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5CA4" w:rsidRPr="004276F2" w:rsidRDefault="00295CA4" w:rsidP="00B00046">
      <w:pPr>
        <w:shd w:val="clear" w:color="auto" w:fill="FFFFFF"/>
        <w:spacing w:after="0" w:line="360" w:lineRule="auto"/>
        <w:jc w:val="both"/>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CO" w:eastAsia="es-CO"/>
        </w:rPr>
        <w:t>Señores</w:t>
      </w:r>
    </w:p>
    <w:p w:rsidR="00295CA4" w:rsidRPr="004276F2" w:rsidRDefault="00DE7D87" w:rsidP="00B00046">
      <w:pPr>
        <w:shd w:val="clear" w:color="auto" w:fill="FFFFFF"/>
        <w:spacing w:after="0" w:line="360" w:lineRule="auto"/>
        <w:jc w:val="both"/>
        <w:rPr>
          <w:rFonts w:ascii="Tahoma" w:eastAsia="Times New Roman" w:hAnsi="Tahoma" w:cs="Tahoma"/>
          <w:color w:val="212121"/>
          <w:sz w:val="24"/>
          <w:szCs w:val="24"/>
          <w:lang w:val="es-CO" w:eastAsia="es-CO"/>
        </w:rPr>
      </w:pPr>
      <w:r>
        <w:rPr>
          <w:rFonts w:ascii="Tahoma" w:eastAsia="Times New Roman" w:hAnsi="Tahoma" w:cs="Tahoma"/>
          <w:color w:val="212121"/>
          <w:sz w:val="24"/>
          <w:szCs w:val="24"/>
          <w:lang w:val="es-CO" w:eastAsia="es-CO"/>
        </w:rPr>
        <w:t>JUECES DEL CIRCUITO DE ISTMINA (Reparto)</w:t>
      </w:r>
    </w:p>
    <w:p w:rsidR="00DE7D87" w:rsidRDefault="00DE7D87" w:rsidP="00B00046">
      <w:pPr>
        <w:shd w:val="clear" w:color="auto" w:fill="FFFFFF"/>
        <w:spacing w:after="0" w:line="360" w:lineRule="auto"/>
        <w:jc w:val="both"/>
        <w:rPr>
          <w:rFonts w:ascii="Tahoma" w:eastAsia="Times New Roman" w:hAnsi="Tahoma" w:cs="Tahoma"/>
          <w:color w:val="212121"/>
          <w:sz w:val="24"/>
          <w:szCs w:val="24"/>
          <w:lang w:val="es-CO" w:eastAsia="es-CO"/>
        </w:rPr>
      </w:pPr>
      <w:r>
        <w:rPr>
          <w:rFonts w:ascii="Tahoma" w:eastAsia="Times New Roman" w:hAnsi="Tahoma" w:cs="Tahoma"/>
          <w:color w:val="212121"/>
          <w:sz w:val="24"/>
          <w:szCs w:val="24"/>
          <w:lang w:val="es-CO" w:eastAsia="es-CO"/>
        </w:rPr>
        <w:t>Despacho</w:t>
      </w:r>
    </w:p>
    <w:p w:rsidR="00295CA4" w:rsidRDefault="00295CA4" w:rsidP="00295CA4">
      <w:pPr>
        <w:shd w:val="clear" w:color="auto" w:fill="FFFFFF"/>
        <w:spacing w:after="0" w:line="240" w:lineRule="auto"/>
        <w:jc w:val="both"/>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CO" w:eastAsia="es-CO"/>
        </w:rPr>
        <w:t> </w:t>
      </w:r>
    </w:p>
    <w:p w:rsidR="00DE7D87" w:rsidRDefault="00DE7D87" w:rsidP="00295CA4">
      <w:pPr>
        <w:shd w:val="clear" w:color="auto" w:fill="FFFFFF"/>
        <w:spacing w:after="0" w:line="338" w:lineRule="atLeast"/>
        <w:jc w:val="both"/>
        <w:rPr>
          <w:rFonts w:ascii="Tahoma" w:eastAsia="Times New Roman" w:hAnsi="Tahoma" w:cs="Tahoma"/>
          <w:color w:val="212121"/>
          <w:sz w:val="24"/>
          <w:szCs w:val="24"/>
          <w:lang w:val="es-CO" w:eastAsia="es-CO"/>
        </w:rPr>
      </w:pPr>
      <w:r>
        <w:rPr>
          <w:rFonts w:ascii="Tahoma" w:eastAsia="Times New Roman" w:hAnsi="Tahoma" w:cs="Tahoma"/>
          <w:color w:val="212121"/>
          <w:sz w:val="24"/>
          <w:szCs w:val="24"/>
          <w:lang w:val="es-CO" w:eastAsia="es-CO"/>
        </w:rPr>
        <w:t>Asunto:</w:t>
      </w:r>
      <w:r>
        <w:rPr>
          <w:rFonts w:ascii="Tahoma" w:eastAsia="Times New Roman" w:hAnsi="Tahoma" w:cs="Tahoma"/>
          <w:color w:val="212121"/>
          <w:sz w:val="24"/>
          <w:szCs w:val="24"/>
          <w:lang w:val="es-CO" w:eastAsia="es-CO"/>
        </w:rPr>
        <w:tab/>
        <w:t xml:space="preserve">ACCION DE TUTELA  </w:t>
      </w:r>
    </w:p>
    <w:p w:rsidR="00295CA4" w:rsidRDefault="00DE7D87" w:rsidP="00295CA4">
      <w:pPr>
        <w:shd w:val="clear" w:color="auto" w:fill="FFFFFF"/>
        <w:spacing w:after="0" w:line="338" w:lineRule="atLeast"/>
        <w:jc w:val="both"/>
        <w:rPr>
          <w:rFonts w:ascii="Tahoma" w:eastAsia="Times New Roman" w:hAnsi="Tahoma" w:cs="Tahoma"/>
          <w:color w:val="212121"/>
          <w:sz w:val="24"/>
          <w:szCs w:val="24"/>
          <w:lang w:val="es-CO" w:eastAsia="es-CO"/>
        </w:rPr>
      </w:pPr>
      <w:r>
        <w:rPr>
          <w:rFonts w:ascii="Tahoma" w:eastAsia="Times New Roman" w:hAnsi="Tahoma" w:cs="Tahoma"/>
          <w:color w:val="212121"/>
          <w:sz w:val="24"/>
          <w:szCs w:val="24"/>
          <w:lang w:val="es-CO" w:eastAsia="es-CO"/>
        </w:rPr>
        <w:t>De:</w:t>
      </w:r>
      <w:r>
        <w:rPr>
          <w:rFonts w:ascii="Tahoma" w:eastAsia="Times New Roman" w:hAnsi="Tahoma" w:cs="Tahoma"/>
          <w:color w:val="212121"/>
          <w:sz w:val="24"/>
          <w:szCs w:val="24"/>
          <w:lang w:val="es-CO" w:eastAsia="es-CO"/>
        </w:rPr>
        <w:tab/>
      </w:r>
      <w:r>
        <w:rPr>
          <w:rFonts w:ascii="Tahoma" w:eastAsia="Times New Roman" w:hAnsi="Tahoma" w:cs="Tahoma"/>
          <w:color w:val="212121"/>
          <w:sz w:val="24"/>
          <w:szCs w:val="24"/>
          <w:lang w:val="es-CO" w:eastAsia="es-CO"/>
        </w:rPr>
        <w:tab/>
        <w:t>ALEXANDER IBARGUEN LOZANO</w:t>
      </w:r>
      <w:r>
        <w:rPr>
          <w:rFonts w:ascii="Tahoma" w:eastAsia="Times New Roman" w:hAnsi="Tahoma" w:cs="Tahoma"/>
          <w:color w:val="212121"/>
          <w:sz w:val="24"/>
          <w:szCs w:val="24"/>
          <w:lang w:val="es-CO" w:eastAsia="es-CO"/>
        </w:rPr>
        <w:tab/>
      </w:r>
    </w:p>
    <w:p w:rsidR="00DE7D87" w:rsidRPr="004276F2" w:rsidRDefault="00DE7D87" w:rsidP="000621F9">
      <w:pPr>
        <w:shd w:val="clear" w:color="auto" w:fill="FFFFFF"/>
        <w:spacing w:after="0" w:line="338" w:lineRule="atLeast"/>
        <w:ind w:left="1410" w:hanging="1410"/>
        <w:jc w:val="both"/>
        <w:rPr>
          <w:rFonts w:ascii="Tahoma" w:eastAsia="Times New Roman" w:hAnsi="Tahoma" w:cs="Tahoma"/>
          <w:color w:val="212121"/>
          <w:sz w:val="24"/>
          <w:szCs w:val="24"/>
          <w:lang w:val="es-CO" w:eastAsia="es-CO"/>
        </w:rPr>
      </w:pPr>
      <w:r>
        <w:rPr>
          <w:rFonts w:ascii="Tahoma" w:eastAsia="Times New Roman" w:hAnsi="Tahoma" w:cs="Tahoma"/>
          <w:color w:val="212121"/>
          <w:sz w:val="24"/>
          <w:szCs w:val="24"/>
          <w:lang w:val="es-CO" w:eastAsia="es-CO"/>
        </w:rPr>
        <w:t>Contra:</w:t>
      </w:r>
      <w:r>
        <w:rPr>
          <w:rFonts w:ascii="Tahoma" w:eastAsia="Times New Roman" w:hAnsi="Tahoma" w:cs="Tahoma"/>
          <w:color w:val="212121"/>
          <w:sz w:val="24"/>
          <w:szCs w:val="24"/>
          <w:lang w:val="es-CO" w:eastAsia="es-CO"/>
        </w:rPr>
        <w:tab/>
        <w:t>COMISION DE CARRERA DE LA UNIVERSIDAD TECNOLOGICA DEL CH</w:t>
      </w:r>
      <w:r w:rsidR="004A718C">
        <w:rPr>
          <w:rFonts w:ascii="Tahoma" w:eastAsia="Times New Roman" w:hAnsi="Tahoma" w:cs="Tahoma"/>
          <w:color w:val="212121"/>
          <w:sz w:val="24"/>
          <w:szCs w:val="24"/>
          <w:lang w:val="es-CO" w:eastAsia="es-CO"/>
        </w:rPr>
        <w:t>OCO DIEGO LUIS CORDOBA</w:t>
      </w:r>
      <w:r w:rsidR="009635E1">
        <w:rPr>
          <w:rFonts w:ascii="Tahoma" w:eastAsia="Times New Roman" w:hAnsi="Tahoma" w:cs="Tahoma"/>
          <w:color w:val="212121"/>
          <w:sz w:val="24"/>
          <w:szCs w:val="24"/>
          <w:lang w:val="es-CO" w:eastAsia="es-CO"/>
        </w:rPr>
        <w:t xml:space="preserve"> Y LA U</w:t>
      </w:r>
      <w:r w:rsidR="0020682E">
        <w:rPr>
          <w:rFonts w:ascii="Tahoma" w:eastAsia="Times New Roman" w:hAnsi="Tahoma" w:cs="Tahoma"/>
          <w:color w:val="212121"/>
          <w:sz w:val="24"/>
          <w:szCs w:val="24"/>
          <w:lang w:val="es-CO" w:eastAsia="es-CO"/>
        </w:rPr>
        <w:t>.T.CH</w:t>
      </w:r>
      <w:r w:rsidR="001F0B5F">
        <w:rPr>
          <w:rFonts w:ascii="Tahoma" w:eastAsia="Times New Roman" w:hAnsi="Tahoma" w:cs="Tahoma"/>
          <w:color w:val="212121"/>
          <w:sz w:val="24"/>
          <w:szCs w:val="24"/>
          <w:lang w:val="es-CO" w:eastAsia="es-CO"/>
        </w:rPr>
        <w:t>.</w:t>
      </w:r>
    </w:p>
    <w:p w:rsidR="00295CA4" w:rsidRDefault="00295CA4" w:rsidP="00295CA4">
      <w:pPr>
        <w:shd w:val="clear" w:color="auto" w:fill="FFFFFF"/>
        <w:spacing w:after="0" w:line="240" w:lineRule="auto"/>
        <w:jc w:val="both"/>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CO" w:eastAsia="es-CO"/>
        </w:rPr>
        <w:t>             </w:t>
      </w:r>
    </w:p>
    <w:p w:rsidR="00FB3C3B" w:rsidRDefault="00FB3C3B" w:rsidP="00295CA4">
      <w:pPr>
        <w:shd w:val="clear" w:color="auto" w:fill="FFFFFF"/>
        <w:spacing w:after="0" w:line="240" w:lineRule="auto"/>
        <w:jc w:val="both"/>
        <w:rPr>
          <w:rFonts w:ascii="Tahoma" w:eastAsia="Times New Roman" w:hAnsi="Tahoma" w:cs="Tahoma"/>
          <w:color w:val="212121"/>
          <w:sz w:val="24"/>
          <w:szCs w:val="24"/>
          <w:lang w:val="es-CO" w:eastAsia="es-CO"/>
        </w:rPr>
      </w:pPr>
    </w:p>
    <w:p w:rsidR="009635E1" w:rsidRDefault="004A718C" w:rsidP="004A718C">
      <w:pPr>
        <w:shd w:val="clear" w:color="auto" w:fill="FFFFFF"/>
        <w:spacing w:after="0" w:line="338" w:lineRule="atLeast"/>
        <w:jc w:val="both"/>
        <w:rPr>
          <w:rFonts w:ascii="Tahoma" w:eastAsia="Times New Roman" w:hAnsi="Tahoma" w:cs="Tahoma"/>
          <w:color w:val="212121"/>
          <w:sz w:val="24"/>
          <w:szCs w:val="24"/>
          <w:lang w:val="es-CO" w:eastAsia="es-CO"/>
        </w:rPr>
      </w:pPr>
      <w:r w:rsidRPr="004276F2">
        <w:rPr>
          <w:rFonts w:ascii="Tahoma" w:eastAsia="Times New Roman" w:hAnsi="Tahoma" w:cs="Tahoma"/>
          <w:bCs/>
          <w:color w:val="212121"/>
          <w:sz w:val="24"/>
          <w:szCs w:val="24"/>
          <w:lang w:val="es-CO" w:eastAsia="es-CO"/>
        </w:rPr>
        <w:t>ALEXANDER IBARGUEN LOZANO</w:t>
      </w:r>
      <w:r w:rsidRPr="004276F2">
        <w:rPr>
          <w:rFonts w:ascii="Tahoma" w:eastAsia="Times New Roman" w:hAnsi="Tahoma" w:cs="Tahoma"/>
          <w:color w:val="212121"/>
          <w:sz w:val="24"/>
          <w:szCs w:val="24"/>
          <w:lang w:val="es-CO" w:eastAsia="es-CO"/>
        </w:rPr>
        <w:t>, mayor de edad y vecino de Istmina, identificado con la C.C. Nro.82383789 expedida en Istmina, a usted</w:t>
      </w:r>
      <w:r w:rsidR="002160BD">
        <w:rPr>
          <w:rFonts w:ascii="Tahoma" w:eastAsia="Times New Roman" w:hAnsi="Tahoma" w:cs="Tahoma"/>
          <w:color w:val="212121"/>
          <w:sz w:val="24"/>
          <w:szCs w:val="24"/>
          <w:lang w:val="es-CO" w:eastAsia="es-CO"/>
        </w:rPr>
        <w:t>es</w:t>
      </w:r>
      <w:r w:rsidRPr="004276F2">
        <w:rPr>
          <w:rFonts w:ascii="Tahoma" w:eastAsia="Times New Roman" w:hAnsi="Tahoma" w:cs="Tahoma"/>
          <w:color w:val="212121"/>
          <w:sz w:val="24"/>
          <w:szCs w:val="24"/>
          <w:lang w:val="es-CO" w:eastAsia="es-CO"/>
        </w:rPr>
        <w:t xml:space="preserve"> con el debido respeto </w:t>
      </w:r>
      <w:r>
        <w:rPr>
          <w:rFonts w:ascii="Tahoma" w:eastAsia="Times New Roman" w:hAnsi="Tahoma" w:cs="Tahoma"/>
          <w:color w:val="212121"/>
          <w:sz w:val="24"/>
          <w:szCs w:val="24"/>
          <w:lang w:val="es-CO" w:eastAsia="es-CO"/>
        </w:rPr>
        <w:t>m</w:t>
      </w:r>
      <w:r w:rsidRPr="004276F2">
        <w:rPr>
          <w:rFonts w:ascii="Tahoma" w:eastAsia="Times New Roman" w:hAnsi="Tahoma" w:cs="Tahoma"/>
          <w:color w:val="212121"/>
          <w:sz w:val="24"/>
          <w:szCs w:val="24"/>
          <w:lang w:val="es-CO" w:eastAsia="es-CO"/>
        </w:rPr>
        <w:t xml:space="preserve">e </w:t>
      </w:r>
      <w:r>
        <w:rPr>
          <w:rFonts w:ascii="Tahoma" w:eastAsia="Times New Roman" w:hAnsi="Tahoma" w:cs="Tahoma"/>
          <w:color w:val="212121"/>
          <w:sz w:val="24"/>
          <w:szCs w:val="24"/>
          <w:lang w:val="es-CO" w:eastAsia="es-CO"/>
        </w:rPr>
        <w:t xml:space="preserve">permito interponer Acción de Tutela, contra la </w:t>
      </w:r>
      <w:r w:rsidRPr="004276F2">
        <w:rPr>
          <w:rFonts w:ascii="Tahoma" w:eastAsia="Times New Roman" w:hAnsi="Tahoma" w:cs="Tahoma"/>
          <w:color w:val="212121"/>
          <w:sz w:val="24"/>
          <w:szCs w:val="24"/>
          <w:lang w:val="es-CO" w:eastAsia="es-CO"/>
        </w:rPr>
        <w:t>Comisión de Carrera</w:t>
      </w:r>
      <w:r>
        <w:rPr>
          <w:rFonts w:ascii="Tahoma" w:eastAsia="Times New Roman" w:hAnsi="Tahoma" w:cs="Tahoma"/>
          <w:color w:val="212121"/>
          <w:sz w:val="24"/>
          <w:szCs w:val="24"/>
          <w:lang w:val="es-CO" w:eastAsia="es-CO"/>
        </w:rPr>
        <w:t xml:space="preserve"> de la Universidad Tecnológica del Choco Diego Luis </w:t>
      </w:r>
      <w:proofErr w:type="spellStart"/>
      <w:r>
        <w:rPr>
          <w:rFonts w:ascii="Tahoma" w:eastAsia="Times New Roman" w:hAnsi="Tahoma" w:cs="Tahoma"/>
          <w:color w:val="212121"/>
          <w:sz w:val="24"/>
          <w:szCs w:val="24"/>
          <w:lang w:val="es-CO" w:eastAsia="es-CO"/>
        </w:rPr>
        <w:t>Cordoba</w:t>
      </w:r>
      <w:proofErr w:type="spellEnd"/>
      <w:r>
        <w:rPr>
          <w:rFonts w:ascii="Tahoma" w:eastAsia="Times New Roman" w:hAnsi="Tahoma" w:cs="Tahoma"/>
          <w:color w:val="212121"/>
          <w:sz w:val="24"/>
          <w:szCs w:val="24"/>
          <w:lang w:val="es-CO" w:eastAsia="es-CO"/>
        </w:rPr>
        <w:t xml:space="preserve">, ante la vulneración de mis derechos fundamentales al Debido Proceso Administrativo, Acceso a la Función </w:t>
      </w:r>
      <w:r w:rsidR="009635E1">
        <w:rPr>
          <w:rFonts w:ascii="Tahoma" w:eastAsia="Times New Roman" w:hAnsi="Tahoma" w:cs="Tahoma"/>
          <w:color w:val="212121"/>
          <w:sz w:val="24"/>
          <w:szCs w:val="24"/>
          <w:lang w:val="es-CO" w:eastAsia="es-CO"/>
        </w:rPr>
        <w:t>Pública</w:t>
      </w:r>
      <w:r>
        <w:rPr>
          <w:rFonts w:ascii="Tahoma" w:eastAsia="Times New Roman" w:hAnsi="Tahoma" w:cs="Tahoma"/>
          <w:color w:val="212121"/>
          <w:sz w:val="24"/>
          <w:szCs w:val="24"/>
          <w:lang w:val="es-CO" w:eastAsia="es-CO"/>
        </w:rPr>
        <w:t>, Igualdad y Petición, por cuanto después de haberme inscrito al concurso de mérito  por esa entidad convocado, admitido y haber clasificado y superado satisfactoriamente la prueba de competencias funcionales y comportamentales no me convocan a las etapas siguientes</w:t>
      </w:r>
      <w:r w:rsidR="009635E1">
        <w:rPr>
          <w:rFonts w:ascii="Tahoma" w:eastAsia="Times New Roman" w:hAnsi="Tahoma" w:cs="Tahoma"/>
          <w:color w:val="212121"/>
          <w:sz w:val="24"/>
          <w:szCs w:val="24"/>
          <w:lang w:val="es-CO" w:eastAsia="es-CO"/>
        </w:rPr>
        <w:t xml:space="preserve">, aduciendo que </w:t>
      </w:r>
      <w:r w:rsidRPr="004276F2">
        <w:rPr>
          <w:rFonts w:ascii="Tahoma" w:eastAsia="Times New Roman" w:hAnsi="Tahoma" w:cs="Tahoma"/>
          <w:color w:val="212121"/>
          <w:sz w:val="24"/>
          <w:szCs w:val="24"/>
          <w:lang w:val="es-CO" w:eastAsia="es-CO"/>
        </w:rPr>
        <w:t>no cumplo con los requisitos mínimos exigidos para el cargo</w:t>
      </w:r>
      <w:r w:rsidR="009635E1">
        <w:rPr>
          <w:rFonts w:ascii="Tahoma" w:eastAsia="Times New Roman" w:hAnsi="Tahoma" w:cs="Tahoma"/>
          <w:color w:val="212121"/>
          <w:sz w:val="24"/>
          <w:szCs w:val="24"/>
          <w:lang w:val="es-CO" w:eastAsia="es-CO"/>
        </w:rPr>
        <w:t>.</w:t>
      </w:r>
    </w:p>
    <w:p w:rsidR="009635E1" w:rsidRDefault="009635E1" w:rsidP="004A718C">
      <w:pPr>
        <w:shd w:val="clear" w:color="auto" w:fill="FFFFFF"/>
        <w:spacing w:after="0" w:line="338" w:lineRule="atLeast"/>
        <w:jc w:val="both"/>
        <w:rPr>
          <w:rFonts w:ascii="Tahoma" w:eastAsia="Times New Roman" w:hAnsi="Tahoma" w:cs="Tahoma"/>
          <w:color w:val="212121"/>
          <w:sz w:val="24"/>
          <w:szCs w:val="24"/>
          <w:lang w:val="es-CO" w:eastAsia="es-CO"/>
        </w:rPr>
      </w:pPr>
    </w:p>
    <w:p w:rsidR="004A718C" w:rsidRDefault="004A718C" w:rsidP="00295CA4">
      <w:pPr>
        <w:shd w:val="clear" w:color="auto" w:fill="FFFFFF"/>
        <w:spacing w:after="0" w:line="240" w:lineRule="auto"/>
        <w:jc w:val="both"/>
        <w:rPr>
          <w:rFonts w:ascii="Tahoma" w:eastAsia="Times New Roman" w:hAnsi="Tahoma" w:cs="Tahoma"/>
          <w:color w:val="212121"/>
          <w:sz w:val="24"/>
          <w:szCs w:val="24"/>
          <w:lang w:val="es-CO" w:eastAsia="es-CO"/>
        </w:rPr>
      </w:pPr>
    </w:p>
    <w:p w:rsidR="004A718C" w:rsidRDefault="004A718C" w:rsidP="00295CA4">
      <w:pPr>
        <w:shd w:val="clear" w:color="auto" w:fill="FFFFFF"/>
        <w:spacing w:after="0" w:line="240" w:lineRule="auto"/>
        <w:jc w:val="both"/>
        <w:rPr>
          <w:rFonts w:ascii="Tahoma" w:eastAsia="Times New Roman" w:hAnsi="Tahoma" w:cs="Tahoma"/>
          <w:color w:val="212121"/>
          <w:sz w:val="24"/>
          <w:szCs w:val="24"/>
          <w:lang w:val="es-CO" w:eastAsia="es-CO"/>
        </w:rPr>
      </w:pPr>
    </w:p>
    <w:p w:rsidR="00295CA4" w:rsidRDefault="00463E8B" w:rsidP="00463E8B">
      <w:pPr>
        <w:shd w:val="clear" w:color="auto" w:fill="FFFFFF"/>
        <w:spacing w:after="0" w:line="240" w:lineRule="auto"/>
        <w:jc w:val="center"/>
        <w:rPr>
          <w:rFonts w:ascii="Tahoma" w:eastAsia="Times New Roman" w:hAnsi="Tahoma" w:cs="Tahoma"/>
          <w:color w:val="212121"/>
          <w:sz w:val="24"/>
          <w:szCs w:val="24"/>
          <w:lang w:val="es-CO" w:eastAsia="es-CO"/>
        </w:rPr>
      </w:pPr>
      <w:r>
        <w:rPr>
          <w:rFonts w:ascii="Tahoma" w:eastAsia="Times New Roman" w:hAnsi="Tahoma" w:cs="Tahoma"/>
          <w:color w:val="212121"/>
          <w:sz w:val="24"/>
          <w:szCs w:val="24"/>
          <w:lang w:val="es-CO" w:eastAsia="es-CO"/>
        </w:rPr>
        <w:t>HECHOS</w:t>
      </w:r>
    </w:p>
    <w:p w:rsidR="00463E8B" w:rsidRDefault="00463E8B" w:rsidP="00463E8B">
      <w:pPr>
        <w:shd w:val="clear" w:color="auto" w:fill="FFFFFF"/>
        <w:spacing w:after="0" w:line="240" w:lineRule="auto"/>
        <w:rPr>
          <w:rFonts w:ascii="Tahoma" w:eastAsia="Times New Roman" w:hAnsi="Tahoma" w:cs="Tahoma"/>
          <w:color w:val="212121"/>
          <w:sz w:val="24"/>
          <w:szCs w:val="24"/>
          <w:lang w:val="es-CO" w:eastAsia="es-CO"/>
        </w:rPr>
      </w:pPr>
    </w:p>
    <w:p w:rsidR="009D2FDE" w:rsidRDefault="00463E8B" w:rsidP="00463E8B">
      <w:pPr>
        <w:shd w:val="clear" w:color="auto" w:fill="FFFFFF"/>
        <w:spacing w:after="0" w:line="360" w:lineRule="auto"/>
        <w:jc w:val="both"/>
        <w:rPr>
          <w:rFonts w:ascii="Tahoma" w:eastAsia="Times New Roman" w:hAnsi="Tahoma" w:cs="Tahoma"/>
          <w:color w:val="212121"/>
          <w:sz w:val="24"/>
          <w:szCs w:val="24"/>
          <w:lang w:val="es-CO" w:eastAsia="es-CO"/>
        </w:rPr>
      </w:pPr>
      <w:r>
        <w:rPr>
          <w:rFonts w:ascii="Tahoma" w:eastAsia="Times New Roman" w:hAnsi="Tahoma" w:cs="Tahoma"/>
          <w:color w:val="212121"/>
          <w:sz w:val="24"/>
          <w:szCs w:val="24"/>
          <w:lang w:val="es-CO" w:eastAsia="es-CO"/>
        </w:rPr>
        <w:t xml:space="preserve">Participo en el concurso de mérito convocado por la Universidad Tecnológica del Choco Diego Luis </w:t>
      </w:r>
      <w:proofErr w:type="spellStart"/>
      <w:r>
        <w:rPr>
          <w:rFonts w:ascii="Tahoma" w:eastAsia="Times New Roman" w:hAnsi="Tahoma" w:cs="Tahoma"/>
          <w:color w:val="212121"/>
          <w:sz w:val="24"/>
          <w:szCs w:val="24"/>
          <w:lang w:val="es-CO" w:eastAsia="es-CO"/>
        </w:rPr>
        <w:t>Cordoba</w:t>
      </w:r>
      <w:proofErr w:type="spellEnd"/>
      <w:r>
        <w:rPr>
          <w:rFonts w:ascii="Tahoma" w:eastAsia="Times New Roman" w:hAnsi="Tahoma" w:cs="Tahoma"/>
          <w:color w:val="212121"/>
          <w:sz w:val="24"/>
          <w:szCs w:val="24"/>
          <w:lang w:val="es-CO" w:eastAsia="es-CO"/>
        </w:rPr>
        <w:t>, convocatoria Nro.0001 de 2016, Resolución Nro.5124 /09/2016, dentro del nivel jerárquico profesional, para el cargo de Auxiliar de Presupuesto, código 2028, grado 16</w:t>
      </w:r>
      <w:r w:rsidR="00C34A98">
        <w:rPr>
          <w:rFonts w:ascii="Tahoma" w:eastAsia="Times New Roman" w:hAnsi="Tahoma" w:cs="Tahoma"/>
          <w:color w:val="212121"/>
          <w:sz w:val="24"/>
          <w:szCs w:val="24"/>
          <w:lang w:val="es-CO" w:eastAsia="es-CO"/>
        </w:rPr>
        <w:t xml:space="preserve"> y salario de $3’821.393</w:t>
      </w:r>
      <w:r>
        <w:rPr>
          <w:rFonts w:ascii="Tahoma" w:eastAsia="Times New Roman" w:hAnsi="Tahoma" w:cs="Tahoma"/>
          <w:color w:val="212121"/>
          <w:sz w:val="24"/>
          <w:szCs w:val="24"/>
          <w:lang w:val="es-CO" w:eastAsia="es-CO"/>
        </w:rPr>
        <w:t xml:space="preserve">. </w:t>
      </w:r>
    </w:p>
    <w:p w:rsidR="009D2FDE" w:rsidRDefault="009D2FDE" w:rsidP="00463E8B">
      <w:pPr>
        <w:shd w:val="clear" w:color="auto" w:fill="FFFFFF"/>
        <w:spacing w:after="0" w:line="360" w:lineRule="auto"/>
        <w:jc w:val="both"/>
        <w:rPr>
          <w:rFonts w:ascii="Tahoma" w:eastAsia="Times New Roman" w:hAnsi="Tahoma" w:cs="Tahoma"/>
          <w:color w:val="212121"/>
          <w:sz w:val="24"/>
          <w:szCs w:val="24"/>
          <w:lang w:val="es-CO" w:eastAsia="es-CO"/>
        </w:rPr>
      </w:pPr>
    </w:p>
    <w:p w:rsidR="00463E8B" w:rsidRDefault="009D2FDE" w:rsidP="00463E8B">
      <w:pPr>
        <w:shd w:val="clear" w:color="auto" w:fill="FFFFFF"/>
        <w:spacing w:after="0" w:line="360" w:lineRule="auto"/>
        <w:jc w:val="both"/>
        <w:rPr>
          <w:rFonts w:ascii="Tahoma" w:eastAsia="Times New Roman" w:hAnsi="Tahoma" w:cs="Tahoma"/>
          <w:color w:val="212121"/>
          <w:sz w:val="24"/>
          <w:szCs w:val="24"/>
          <w:lang w:val="es-CO" w:eastAsia="es-CO"/>
        </w:rPr>
      </w:pPr>
      <w:r>
        <w:rPr>
          <w:rFonts w:ascii="Tahoma" w:eastAsia="Times New Roman" w:hAnsi="Tahoma" w:cs="Tahoma"/>
          <w:color w:val="212121"/>
          <w:sz w:val="24"/>
          <w:szCs w:val="24"/>
          <w:lang w:val="es-CO" w:eastAsia="es-CO"/>
        </w:rPr>
        <w:t xml:space="preserve">Al mismo se exigían como requisitos </w:t>
      </w:r>
      <w:r w:rsidR="00570D73">
        <w:rPr>
          <w:rFonts w:ascii="Tahoma" w:eastAsia="Times New Roman" w:hAnsi="Tahoma" w:cs="Tahoma"/>
          <w:color w:val="212121"/>
          <w:sz w:val="24"/>
          <w:szCs w:val="24"/>
          <w:lang w:val="es-CO" w:eastAsia="es-CO"/>
        </w:rPr>
        <w:t xml:space="preserve">título de formación profesional en Administración, Ingeniería Industrial, Contaduría, </w:t>
      </w:r>
      <w:r w:rsidR="000C4C50">
        <w:rPr>
          <w:rFonts w:ascii="Tahoma" w:eastAsia="Times New Roman" w:hAnsi="Tahoma" w:cs="Tahoma"/>
          <w:color w:val="212121"/>
          <w:sz w:val="24"/>
          <w:szCs w:val="24"/>
          <w:lang w:val="es-CO" w:eastAsia="es-CO"/>
        </w:rPr>
        <w:t>más</w:t>
      </w:r>
      <w:r w:rsidR="00570D73">
        <w:rPr>
          <w:rFonts w:ascii="Tahoma" w:eastAsia="Times New Roman" w:hAnsi="Tahoma" w:cs="Tahoma"/>
          <w:color w:val="212121"/>
          <w:sz w:val="24"/>
          <w:szCs w:val="24"/>
          <w:lang w:val="es-CO" w:eastAsia="es-CO"/>
        </w:rPr>
        <w:t xml:space="preserve"> 43 meses de experiencia profesional y cursos, diplomados y/o </w:t>
      </w:r>
      <w:r w:rsidR="00920891">
        <w:rPr>
          <w:rFonts w:ascii="Tahoma" w:eastAsia="Times New Roman" w:hAnsi="Tahoma" w:cs="Tahoma"/>
          <w:color w:val="212121"/>
          <w:sz w:val="24"/>
          <w:szCs w:val="24"/>
          <w:lang w:val="es-CO" w:eastAsia="es-CO"/>
        </w:rPr>
        <w:t>seminarios en: Control Presupuestal, Contratación Estatal, Contabilidad y Word y Excel.</w:t>
      </w:r>
      <w:r w:rsidR="00570D73">
        <w:rPr>
          <w:rFonts w:ascii="Tahoma" w:eastAsia="Times New Roman" w:hAnsi="Tahoma" w:cs="Tahoma"/>
          <w:color w:val="212121"/>
          <w:sz w:val="24"/>
          <w:szCs w:val="24"/>
          <w:lang w:val="es-CO" w:eastAsia="es-CO"/>
        </w:rPr>
        <w:t xml:space="preserve"> </w:t>
      </w:r>
      <w:r w:rsidR="00463E8B">
        <w:rPr>
          <w:rFonts w:ascii="Tahoma" w:eastAsia="Times New Roman" w:hAnsi="Tahoma" w:cs="Tahoma"/>
          <w:color w:val="212121"/>
          <w:sz w:val="24"/>
          <w:szCs w:val="24"/>
          <w:lang w:val="es-CO" w:eastAsia="es-CO"/>
        </w:rPr>
        <w:t xml:space="preserve"> </w:t>
      </w:r>
    </w:p>
    <w:p w:rsidR="00463E8B" w:rsidRDefault="00463E8B" w:rsidP="00463E8B">
      <w:pPr>
        <w:shd w:val="clear" w:color="auto" w:fill="FFFFFF"/>
        <w:spacing w:after="0" w:line="360" w:lineRule="auto"/>
        <w:jc w:val="both"/>
        <w:rPr>
          <w:rFonts w:ascii="Tahoma" w:eastAsia="Times New Roman" w:hAnsi="Tahoma" w:cs="Tahoma"/>
          <w:color w:val="212121"/>
          <w:sz w:val="24"/>
          <w:szCs w:val="24"/>
          <w:lang w:val="es-CO" w:eastAsia="es-CO"/>
        </w:rPr>
      </w:pPr>
    </w:p>
    <w:p w:rsidR="00C34A98" w:rsidRDefault="00463E8B" w:rsidP="00463E8B">
      <w:pPr>
        <w:shd w:val="clear" w:color="auto" w:fill="FFFFFF"/>
        <w:spacing w:after="0" w:line="360" w:lineRule="auto"/>
        <w:jc w:val="both"/>
        <w:rPr>
          <w:rFonts w:ascii="Tahoma" w:eastAsia="Times New Roman" w:hAnsi="Tahoma" w:cs="Tahoma"/>
          <w:color w:val="212121"/>
          <w:sz w:val="24"/>
          <w:szCs w:val="24"/>
          <w:lang w:val="es-CO" w:eastAsia="es-CO"/>
        </w:rPr>
      </w:pPr>
      <w:r>
        <w:rPr>
          <w:rFonts w:ascii="Tahoma" w:eastAsia="Times New Roman" w:hAnsi="Tahoma" w:cs="Tahoma"/>
          <w:color w:val="212121"/>
          <w:sz w:val="24"/>
          <w:szCs w:val="24"/>
          <w:lang w:val="es-CO" w:eastAsia="es-CO"/>
        </w:rPr>
        <w:lastRenderedPageBreak/>
        <w:t>Una vez adquirido el respectivo PIN-OPEC 2095, me inscribí y fui relacionado en la lista definitiva de admitidos</w:t>
      </w:r>
      <w:r w:rsidR="00F631B1">
        <w:rPr>
          <w:rFonts w:ascii="Tahoma" w:eastAsia="Times New Roman" w:hAnsi="Tahoma" w:cs="Tahoma"/>
          <w:color w:val="212121"/>
          <w:sz w:val="24"/>
          <w:szCs w:val="24"/>
          <w:lang w:val="es-CO" w:eastAsia="es-CO"/>
        </w:rPr>
        <w:t xml:space="preserve"> sin ningún reparo</w:t>
      </w:r>
      <w:r w:rsidR="00C34A98">
        <w:rPr>
          <w:rFonts w:ascii="Tahoma" w:eastAsia="Times New Roman" w:hAnsi="Tahoma" w:cs="Tahoma"/>
          <w:color w:val="212121"/>
          <w:sz w:val="24"/>
          <w:szCs w:val="24"/>
          <w:lang w:val="es-CO" w:eastAsia="es-CO"/>
        </w:rPr>
        <w:t>.</w:t>
      </w:r>
    </w:p>
    <w:p w:rsidR="00C34A98" w:rsidRDefault="00C34A98" w:rsidP="00463E8B">
      <w:pPr>
        <w:shd w:val="clear" w:color="auto" w:fill="FFFFFF"/>
        <w:spacing w:after="0" w:line="360" w:lineRule="auto"/>
        <w:jc w:val="both"/>
        <w:rPr>
          <w:rFonts w:ascii="Tahoma" w:eastAsia="Times New Roman" w:hAnsi="Tahoma" w:cs="Tahoma"/>
          <w:color w:val="212121"/>
          <w:sz w:val="24"/>
          <w:szCs w:val="24"/>
          <w:lang w:val="es-CO" w:eastAsia="es-CO"/>
        </w:rPr>
      </w:pPr>
    </w:p>
    <w:p w:rsidR="00C34A98" w:rsidRDefault="00C34A98" w:rsidP="00463E8B">
      <w:pPr>
        <w:shd w:val="clear" w:color="auto" w:fill="FFFFFF"/>
        <w:spacing w:after="0" w:line="360" w:lineRule="auto"/>
        <w:jc w:val="both"/>
        <w:rPr>
          <w:rFonts w:ascii="Tahoma" w:eastAsia="Times New Roman" w:hAnsi="Tahoma" w:cs="Tahoma"/>
          <w:color w:val="212121"/>
          <w:sz w:val="24"/>
          <w:szCs w:val="24"/>
          <w:lang w:val="es-CO" w:eastAsia="es-CO"/>
        </w:rPr>
      </w:pPr>
      <w:r>
        <w:rPr>
          <w:rFonts w:ascii="Tahoma" w:eastAsia="Times New Roman" w:hAnsi="Tahoma" w:cs="Tahoma"/>
          <w:color w:val="212121"/>
          <w:sz w:val="24"/>
          <w:szCs w:val="24"/>
          <w:lang w:val="es-CO" w:eastAsia="es-CO"/>
        </w:rPr>
        <w:t xml:space="preserve">Fui citado a través de mi correo electrónico entre otras el día 01/03/2017, para la prueba escrita de competencias funcionales y comportamentales, para el día 5/03/2017 en las instalaciones de la misma Universidad Bloque 4, salón 15-A-302, </w:t>
      </w:r>
      <w:r w:rsidR="002A126A">
        <w:rPr>
          <w:rFonts w:ascii="Tahoma" w:eastAsia="Times New Roman" w:hAnsi="Tahoma" w:cs="Tahoma"/>
          <w:color w:val="212121"/>
          <w:sz w:val="24"/>
          <w:szCs w:val="24"/>
          <w:lang w:val="es-CO" w:eastAsia="es-CO"/>
        </w:rPr>
        <w:t>con las respectivas recomendaciones.</w:t>
      </w:r>
    </w:p>
    <w:p w:rsidR="005A4F12" w:rsidRDefault="005A4F12" w:rsidP="00463E8B">
      <w:pPr>
        <w:shd w:val="clear" w:color="auto" w:fill="FFFFFF"/>
        <w:spacing w:after="0" w:line="360" w:lineRule="auto"/>
        <w:jc w:val="both"/>
        <w:rPr>
          <w:rFonts w:ascii="Tahoma" w:eastAsia="Times New Roman" w:hAnsi="Tahoma" w:cs="Tahoma"/>
          <w:color w:val="212121"/>
          <w:sz w:val="24"/>
          <w:szCs w:val="24"/>
          <w:lang w:val="es-CO" w:eastAsia="es-CO"/>
        </w:rPr>
      </w:pPr>
    </w:p>
    <w:p w:rsidR="005A4F12" w:rsidRDefault="005A4F12" w:rsidP="00463E8B">
      <w:pPr>
        <w:shd w:val="clear" w:color="auto" w:fill="FFFFFF"/>
        <w:spacing w:after="0" w:line="360" w:lineRule="auto"/>
        <w:jc w:val="both"/>
        <w:rPr>
          <w:rFonts w:ascii="Tahoma" w:eastAsia="Times New Roman" w:hAnsi="Tahoma" w:cs="Tahoma"/>
          <w:color w:val="212121"/>
          <w:sz w:val="24"/>
          <w:szCs w:val="24"/>
          <w:lang w:val="es-CO" w:eastAsia="es-CO"/>
        </w:rPr>
      </w:pPr>
      <w:r>
        <w:rPr>
          <w:rFonts w:ascii="Tahoma" w:eastAsia="Times New Roman" w:hAnsi="Tahoma" w:cs="Tahoma"/>
          <w:color w:val="212121"/>
          <w:sz w:val="24"/>
          <w:szCs w:val="24"/>
          <w:lang w:val="es-CO" w:eastAsia="es-CO"/>
        </w:rPr>
        <w:t xml:space="preserve">Me presente a la misma y obtuve los siguientes puntajes: Prueba de Competencias Funcionales 76,52, siendo esta eliminatoria y para la cual se exigía un mínimo de 65 puntos para clasificar, es decir logre </w:t>
      </w:r>
      <w:r w:rsidR="00B2098A">
        <w:rPr>
          <w:rFonts w:ascii="Tahoma" w:eastAsia="Times New Roman" w:hAnsi="Tahoma" w:cs="Tahoma"/>
          <w:color w:val="212121"/>
          <w:sz w:val="24"/>
          <w:szCs w:val="24"/>
          <w:lang w:val="es-CO" w:eastAsia="es-CO"/>
        </w:rPr>
        <w:t xml:space="preserve">pasarla con </w:t>
      </w:r>
      <w:r w:rsidR="0080393F">
        <w:rPr>
          <w:rFonts w:ascii="Tahoma" w:eastAsia="Times New Roman" w:hAnsi="Tahoma" w:cs="Tahoma"/>
          <w:color w:val="212121"/>
          <w:sz w:val="24"/>
          <w:szCs w:val="24"/>
          <w:lang w:val="es-CO" w:eastAsia="es-CO"/>
        </w:rPr>
        <w:t>éxito</w:t>
      </w:r>
      <w:r>
        <w:rPr>
          <w:rFonts w:ascii="Tahoma" w:eastAsia="Times New Roman" w:hAnsi="Tahoma" w:cs="Tahoma"/>
          <w:color w:val="212121"/>
          <w:sz w:val="24"/>
          <w:szCs w:val="24"/>
          <w:lang w:val="es-CO" w:eastAsia="es-CO"/>
        </w:rPr>
        <w:t xml:space="preserve"> y Prueba Comportamentales 53,71.</w:t>
      </w:r>
    </w:p>
    <w:p w:rsidR="0080393F" w:rsidRDefault="0080393F" w:rsidP="00463E8B">
      <w:pPr>
        <w:shd w:val="clear" w:color="auto" w:fill="FFFFFF"/>
        <w:spacing w:after="0" w:line="360" w:lineRule="auto"/>
        <w:jc w:val="both"/>
        <w:rPr>
          <w:rFonts w:ascii="Tahoma" w:eastAsia="Times New Roman" w:hAnsi="Tahoma" w:cs="Tahoma"/>
          <w:color w:val="212121"/>
          <w:sz w:val="24"/>
          <w:szCs w:val="24"/>
          <w:lang w:val="es-CO" w:eastAsia="es-CO"/>
        </w:rPr>
      </w:pPr>
    </w:p>
    <w:p w:rsidR="00E346E7" w:rsidRDefault="008B57D4" w:rsidP="00463E8B">
      <w:pPr>
        <w:shd w:val="clear" w:color="auto" w:fill="FFFFFF"/>
        <w:spacing w:after="0" w:line="360" w:lineRule="auto"/>
        <w:jc w:val="both"/>
        <w:rPr>
          <w:rFonts w:ascii="Tahoma" w:eastAsia="Times New Roman" w:hAnsi="Tahoma" w:cs="Tahoma"/>
          <w:color w:val="212121"/>
          <w:sz w:val="24"/>
          <w:szCs w:val="24"/>
          <w:lang w:val="es-CO" w:eastAsia="es-CO"/>
        </w:rPr>
      </w:pPr>
      <w:r>
        <w:rPr>
          <w:rFonts w:ascii="Tahoma" w:eastAsia="Times New Roman" w:hAnsi="Tahoma" w:cs="Tahoma"/>
          <w:color w:val="212121"/>
          <w:sz w:val="24"/>
          <w:szCs w:val="24"/>
          <w:lang w:val="es-CO" w:eastAsia="es-CO"/>
        </w:rPr>
        <w:t>Según el cronograma de actividades propuesto en la convocatoria continuaría con la Entrevista y Estudio de Antecedentes</w:t>
      </w:r>
      <w:r w:rsidR="00E72D8D">
        <w:rPr>
          <w:rFonts w:ascii="Tahoma" w:eastAsia="Times New Roman" w:hAnsi="Tahoma" w:cs="Tahoma"/>
          <w:color w:val="212121"/>
          <w:sz w:val="24"/>
          <w:szCs w:val="24"/>
          <w:lang w:val="es-CO" w:eastAsia="es-CO"/>
        </w:rPr>
        <w:t xml:space="preserve">, estando a la espera, recibo en mi correo </w:t>
      </w:r>
      <w:r w:rsidR="00EA2A10">
        <w:rPr>
          <w:rFonts w:ascii="Tahoma" w:eastAsia="Times New Roman" w:hAnsi="Tahoma" w:cs="Tahoma"/>
          <w:color w:val="212121"/>
          <w:sz w:val="24"/>
          <w:szCs w:val="24"/>
          <w:lang w:val="es-CO" w:eastAsia="es-CO"/>
        </w:rPr>
        <w:t xml:space="preserve">el día 24/07/2017, </w:t>
      </w:r>
      <w:r w:rsidR="00E72D8D">
        <w:rPr>
          <w:rFonts w:ascii="Tahoma" w:eastAsia="Times New Roman" w:hAnsi="Tahoma" w:cs="Tahoma"/>
          <w:color w:val="212121"/>
          <w:sz w:val="24"/>
          <w:szCs w:val="24"/>
          <w:lang w:val="es-CO" w:eastAsia="es-CO"/>
        </w:rPr>
        <w:t xml:space="preserve">la Resolución </w:t>
      </w:r>
      <w:r w:rsidR="00EA2A10">
        <w:rPr>
          <w:rFonts w:ascii="Tahoma" w:eastAsia="Times New Roman" w:hAnsi="Tahoma" w:cs="Tahoma"/>
          <w:color w:val="212121"/>
          <w:sz w:val="24"/>
          <w:szCs w:val="24"/>
          <w:lang w:val="es-CO" w:eastAsia="es-CO"/>
        </w:rPr>
        <w:t xml:space="preserve">Nro.4282 del </w:t>
      </w:r>
      <w:r>
        <w:rPr>
          <w:rFonts w:ascii="Tahoma" w:eastAsia="Times New Roman" w:hAnsi="Tahoma" w:cs="Tahoma"/>
          <w:color w:val="212121"/>
          <w:sz w:val="24"/>
          <w:szCs w:val="24"/>
          <w:lang w:val="es-CO" w:eastAsia="es-CO"/>
        </w:rPr>
        <w:t xml:space="preserve"> </w:t>
      </w:r>
      <w:r w:rsidR="000B08EB">
        <w:rPr>
          <w:rFonts w:ascii="Tahoma" w:eastAsia="Times New Roman" w:hAnsi="Tahoma" w:cs="Tahoma"/>
          <w:color w:val="212121"/>
          <w:sz w:val="24"/>
          <w:szCs w:val="24"/>
          <w:lang w:val="es-CO" w:eastAsia="es-CO"/>
        </w:rPr>
        <w:t xml:space="preserve">17/07/2017, donde me notifican de Inicio de una Actuación Administrativa, </w:t>
      </w:r>
      <w:r w:rsidR="00774D60">
        <w:rPr>
          <w:rFonts w:ascii="Tahoma" w:eastAsia="Times New Roman" w:hAnsi="Tahoma" w:cs="Tahoma"/>
          <w:color w:val="212121"/>
          <w:sz w:val="24"/>
          <w:szCs w:val="24"/>
          <w:lang w:val="es-CO" w:eastAsia="es-CO"/>
        </w:rPr>
        <w:t xml:space="preserve">diciendo que no cumplía los requisitos mínimos exigidos para el empleo, por cuanto me faltaban cursos y/o diplomados de: Control Presupuestal, Contratación Estatal y Contabilidad </w:t>
      </w:r>
      <w:r w:rsidR="000B08EB">
        <w:rPr>
          <w:rFonts w:ascii="Tahoma" w:eastAsia="Times New Roman" w:hAnsi="Tahoma" w:cs="Tahoma"/>
          <w:color w:val="212121"/>
          <w:sz w:val="24"/>
          <w:szCs w:val="24"/>
          <w:lang w:val="es-CO" w:eastAsia="es-CO"/>
        </w:rPr>
        <w:t>y donde me concede diez (10) días hábiles contados a partir del día siguiente del envío para ejercer el derecho de defensa y contradicción</w:t>
      </w:r>
      <w:r w:rsidR="00E346E7">
        <w:rPr>
          <w:rFonts w:ascii="Tahoma" w:eastAsia="Times New Roman" w:hAnsi="Tahoma" w:cs="Tahoma"/>
          <w:color w:val="212121"/>
          <w:sz w:val="24"/>
          <w:szCs w:val="24"/>
          <w:lang w:val="es-CO" w:eastAsia="es-CO"/>
        </w:rPr>
        <w:t>.</w:t>
      </w:r>
    </w:p>
    <w:p w:rsidR="00E346E7" w:rsidRDefault="00E346E7" w:rsidP="00463E8B">
      <w:pPr>
        <w:shd w:val="clear" w:color="auto" w:fill="FFFFFF"/>
        <w:spacing w:after="0" w:line="360" w:lineRule="auto"/>
        <w:jc w:val="both"/>
        <w:rPr>
          <w:rFonts w:ascii="Tahoma" w:eastAsia="Times New Roman" w:hAnsi="Tahoma" w:cs="Tahoma"/>
          <w:color w:val="212121"/>
          <w:sz w:val="24"/>
          <w:szCs w:val="24"/>
          <w:lang w:val="es-CO" w:eastAsia="es-CO"/>
        </w:rPr>
      </w:pPr>
    </w:p>
    <w:p w:rsidR="0080393F" w:rsidRDefault="00E346E7" w:rsidP="00463E8B">
      <w:pPr>
        <w:shd w:val="clear" w:color="auto" w:fill="FFFFFF"/>
        <w:spacing w:after="0" w:line="360" w:lineRule="auto"/>
        <w:jc w:val="both"/>
        <w:rPr>
          <w:rFonts w:ascii="Tahoma" w:eastAsia="Times New Roman" w:hAnsi="Tahoma" w:cs="Tahoma"/>
          <w:color w:val="212121"/>
          <w:sz w:val="24"/>
          <w:szCs w:val="24"/>
          <w:lang w:val="es-CO" w:eastAsia="es-CO"/>
        </w:rPr>
      </w:pPr>
      <w:r>
        <w:rPr>
          <w:rFonts w:ascii="Tahoma" w:eastAsia="Times New Roman" w:hAnsi="Tahoma" w:cs="Tahoma"/>
          <w:color w:val="212121"/>
          <w:sz w:val="24"/>
          <w:szCs w:val="24"/>
          <w:lang w:val="es-CO" w:eastAsia="es-CO"/>
        </w:rPr>
        <w:t>En e</w:t>
      </w:r>
      <w:r w:rsidR="00BA4B2F">
        <w:rPr>
          <w:rFonts w:ascii="Tahoma" w:eastAsia="Times New Roman" w:hAnsi="Tahoma" w:cs="Tahoma"/>
          <w:color w:val="212121"/>
          <w:sz w:val="24"/>
          <w:szCs w:val="24"/>
          <w:lang w:val="es-CO" w:eastAsia="es-CO"/>
        </w:rPr>
        <w:t xml:space="preserve">fecto el día 3 de agosto de 2017, </w:t>
      </w:r>
      <w:r w:rsidR="00450C77">
        <w:rPr>
          <w:rFonts w:ascii="Tahoma" w:eastAsia="Times New Roman" w:hAnsi="Tahoma" w:cs="Tahoma"/>
          <w:color w:val="212121"/>
          <w:sz w:val="24"/>
          <w:szCs w:val="24"/>
          <w:lang w:val="es-CO" w:eastAsia="es-CO"/>
        </w:rPr>
        <w:t xml:space="preserve">dentro del término </w:t>
      </w:r>
      <w:r w:rsidR="00BA4B2F">
        <w:rPr>
          <w:rFonts w:ascii="Tahoma" w:eastAsia="Times New Roman" w:hAnsi="Tahoma" w:cs="Tahoma"/>
          <w:color w:val="212121"/>
          <w:sz w:val="24"/>
          <w:szCs w:val="24"/>
          <w:lang w:val="es-CO" w:eastAsia="es-CO"/>
        </w:rPr>
        <w:t>presente mi recurso de reposición en subsidio el de apelación</w:t>
      </w:r>
      <w:r>
        <w:rPr>
          <w:rFonts w:ascii="Tahoma" w:eastAsia="Times New Roman" w:hAnsi="Tahoma" w:cs="Tahoma"/>
          <w:color w:val="212121"/>
          <w:sz w:val="24"/>
          <w:szCs w:val="24"/>
          <w:lang w:val="es-CO" w:eastAsia="es-CO"/>
        </w:rPr>
        <w:t xml:space="preserve">, a la Actuación Administrativa Iniciada, pero </w:t>
      </w:r>
      <w:r w:rsidR="00450C77">
        <w:rPr>
          <w:rFonts w:ascii="Tahoma" w:eastAsia="Times New Roman" w:hAnsi="Tahoma" w:cs="Tahoma"/>
          <w:color w:val="212121"/>
          <w:sz w:val="24"/>
          <w:szCs w:val="24"/>
          <w:lang w:val="es-CO" w:eastAsia="es-CO"/>
        </w:rPr>
        <w:t xml:space="preserve">la misma hasta la fecha no ha sido resuelta, por el contrario se continuó </w:t>
      </w:r>
      <w:r w:rsidR="00C47E28">
        <w:rPr>
          <w:rFonts w:ascii="Tahoma" w:eastAsia="Times New Roman" w:hAnsi="Tahoma" w:cs="Tahoma"/>
          <w:color w:val="212121"/>
          <w:sz w:val="24"/>
          <w:szCs w:val="24"/>
          <w:lang w:val="es-CO" w:eastAsia="es-CO"/>
        </w:rPr>
        <w:t>con las demás etapas aun estando la universidad en paro</w:t>
      </w:r>
      <w:r w:rsidR="001F57F4">
        <w:rPr>
          <w:rFonts w:ascii="Tahoma" w:eastAsia="Times New Roman" w:hAnsi="Tahoma" w:cs="Tahoma"/>
          <w:color w:val="212121"/>
          <w:sz w:val="24"/>
          <w:szCs w:val="24"/>
          <w:lang w:val="es-CO" w:eastAsia="es-CO"/>
        </w:rPr>
        <w:t>, ya se resolvieron a otras personas que al igual que yo interpusieron recursos por situaciones similares, como es el caso de JANUAR CHAVERRA BARCO y LUIZA EUGENIA MARTINEZ CORTEZ, quienes también aun le resolvieron sus recursos interpusieron acción constitucional</w:t>
      </w:r>
      <w:r w:rsidR="00BA4B2F">
        <w:rPr>
          <w:rFonts w:ascii="Tahoma" w:eastAsia="Times New Roman" w:hAnsi="Tahoma" w:cs="Tahoma"/>
          <w:color w:val="212121"/>
          <w:sz w:val="24"/>
          <w:szCs w:val="24"/>
          <w:lang w:val="es-CO" w:eastAsia="es-CO"/>
        </w:rPr>
        <w:t>.</w:t>
      </w:r>
    </w:p>
    <w:p w:rsidR="0021412C" w:rsidRDefault="0021412C" w:rsidP="00463E8B">
      <w:pPr>
        <w:shd w:val="clear" w:color="auto" w:fill="FFFFFF"/>
        <w:spacing w:after="0" w:line="360" w:lineRule="auto"/>
        <w:jc w:val="both"/>
        <w:rPr>
          <w:rFonts w:ascii="Tahoma" w:eastAsia="Times New Roman" w:hAnsi="Tahoma" w:cs="Tahoma"/>
          <w:color w:val="212121"/>
          <w:sz w:val="24"/>
          <w:szCs w:val="24"/>
          <w:lang w:val="es-CO" w:eastAsia="es-CO"/>
        </w:rPr>
      </w:pPr>
    </w:p>
    <w:p w:rsidR="0021412C" w:rsidRDefault="0021412C" w:rsidP="00463E8B">
      <w:pPr>
        <w:shd w:val="clear" w:color="auto" w:fill="FFFFFF"/>
        <w:spacing w:after="0" w:line="360" w:lineRule="auto"/>
        <w:jc w:val="both"/>
        <w:rPr>
          <w:rFonts w:ascii="Tahoma" w:eastAsia="Times New Roman" w:hAnsi="Tahoma" w:cs="Tahoma"/>
          <w:color w:val="212121"/>
          <w:sz w:val="24"/>
          <w:szCs w:val="24"/>
          <w:lang w:val="es-CO" w:eastAsia="es-CO"/>
        </w:rPr>
      </w:pPr>
      <w:r>
        <w:rPr>
          <w:rFonts w:ascii="Tahoma" w:eastAsia="Times New Roman" w:hAnsi="Tahoma" w:cs="Tahoma"/>
          <w:color w:val="212121"/>
          <w:sz w:val="24"/>
          <w:szCs w:val="24"/>
          <w:lang w:val="es-CO" w:eastAsia="es-CO"/>
        </w:rPr>
        <w:lastRenderedPageBreak/>
        <w:t xml:space="preserve">Cabe indicar que </w:t>
      </w:r>
      <w:r w:rsidR="00C4325E">
        <w:rPr>
          <w:rFonts w:ascii="Tahoma" w:eastAsia="Times New Roman" w:hAnsi="Tahoma" w:cs="Tahoma"/>
          <w:color w:val="212121"/>
          <w:sz w:val="24"/>
          <w:szCs w:val="24"/>
          <w:lang w:val="es-CO" w:eastAsia="es-CO"/>
        </w:rPr>
        <w:t xml:space="preserve">como la Universidad se encontraba en paro, sólo </w:t>
      </w:r>
      <w:r>
        <w:rPr>
          <w:rFonts w:ascii="Tahoma" w:eastAsia="Times New Roman" w:hAnsi="Tahoma" w:cs="Tahoma"/>
          <w:color w:val="212121"/>
          <w:sz w:val="24"/>
          <w:szCs w:val="24"/>
          <w:lang w:val="es-CO" w:eastAsia="es-CO"/>
        </w:rPr>
        <w:t>el día viernes 10 de noviembre de 2017, si mal no recuerdo, me acerqué a la Oficina de Talento Humano, para consultar</w:t>
      </w:r>
      <w:r w:rsidR="00C4325E">
        <w:rPr>
          <w:rFonts w:ascii="Tahoma" w:eastAsia="Times New Roman" w:hAnsi="Tahoma" w:cs="Tahoma"/>
          <w:color w:val="212121"/>
          <w:sz w:val="24"/>
          <w:szCs w:val="24"/>
          <w:lang w:val="es-CO" w:eastAsia="es-CO"/>
        </w:rPr>
        <w:t xml:space="preserve"> por el recurso, me responde una funcionaria, que quien manejaba lo relacionado era y podía suministrar información al respecto era el doctor JOSE LORENZO BEJARANO, y que no se encontraba, me fui a la Oficina Jurídica, lo encontré</w:t>
      </w:r>
      <w:r w:rsidR="00D97020">
        <w:rPr>
          <w:rFonts w:ascii="Tahoma" w:eastAsia="Times New Roman" w:hAnsi="Tahoma" w:cs="Tahoma"/>
          <w:color w:val="212121"/>
          <w:sz w:val="24"/>
          <w:szCs w:val="24"/>
          <w:lang w:val="es-CO" w:eastAsia="es-CO"/>
        </w:rPr>
        <w:t xml:space="preserve"> allá</w:t>
      </w:r>
      <w:r w:rsidR="00C4325E">
        <w:rPr>
          <w:rFonts w:ascii="Tahoma" w:eastAsia="Times New Roman" w:hAnsi="Tahoma" w:cs="Tahoma"/>
          <w:color w:val="212121"/>
          <w:sz w:val="24"/>
          <w:szCs w:val="24"/>
          <w:lang w:val="es-CO" w:eastAsia="es-CO"/>
        </w:rPr>
        <w:t xml:space="preserve"> y le consulte en presencia de otro funcionario </w:t>
      </w:r>
      <w:r w:rsidR="00D97020">
        <w:rPr>
          <w:rFonts w:ascii="Tahoma" w:eastAsia="Times New Roman" w:hAnsi="Tahoma" w:cs="Tahoma"/>
          <w:color w:val="212121"/>
          <w:sz w:val="24"/>
          <w:szCs w:val="24"/>
          <w:lang w:val="es-CO" w:eastAsia="es-CO"/>
        </w:rPr>
        <w:t xml:space="preserve">de esa sección </w:t>
      </w:r>
      <w:r w:rsidR="00C4325E">
        <w:rPr>
          <w:rFonts w:ascii="Tahoma" w:eastAsia="Times New Roman" w:hAnsi="Tahoma" w:cs="Tahoma"/>
          <w:color w:val="212121"/>
          <w:sz w:val="24"/>
          <w:szCs w:val="24"/>
          <w:lang w:val="es-CO" w:eastAsia="es-CO"/>
        </w:rPr>
        <w:t xml:space="preserve">y me dijo que esos recursos se habían resuelto y enviado a los correos de las personas, le dije que a mí no me había llegado y dijo que lo mirarían, pero hasta hoy no me llegó nada.   </w:t>
      </w:r>
      <w:r>
        <w:rPr>
          <w:rFonts w:ascii="Tahoma" w:eastAsia="Times New Roman" w:hAnsi="Tahoma" w:cs="Tahoma"/>
          <w:color w:val="212121"/>
          <w:sz w:val="24"/>
          <w:szCs w:val="24"/>
          <w:lang w:val="es-CO" w:eastAsia="es-CO"/>
        </w:rPr>
        <w:t xml:space="preserve"> </w:t>
      </w:r>
    </w:p>
    <w:p w:rsidR="00EB3600" w:rsidRDefault="00EB3600" w:rsidP="00463E8B">
      <w:pPr>
        <w:shd w:val="clear" w:color="auto" w:fill="FFFFFF"/>
        <w:spacing w:after="0" w:line="360" w:lineRule="auto"/>
        <w:jc w:val="both"/>
        <w:rPr>
          <w:rFonts w:ascii="Tahoma" w:eastAsia="Times New Roman" w:hAnsi="Tahoma" w:cs="Tahoma"/>
          <w:color w:val="212121"/>
          <w:sz w:val="24"/>
          <w:szCs w:val="24"/>
          <w:lang w:val="es-CO" w:eastAsia="es-CO"/>
        </w:rPr>
      </w:pPr>
    </w:p>
    <w:p w:rsidR="00EB3600" w:rsidRDefault="00EB3600" w:rsidP="00463E8B">
      <w:pPr>
        <w:shd w:val="clear" w:color="auto" w:fill="FFFFFF"/>
        <w:spacing w:after="0" w:line="360" w:lineRule="auto"/>
        <w:jc w:val="both"/>
        <w:rPr>
          <w:rFonts w:ascii="Tahoma" w:eastAsia="Times New Roman" w:hAnsi="Tahoma" w:cs="Tahoma"/>
          <w:color w:val="212121"/>
          <w:sz w:val="24"/>
          <w:szCs w:val="24"/>
          <w:lang w:val="es-CO" w:eastAsia="es-CO"/>
        </w:rPr>
      </w:pPr>
      <w:r>
        <w:rPr>
          <w:rFonts w:ascii="Tahoma" w:eastAsia="Times New Roman" w:hAnsi="Tahoma" w:cs="Tahoma"/>
          <w:color w:val="212121"/>
          <w:sz w:val="24"/>
          <w:szCs w:val="24"/>
          <w:lang w:val="es-CO" w:eastAsia="es-CO"/>
        </w:rPr>
        <w:t>Resalto también que se inició una actuación administrativo, pero no se terminó, precisamente porque tengo la razón, y simplemente se pretendía culminar todo el proceso sin que me enterara, porque ya resolvieron recursos a otros, fijaron los resultados de las etapas de entrevista y estudio de antecedentes, dándole continuidad, cosa que no se podía sin haber resuelto todos los recurso impetrados como es el caso que b os ocupa, por lo que tendrá que permitirme continuar las etapas faltantes.</w:t>
      </w:r>
    </w:p>
    <w:p w:rsidR="00EB3600" w:rsidRDefault="00EB3600" w:rsidP="00463E8B">
      <w:pPr>
        <w:shd w:val="clear" w:color="auto" w:fill="FFFFFF"/>
        <w:spacing w:after="0" w:line="360" w:lineRule="auto"/>
        <w:jc w:val="both"/>
        <w:rPr>
          <w:rFonts w:ascii="Tahoma" w:eastAsia="Times New Roman" w:hAnsi="Tahoma" w:cs="Tahoma"/>
          <w:color w:val="212121"/>
          <w:sz w:val="24"/>
          <w:szCs w:val="24"/>
          <w:lang w:val="es-CO" w:eastAsia="es-CO"/>
        </w:rPr>
      </w:pPr>
    </w:p>
    <w:p w:rsidR="00EB3600" w:rsidRDefault="00EB3600" w:rsidP="00EB3600">
      <w:pPr>
        <w:shd w:val="clear" w:color="auto" w:fill="FFFFFF"/>
        <w:spacing w:after="0" w:line="360" w:lineRule="auto"/>
        <w:jc w:val="center"/>
        <w:rPr>
          <w:rFonts w:ascii="Tahoma" w:eastAsia="Times New Roman" w:hAnsi="Tahoma" w:cs="Tahoma"/>
          <w:color w:val="212121"/>
          <w:sz w:val="24"/>
          <w:szCs w:val="24"/>
          <w:lang w:val="es-CO" w:eastAsia="es-CO"/>
        </w:rPr>
      </w:pPr>
      <w:r>
        <w:rPr>
          <w:rFonts w:ascii="Tahoma" w:eastAsia="Times New Roman" w:hAnsi="Tahoma" w:cs="Tahoma"/>
          <w:color w:val="212121"/>
          <w:sz w:val="24"/>
          <w:szCs w:val="24"/>
          <w:lang w:val="es-CO" w:eastAsia="es-CO"/>
        </w:rPr>
        <w:t>DERECHOS FUNDAMENTALES VIOLADOS</w:t>
      </w:r>
    </w:p>
    <w:p w:rsidR="00EB3600" w:rsidRDefault="00EB3600" w:rsidP="00EB3600">
      <w:pPr>
        <w:shd w:val="clear" w:color="auto" w:fill="FFFFFF"/>
        <w:spacing w:after="0" w:line="360" w:lineRule="auto"/>
        <w:rPr>
          <w:rFonts w:ascii="Tahoma" w:eastAsia="Times New Roman" w:hAnsi="Tahoma" w:cs="Tahoma"/>
          <w:color w:val="212121"/>
          <w:sz w:val="24"/>
          <w:szCs w:val="24"/>
          <w:lang w:val="es-CO" w:eastAsia="es-CO"/>
        </w:rPr>
      </w:pPr>
    </w:p>
    <w:p w:rsidR="00EB3600" w:rsidRDefault="00E3540F" w:rsidP="00E3540F">
      <w:pPr>
        <w:shd w:val="clear" w:color="auto" w:fill="FFFFFF"/>
        <w:spacing w:after="0" w:line="360" w:lineRule="auto"/>
        <w:jc w:val="both"/>
        <w:rPr>
          <w:rFonts w:ascii="Tahoma" w:eastAsia="Times New Roman" w:hAnsi="Tahoma" w:cs="Tahoma"/>
          <w:color w:val="212121"/>
          <w:sz w:val="24"/>
          <w:szCs w:val="24"/>
          <w:lang w:val="es-CO" w:eastAsia="es-CO"/>
        </w:rPr>
      </w:pPr>
      <w:r>
        <w:rPr>
          <w:rFonts w:ascii="Tahoma" w:eastAsia="Times New Roman" w:hAnsi="Tahoma" w:cs="Tahoma"/>
          <w:color w:val="212121"/>
          <w:sz w:val="24"/>
          <w:szCs w:val="24"/>
          <w:lang w:val="es-CO" w:eastAsia="es-CO"/>
        </w:rPr>
        <w:t>Debido proceso</w:t>
      </w:r>
      <w:r w:rsidR="00F82DFB">
        <w:rPr>
          <w:rFonts w:ascii="Tahoma" w:eastAsia="Times New Roman" w:hAnsi="Tahoma" w:cs="Tahoma"/>
          <w:color w:val="212121"/>
          <w:sz w:val="24"/>
          <w:szCs w:val="24"/>
          <w:lang w:val="es-CO" w:eastAsia="es-CO"/>
        </w:rPr>
        <w:t>, Petición, Igualdad y Acceso a la Función Pública</w:t>
      </w:r>
      <w:r>
        <w:rPr>
          <w:rFonts w:ascii="Tahoma" w:eastAsia="Times New Roman" w:hAnsi="Tahoma" w:cs="Tahoma"/>
          <w:color w:val="212121"/>
          <w:sz w:val="24"/>
          <w:szCs w:val="24"/>
          <w:lang w:val="es-CO" w:eastAsia="es-CO"/>
        </w:rPr>
        <w:t xml:space="preserve">: Según la Resolución Nro.6078 del 6/09/2017, que modificó el cronograma el 19/10/2017, las fechas finales para resolver recursos de reposición por la cual se decidió iniciar Actuación Administrativa era el </w:t>
      </w:r>
      <w:r w:rsidR="00F37240">
        <w:rPr>
          <w:rFonts w:ascii="Tahoma" w:eastAsia="Times New Roman" w:hAnsi="Tahoma" w:cs="Tahoma"/>
          <w:color w:val="212121"/>
          <w:sz w:val="24"/>
          <w:szCs w:val="24"/>
          <w:lang w:val="es-CO" w:eastAsia="es-CO"/>
        </w:rPr>
        <w:t>27/09/2017 y recursos de entrevista el 19/10/2017, y respecto a la lista de elegibles el 17/11/2017</w:t>
      </w:r>
      <w:r w:rsidR="00677B19">
        <w:rPr>
          <w:rFonts w:ascii="Tahoma" w:eastAsia="Times New Roman" w:hAnsi="Tahoma" w:cs="Tahoma"/>
          <w:color w:val="212121"/>
          <w:sz w:val="24"/>
          <w:szCs w:val="24"/>
          <w:lang w:val="es-CO" w:eastAsia="es-CO"/>
        </w:rPr>
        <w:t xml:space="preserve">; importante resaltar que se publicó en la página de la Universidad una </w:t>
      </w:r>
      <w:r>
        <w:rPr>
          <w:rFonts w:ascii="Tahoma" w:eastAsia="Times New Roman" w:hAnsi="Tahoma" w:cs="Tahoma"/>
          <w:color w:val="212121"/>
          <w:sz w:val="24"/>
          <w:szCs w:val="24"/>
          <w:lang w:val="es-CO" w:eastAsia="es-CO"/>
        </w:rPr>
        <w:t>lista de legibles</w:t>
      </w:r>
      <w:r w:rsidR="00677B19">
        <w:rPr>
          <w:rFonts w:ascii="Tahoma" w:eastAsia="Times New Roman" w:hAnsi="Tahoma" w:cs="Tahoma"/>
          <w:color w:val="212121"/>
          <w:sz w:val="24"/>
          <w:szCs w:val="24"/>
          <w:lang w:val="es-CO" w:eastAsia="es-CO"/>
        </w:rPr>
        <w:t>, pero esta sólo quedaría definitiva el 21 de noviembre de 2017.</w:t>
      </w:r>
      <w:r>
        <w:rPr>
          <w:rFonts w:ascii="Tahoma" w:eastAsia="Times New Roman" w:hAnsi="Tahoma" w:cs="Tahoma"/>
          <w:color w:val="212121"/>
          <w:sz w:val="24"/>
          <w:szCs w:val="24"/>
          <w:lang w:val="es-CO" w:eastAsia="es-CO"/>
        </w:rPr>
        <w:t xml:space="preserve">  </w:t>
      </w:r>
    </w:p>
    <w:p w:rsidR="00B00046" w:rsidRDefault="00B00046" w:rsidP="00E3540F">
      <w:pPr>
        <w:shd w:val="clear" w:color="auto" w:fill="FFFFFF"/>
        <w:spacing w:after="0" w:line="360" w:lineRule="auto"/>
        <w:jc w:val="both"/>
        <w:rPr>
          <w:rFonts w:ascii="Tahoma" w:eastAsia="Times New Roman" w:hAnsi="Tahoma" w:cs="Tahoma"/>
          <w:color w:val="212121"/>
          <w:sz w:val="24"/>
          <w:szCs w:val="24"/>
          <w:lang w:val="es-CO" w:eastAsia="es-CO"/>
        </w:rPr>
      </w:pPr>
    </w:p>
    <w:p w:rsidR="00304696" w:rsidRDefault="003843C1" w:rsidP="00E3540F">
      <w:pPr>
        <w:shd w:val="clear" w:color="auto" w:fill="FFFFFF"/>
        <w:spacing w:after="0" w:line="360" w:lineRule="auto"/>
        <w:jc w:val="both"/>
        <w:rPr>
          <w:rFonts w:ascii="Tahoma" w:eastAsia="Times New Roman" w:hAnsi="Tahoma" w:cs="Tahoma"/>
          <w:color w:val="212121"/>
          <w:sz w:val="24"/>
          <w:szCs w:val="24"/>
          <w:lang w:val="es-CO" w:eastAsia="es-CO"/>
        </w:rPr>
      </w:pPr>
      <w:r>
        <w:rPr>
          <w:rFonts w:ascii="Tahoma" w:eastAsia="Times New Roman" w:hAnsi="Tahoma" w:cs="Tahoma"/>
          <w:color w:val="212121"/>
          <w:sz w:val="24"/>
          <w:szCs w:val="24"/>
          <w:lang w:val="es-CO" w:eastAsia="es-CO"/>
        </w:rPr>
        <w:t xml:space="preserve">Obsérvese como se continuó el proceso sin resolver mi situación, y si resolvieron a los demás concursantes como se puede ver el caso del señor </w:t>
      </w:r>
      <w:r w:rsidR="00FA5477">
        <w:rPr>
          <w:rFonts w:ascii="Tahoma" w:eastAsia="Times New Roman" w:hAnsi="Tahoma" w:cs="Tahoma"/>
          <w:color w:val="212121"/>
          <w:sz w:val="24"/>
          <w:szCs w:val="24"/>
          <w:lang w:val="es-CO" w:eastAsia="es-CO"/>
        </w:rPr>
        <w:t xml:space="preserve">JANUAR CHAVERRA </w:t>
      </w:r>
      <w:r w:rsidR="00FA5477">
        <w:rPr>
          <w:rFonts w:ascii="Tahoma" w:eastAsia="Times New Roman" w:hAnsi="Tahoma" w:cs="Tahoma"/>
          <w:color w:val="212121"/>
          <w:sz w:val="24"/>
          <w:szCs w:val="24"/>
          <w:lang w:val="es-CO" w:eastAsia="es-CO"/>
        </w:rPr>
        <w:lastRenderedPageBreak/>
        <w:t xml:space="preserve">BARCO, quien interpuso incluso acción de tutela, porque al resolverle lo excluyeron de lo cual adjuntare copia de su tutela que me fuera allegada por parte del Juzgado Primero de Familia de Quibdó. </w:t>
      </w:r>
    </w:p>
    <w:p w:rsidR="00F32224" w:rsidRDefault="00F32224" w:rsidP="00E3540F">
      <w:pPr>
        <w:shd w:val="clear" w:color="auto" w:fill="FFFFFF"/>
        <w:spacing w:after="0" w:line="360" w:lineRule="auto"/>
        <w:jc w:val="both"/>
        <w:rPr>
          <w:rFonts w:ascii="Tahoma" w:eastAsia="Times New Roman" w:hAnsi="Tahoma" w:cs="Tahoma"/>
          <w:color w:val="212121"/>
          <w:sz w:val="24"/>
          <w:szCs w:val="24"/>
          <w:lang w:val="es-CO" w:eastAsia="es-CO"/>
        </w:rPr>
      </w:pPr>
    </w:p>
    <w:p w:rsidR="00F32224" w:rsidRDefault="00F32224" w:rsidP="00E3540F">
      <w:pPr>
        <w:shd w:val="clear" w:color="auto" w:fill="FFFFFF"/>
        <w:spacing w:after="0" w:line="360" w:lineRule="auto"/>
        <w:jc w:val="both"/>
        <w:rPr>
          <w:rFonts w:ascii="Tahoma" w:eastAsia="Times New Roman" w:hAnsi="Tahoma" w:cs="Tahoma"/>
          <w:color w:val="212121"/>
          <w:sz w:val="24"/>
          <w:szCs w:val="24"/>
          <w:lang w:val="es-CO" w:eastAsia="es-CO"/>
        </w:rPr>
      </w:pPr>
      <w:r>
        <w:rPr>
          <w:rFonts w:ascii="Tahoma" w:eastAsia="Times New Roman" w:hAnsi="Tahoma" w:cs="Tahoma"/>
          <w:color w:val="212121"/>
          <w:sz w:val="24"/>
          <w:szCs w:val="24"/>
          <w:lang w:val="es-CO" w:eastAsia="es-CO"/>
        </w:rPr>
        <w:t>Sin razón verdadera no me quieren dejar continuar con el proceso de concurso abierto de méritos, desconociendo mis derechos</w:t>
      </w:r>
      <w:r w:rsidR="00012813">
        <w:rPr>
          <w:rFonts w:ascii="Tahoma" w:eastAsia="Times New Roman" w:hAnsi="Tahoma" w:cs="Tahoma"/>
          <w:color w:val="212121"/>
          <w:sz w:val="24"/>
          <w:szCs w:val="24"/>
          <w:lang w:val="es-CO" w:eastAsia="es-CO"/>
        </w:rPr>
        <w:t xml:space="preserve">, véase la Resolución Nro.6078 del 6/09/2017 última modificación del cronograma de etapas y la fecha de cierre, para resolver recursos </w:t>
      </w:r>
      <w:r w:rsidR="009D646D">
        <w:rPr>
          <w:rFonts w:ascii="Tahoma" w:eastAsia="Times New Roman" w:hAnsi="Tahoma" w:cs="Tahoma"/>
          <w:color w:val="212121"/>
          <w:sz w:val="24"/>
          <w:szCs w:val="24"/>
          <w:lang w:val="es-CO" w:eastAsia="es-CO"/>
        </w:rPr>
        <w:t xml:space="preserve">de reposición sobre la iniciación de actuaciones administrativas en el marco de estudio de antecedentes </w:t>
      </w:r>
      <w:r w:rsidR="00012813">
        <w:rPr>
          <w:rFonts w:ascii="Tahoma" w:eastAsia="Times New Roman" w:hAnsi="Tahoma" w:cs="Tahoma"/>
          <w:color w:val="212121"/>
          <w:sz w:val="24"/>
          <w:szCs w:val="24"/>
          <w:lang w:val="es-CO" w:eastAsia="es-CO"/>
        </w:rPr>
        <w:t>era el 12/10/2017</w:t>
      </w:r>
      <w:r w:rsidR="00ED32F2">
        <w:rPr>
          <w:rFonts w:ascii="Tahoma" w:eastAsia="Times New Roman" w:hAnsi="Tahoma" w:cs="Tahoma"/>
          <w:color w:val="212121"/>
          <w:sz w:val="24"/>
          <w:szCs w:val="24"/>
          <w:lang w:val="es-CO" w:eastAsia="es-CO"/>
        </w:rPr>
        <w:t>, quiere decir que omitieron finalizar lo iniciado</w:t>
      </w:r>
      <w:r>
        <w:rPr>
          <w:rFonts w:ascii="Tahoma" w:eastAsia="Times New Roman" w:hAnsi="Tahoma" w:cs="Tahoma"/>
          <w:color w:val="212121"/>
          <w:sz w:val="24"/>
          <w:szCs w:val="24"/>
          <w:lang w:val="es-CO" w:eastAsia="es-CO"/>
        </w:rPr>
        <w:t xml:space="preserve">. </w:t>
      </w:r>
    </w:p>
    <w:p w:rsidR="00F32224" w:rsidRDefault="00F32224" w:rsidP="00E3540F">
      <w:pPr>
        <w:shd w:val="clear" w:color="auto" w:fill="FFFFFF"/>
        <w:spacing w:after="0" w:line="360" w:lineRule="auto"/>
        <w:jc w:val="both"/>
        <w:rPr>
          <w:rFonts w:ascii="Tahoma" w:eastAsia="Times New Roman" w:hAnsi="Tahoma" w:cs="Tahoma"/>
          <w:color w:val="212121"/>
          <w:sz w:val="24"/>
          <w:szCs w:val="24"/>
          <w:lang w:val="es-CO" w:eastAsia="es-CO"/>
        </w:rPr>
      </w:pPr>
    </w:p>
    <w:p w:rsidR="00F32224" w:rsidRDefault="00F32224" w:rsidP="00E3540F">
      <w:pPr>
        <w:shd w:val="clear" w:color="auto" w:fill="FFFFFF"/>
        <w:spacing w:after="0" w:line="360" w:lineRule="auto"/>
        <w:jc w:val="both"/>
        <w:rPr>
          <w:rFonts w:ascii="Tahoma" w:eastAsia="Times New Roman" w:hAnsi="Tahoma" w:cs="Tahoma"/>
          <w:color w:val="212121"/>
          <w:sz w:val="24"/>
          <w:szCs w:val="24"/>
          <w:lang w:val="es-CO" w:eastAsia="es-CO"/>
        </w:rPr>
      </w:pPr>
      <w:r>
        <w:rPr>
          <w:rFonts w:ascii="Tahoma" w:eastAsia="Times New Roman" w:hAnsi="Tahoma" w:cs="Tahoma"/>
          <w:color w:val="212121"/>
          <w:sz w:val="24"/>
          <w:szCs w:val="24"/>
          <w:lang w:val="es-CO" w:eastAsia="es-CO"/>
        </w:rPr>
        <w:t xml:space="preserve">Señor juez, en mi recurso </w:t>
      </w:r>
      <w:r w:rsidR="007F6774">
        <w:rPr>
          <w:rFonts w:ascii="Tahoma" w:eastAsia="Times New Roman" w:hAnsi="Tahoma" w:cs="Tahoma"/>
          <w:color w:val="212121"/>
          <w:sz w:val="24"/>
          <w:szCs w:val="24"/>
          <w:lang w:val="es-CO" w:eastAsia="es-CO"/>
        </w:rPr>
        <w:t xml:space="preserve">de reposición les hice saber y demostré porque cumplo los requisitos, por ello, no me contesta, tengo como profesión Administrador Público y mire a partes de mi plan de estudio que les aporté apropósito de los cursos, seminarios y/o diplomados exigidos: </w:t>
      </w:r>
    </w:p>
    <w:p w:rsidR="007F6774" w:rsidRDefault="007F6774" w:rsidP="00E3540F">
      <w:pPr>
        <w:shd w:val="clear" w:color="auto" w:fill="FFFFFF"/>
        <w:spacing w:after="0" w:line="360" w:lineRule="auto"/>
        <w:jc w:val="both"/>
        <w:rPr>
          <w:rFonts w:ascii="Tahoma" w:eastAsia="Times New Roman" w:hAnsi="Tahoma" w:cs="Tahoma"/>
          <w:color w:val="212121"/>
          <w:sz w:val="24"/>
          <w:szCs w:val="24"/>
          <w:lang w:val="es-CO" w:eastAsia="es-CO"/>
        </w:rPr>
      </w:pPr>
    </w:p>
    <w:p w:rsidR="007F6774" w:rsidRPr="004276F2" w:rsidRDefault="007F6774" w:rsidP="007F6774">
      <w:pPr>
        <w:shd w:val="clear" w:color="auto" w:fill="FFFFFF"/>
        <w:autoSpaceDE w:val="0"/>
        <w:autoSpaceDN w:val="0"/>
        <w:adjustRightInd w:val="0"/>
        <w:spacing w:after="0" w:line="360" w:lineRule="auto"/>
        <w:jc w:val="both"/>
        <w:rPr>
          <w:rFonts w:ascii="Tahoma" w:hAnsi="Tahoma" w:cs="Tahoma"/>
          <w:bCs/>
          <w:sz w:val="24"/>
          <w:szCs w:val="24"/>
          <w:lang w:val="es-CO" w:eastAsia="es-CO"/>
        </w:rPr>
      </w:pPr>
      <w:r>
        <w:rPr>
          <w:rFonts w:ascii="Tahoma" w:hAnsi="Tahoma" w:cs="Tahoma"/>
          <w:bCs/>
          <w:sz w:val="24"/>
          <w:szCs w:val="24"/>
          <w:lang w:val="es-CO" w:eastAsia="es-CO"/>
        </w:rPr>
        <w:t>F</w:t>
      </w:r>
      <w:r w:rsidRPr="004276F2">
        <w:rPr>
          <w:rFonts w:ascii="Tahoma" w:hAnsi="Tahoma" w:cs="Tahoma"/>
          <w:bCs/>
          <w:sz w:val="24"/>
          <w:szCs w:val="24"/>
          <w:lang w:val="es-CO" w:eastAsia="es-CO"/>
        </w:rPr>
        <w:t xml:space="preserve">ormación profesional en áreas administrativas, contables, entre otras: </w:t>
      </w:r>
    </w:p>
    <w:p w:rsidR="007F6774" w:rsidRPr="004276F2" w:rsidRDefault="007F6774" w:rsidP="007F6774">
      <w:pPr>
        <w:shd w:val="clear" w:color="auto" w:fill="FFFFFF"/>
        <w:autoSpaceDE w:val="0"/>
        <w:autoSpaceDN w:val="0"/>
        <w:adjustRightInd w:val="0"/>
        <w:spacing w:after="0" w:line="360" w:lineRule="auto"/>
        <w:jc w:val="both"/>
        <w:rPr>
          <w:rFonts w:ascii="Tahoma" w:hAnsi="Tahoma" w:cs="Tahoma"/>
          <w:bCs/>
          <w:sz w:val="24"/>
          <w:szCs w:val="24"/>
          <w:lang w:val="es-CO" w:eastAsia="es-CO"/>
        </w:rPr>
      </w:pPr>
    </w:p>
    <w:p w:rsidR="007F6774" w:rsidRDefault="007F6774" w:rsidP="007F6774">
      <w:pPr>
        <w:pStyle w:val="Prrafodelista"/>
        <w:numPr>
          <w:ilvl w:val="0"/>
          <w:numId w:val="4"/>
        </w:numPr>
        <w:shd w:val="clear" w:color="auto" w:fill="FFFFFF"/>
        <w:autoSpaceDE w:val="0"/>
        <w:autoSpaceDN w:val="0"/>
        <w:adjustRightInd w:val="0"/>
        <w:spacing w:after="0" w:line="360" w:lineRule="auto"/>
        <w:jc w:val="both"/>
        <w:rPr>
          <w:rFonts w:ascii="Tahoma" w:hAnsi="Tahoma" w:cs="Tahoma"/>
          <w:bCs/>
          <w:sz w:val="24"/>
          <w:szCs w:val="24"/>
          <w:lang w:val="es-CO" w:eastAsia="es-CO"/>
        </w:rPr>
      </w:pPr>
      <w:r w:rsidRPr="004276F2">
        <w:rPr>
          <w:rFonts w:ascii="Tahoma" w:hAnsi="Tahoma" w:cs="Tahoma"/>
          <w:bCs/>
          <w:sz w:val="24"/>
          <w:szCs w:val="24"/>
          <w:lang w:val="es-CO" w:eastAsia="es-CO"/>
        </w:rPr>
        <w:t xml:space="preserve">Semestre 5º Curso de Derecho Administrativo: Temas, Contratación Administrativa y Objeto Contractual, basado precisamente en contratación estatal </w:t>
      </w:r>
    </w:p>
    <w:p w:rsidR="007F6774" w:rsidRPr="004276F2" w:rsidRDefault="007F6774" w:rsidP="007F6774">
      <w:pPr>
        <w:pStyle w:val="Prrafodelista"/>
        <w:shd w:val="clear" w:color="auto" w:fill="FFFFFF"/>
        <w:autoSpaceDE w:val="0"/>
        <w:autoSpaceDN w:val="0"/>
        <w:adjustRightInd w:val="0"/>
        <w:spacing w:after="0" w:line="360" w:lineRule="auto"/>
        <w:jc w:val="both"/>
        <w:rPr>
          <w:rFonts w:ascii="Tahoma" w:hAnsi="Tahoma" w:cs="Tahoma"/>
          <w:bCs/>
          <w:sz w:val="24"/>
          <w:szCs w:val="24"/>
          <w:lang w:val="es-CO" w:eastAsia="es-CO"/>
        </w:rPr>
      </w:pPr>
    </w:p>
    <w:p w:rsidR="007F6774" w:rsidRDefault="007F6774" w:rsidP="007F6774">
      <w:pPr>
        <w:pStyle w:val="Prrafodelista"/>
        <w:numPr>
          <w:ilvl w:val="0"/>
          <w:numId w:val="4"/>
        </w:numPr>
        <w:shd w:val="clear" w:color="auto" w:fill="FFFFFF"/>
        <w:autoSpaceDE w:val="0"/>
        <w:autoSpaceDN w:val="0"/>
        <w:adjustRightInd w:val="0"/>
        <w:spacing w:after="0" w:line="360" w:lineRule="auto"/>
        <w:jc w:val="both"/>
        <w:rPr>
          <w:rFonts w:ascii="Tahoma" w:hAnsi="Tahoma" w:cs="Tahoma"/>
          <w:bCs/>
          <w:sz w:val="24"/>
          <w:szCs w:val="24"/>
          <w:lang w:val="es-CO" w:eastAsia="es-CO"/>
        </w:rPr>
      </w:pPr>
      <w:r w:rsidRPr="004276F2">
        <w:rPr>
          <w:rFonts w:ascii="Tahoma" w:hAnsi="Tahoma" w:cs="Tahoma"/>
          <w:bCs/>
          <w:sz w:val="24"/>
          <w:szCs w:val="24"/>
          <w:lang w:val="es-CO" w:eastAsia="es-CO"/>
        </w:rPr>
        <w:t xml:space="preserve">Semestre 6º Contabilidad Gubernamental, temáticas, Conceptos de Contabilidad General, La Normas de Contabilidad </w:t>
      </w:r>
      <w:proofErr w:type="spellStart"/>
      <w:r w:rsidRPr="004276F2">
        <w:rPr>
          <w:rFonts w:ascii="Tahoma" w:hAnsi="Tahoma" w:cs="Tahoma"/>
          <w:bCs/>
          <w:sz w:val="24"/>
          <w:szCs w:val="24"/>
          <w:lang w:val="es-CO" w:eastAsia="es-CO"/>
        </w:rPr>
        <w:t>Publica</w:t>
      </w:r>
      <w:proofErr w:type="spellEnd"/>
      <w:r w:rsidRPr="004276F2">
        <w:rPr>
          <w:rFonts w:ascii="Tahoma" w:hAnsi="Tahoma" w:cs="Tahoma"/>
          <w:bCs/>
          <w:sz w:val="24"/>
          <w:szCs w:val="24"/>
          <w:lang w:val="es-CO" w:eastAsia="es-CO"/>
        </w:rPr>
        <w:t>, El Manejo Contable, Contabilidad Nacional etc.</w:t>
      </w:r>
    </w:p>
    <w:p w:rsidR="007F6774" w:rsidRPr="006F5721" w:rsidRDefault="007F6774" w:rsidP="007F6774">
      <w:pPr>
        <w:pStyle w:val="Prrafodelista"/>
        <w:rPr>
          <w:rFonts w:ascii="Tahoma" w:hAnsi="Tahoma" w:cs="Tahoma"/>
          <w:bCs/>
          <w:sz w:val="24"/>
          <w:szCs w:val="24"/>
          <w:lang w:val="es-CO" w:eastAsia="es-CO"/>
        </w:rPr>
      </w:pPr>
    </w:p>
    <w:p w:rsidR="007F6774" w:rsidRPr="004276F2" w:rsidRDefault="007F6774" w:rsidP="007F6774">
      <w:pPr>
        <w:pStyle w:val="Prrafodelista"/>
        <w:numPr>
          <w:ilvl w:val="0"/>
          <w:numId w:val="4"/>
        </w:numPr>
        <w:shd w:val="clear" w:color="auto" w:fill="FFFFFF"/>
        <w:autoSpaceDE w:val="0"/>
        <w:autoSpaceDN w:val="0"/>
        <w:adjustRightInd w:val="0"/>
        <w:spacing w:after="0" w:line="360" w:lineRule="auto"/>
        <w:jc w:val="both"/>
        <w:rPr>
          <w:rFonts w:ascii="Tahoma" w:hAnsi="Tahoma" w:cs="Tahoma"/>
          <w:bCs/>
          <w:sz w:val="24"/>
          <w:szCs w:val="24"/>
          <w:lang w:val="es-CO" w:eastAsia="es-CO"/>
        </w:rPr>
      </w:pPr>
      <w:r w:rsidRPr="004276F2">
        <w:rPr>
          <w:rFonts w:ascii="Tahoma" w:hAnsi="Tahoma" w:cs="Tahoma"/>
          <w:bCs/>
          <w:sz w:val="24"/>
          <w:szCs w:val="24"/>
          <w:lang w:val="es-CO" w:eastAsia="es-CO"/>
        </w:rPr>
        <w:t xml:space="preserve">Semestre 7º Curso Gerencia de Recursos </w:t>
      </w:r>
      <w:r w:rsidR="00A23DAA" w:rsidRPr="004276F2">
        <w:rPr>
          <w:rFonts w:ascii="Tahoma" w:hAnsi="Tahoma" w:cs="Tahoma"/>
          <w:bCs/>
          <w:sz w:val="24"/>
          <w:szCs w:val="24"/>
          <w:lang w:val="es-CO" w:eastAsia="es-CO"/>
        </w:rPr>
        <w:t>Físicos</w:t>
      </w:r>
      <w:r w:rsidRPr="004276F2">
        <w:rPr>
          <w:rFonts w:ascii="Tahoma" w:hAnsi="Tahoma" w:cs="Tahoma"/>
          <w:bCs/>
          <w:sz w:val="24"/>
          <w:szCs w:val="24"/>
          <w:lang w:val="es-CO" w:eastAsia="es-CO"/>
        </w:rPr>
        <w:t xml:space="preserve"> y Financieros: Temas, Presupuesto Anual, Estructura Presupuestal, Ciclo Presupuestal, </w:t>
      </w:r>
      <w:r w:rsidR="00A23DAA" w:rsidRPr="004276F2">
        <w:rPr>
          <w:rFonts w:ascii="Tahoma" w:hAnsi="Tahoma" w:cs="Tahoma"/>
          <w:bCs/>
          <w:sz w:val="24"/>
          <w:szCs w:val="24"/>
          <w:lang w:val="es-CO" w:eastAsia="es-CO"/>
        </w:rPr>
        <w:t>Política</w:t>
      </w:r>
      <w:r w:rsidRPr="004276F2">
        <w:rPr>
          <w:rFonts w:ascii="Tahoma" w:hAnsi="Tahoma" w:cs="Tahoma"/>
          <w:bCs/>
          <w:sz w:val="24"/>
          <w:szCs w:val="24"/>
          <w:lang w:val="es-CO" w:eastAsia="es-CO"/>
        </w:rPr>
        <w:t xml:space="preserve"> Fiscal y Presupuesto </w:t>
      </w:r>
      <w:r w:rsidR="00A23DAA" w:rsidRPr="004276F2">
        <w:rPr>
          <w:rFonts w:ascii="Tahoma" w:hAnsi="Tahoma" w:cs="Tahoma"/>
          <w:bCs/>
          <w:sz w:val="24"/>
          <w:szCs w:val="24"/>
          <w:lang w:val="es-CO" w:eastAsia="es-CO"/>
        </w:rPr>
        <w:t>Público</w:t>
      </w:r>
      <w:r w:rsidRPr="004276F2">
        <w:rPr>
          <w:rFonts w:ascii="Tahoma" w:hAnsi="Tahoma" w:cs="Tahoma"/>
          <w:bCs/>
          <w:sz w:val="24"/>
          <w:szCs w:val="24"/>
          <w:lang w:val="es-CO" w:eastAsia="es-CO"/>
        </w:rPr>
        <w:t xml:space="preserve">, Plan Financiero, Sistema Financiero, Plan Operativo de Inversiones, todo relacionado con el presupuesto. </w:t>
      </w:r>
    </w:p>
    <w:p w:rsidR="007F6774" w:rsidRPr="004276F2" w:rsidRDefault="007F6774" w:rsidP="007F6774">
      <w:pPr>
        <w:pStyle w:val="Prrafodelista"/>
        <w:numPr>
          <w:ilvl w:val="0"/>
          <w:numId w:val="4"/>
        </w:numPr>
        <w:shd w:val="clear" w:color="auto" w:fill="FFFFFF"/>
        <w:autoSpaceDE w:val="0"/>
        <w:autoSpaceDN w:val="0"/>
        <w:adjustRightInd w:val="0"/>
        <w:spacing w:after="0" w:line="360" w:lineRule="auto"/>
        <w:jc w:val="both"/>
        <w:rPr>
          <w:rFonts w:ascii="Tahoma" w:hAnsi="Tahoma" w:cs="Tahoma"/>
          <w:bCs/>
          <w:sz w:val="24"/>
          <w:szCs w:val="24"/>
          <w:lang w:val="es-CO" w:eastAsia="es-CO"/>
        </w:rPr>
      </w:pPr>
      <w:r w:rsidRPr="004276F2">
        <w:rPr>
          <w:rFonts w:ascii="Tahoma" w:hAnsi="Tahoma" w:cs="Tahoma"/>
          <w:bCs/>
          <w:sz w:val="24"/>
          <w:szCs w:val="24"/>
          <w:lang w:val="es-CO" w:eastAsia="es-CO"/>
        </w:rPr>
        <w:lastRenderedPageBreak/>
        <w:t xml:space="preserve">Semestre 8º Curso Presupuesto </w:t>
      </w:r>
      <w:r w:rsidR="00A23DAA" w:rsidRPr="004276F2">
        <w:rPr>
          <w:rFonts w:ascii="Tahoma" w:hAnsi="Tahoma" w:cs="Tahoma"/>
          <w:bCs/>
          <w:sz w:val="24"/>
          <w:szCs w:val="24"/>
          <w:lang w:val="es-CO" w:eastAsia="es-CO"/>
        </w:rPr>
        <w:t>Público</w:t>
      </w:r>
      <w:r w:rsidRPr="004276F2">
        <w:rPr>
          <w:rFonts w:ascii="Tahoma" w:hAnsi="Tahoma" w:cs="Tahoma"/>
          <w:bCs/>
          <w:sz w:val="24"/>
          <w:szCs w:val="24"/>
          <w:lang w:val="es-CO" w:eastAsia="es-CO"/>
        </w:rPr>
        <w:t xml:space="preserve">: Temas, Teoría General del Presupuesto </w:t>
      </w:r>
      <w:r w:rsidR="007357CC" w:rsidRPr="004276F2">
        <w:rPr>
          <w:rFonts w:ascii="Tahoma" w:hAnsi="Tahoma" w:cs="Tahoma"/>
          <w:bCs/>
          <w:sz w:val="24"/>
          <w:szCs w:val="24"/>
          <w:lang w:val="es-CO" w:eastAsia="es-CO"/>
        </w:rPr>
        <w:t>Público</w:t>
      </w:r>
      <w:r w:rsidRPr="004276F2">
        <w:rPr>
          <w:rFonts w:ascii="Tahoma" w:hAnsi="Tahoma" w:cs="Tahoma"/>
          <w:bCs/>
          <w:sz w:val="24"/>
          <w:szCs w:val="24"/>
          <w:lang w:val="es-CO" w:eastAsia="es-CO"/>
        </w:rPr>
        <w:t xml:space="preserve">, </w:t>
      </w:r>
      <w:r w:rsidR="00C67A4F" w:rsidRPr="004276F2">
        <w:rPr>
          <w:rFonts w:ascii="Tahoma" w:hAnsi="Tahoma" w:cs="Tahoma"/>
          <w:bCs/>
          <w:sz w:val="24"/>
          <w:szCs w:val="24"/>
          <w:lang w:val="es-CO" w:eastAsia="es-CO"/>
        </w:rPr>
        <w:t>Noción</w:t>
      </w:r>
      <w:r w:rsidRPr="004276F2">
        <w:rPr>
          <w:rFonts w:ascii="Tahoma" w:hAnsi="Tahoma" w:cs="Tahoma"/>
          <w:bCs/>
          <w:sz w:val="24"/>
          <w:szCs w:val="24"/>
          <w:lang w:val="es-CO" w:eastAsia="es-CO"/>
        </w:rPr>
        <w:t xml:space="preserve"> del Presupuesto </w:t>
      </w:r>
      <w:r w:rsidR="007357CC" w:rsidRPr="004276F2">
        <w:rPr>
          <w:rFonts w:ascii="Tahoma" w:hAnsi="Tahoma" w:cs="Tahoma"/>
          <w:bCs/>
          <w:sz w:val="24"/>
          <w:szCs w:val="24"/>
          <w:lang w:val="es-CO" w:eastAsia="es-CO"/>
        </w:rPr>
        <w:t>Público</w:t>
      </w:r>
      <w:r w:rsidRPr="004276F2">
        <w:rPr>
          <w:rFonts w:ascii="Tahoma" w:hAnsi="Tahoma" w:cs="Tahoma"/>
          <w:bCs/>
          <w:sz w:val="24"/>
          <w:szCs w:val="24"/>
          <w:lang w:val="es-CO" w:eastAsia="es-CO"/>
        </w:rPr>
        <w:t xml:space="preserve">, Dimensiones y Teoría del Presupuesto </w:t>
      </w:r>
      <w:r w:rsidR="007357CC" w:rsidRPr="004276F2">
        <w:rPr>
          <w:rFonts w:ascii="Tahoma" w:hAnsi="Tahoma" w:cs="Tahoma"/>
          <w:bCs/>
          <w:sz w:val="24"/>
          <w:szCs w:val="24"/>
          <w:lang w:val="es-CO" w:eastAsia="es-CO"/>
        </w:rPr>
        <w:t>Público</w:t>
      </w:r>
      <w:r w:rsidRPr="004276F2">
        <w:rPr>
          <w:rFonts w:ascii="Tahoma" w:hAnsi="Tahoma" w:cs="Tahoma"/>
          <w:bCs/>
          <w:sz w:val="24"/>
          <w:szCs w:val="24"/>
          <w:lang w:val="es-CO" w:eastAsia="es-CO"/>
        </w:rPr>
        <w:t>, Principios Presupuestales, entre otras.</w:t>
      </w:r>
    </w:p>
    <w:p w:rsidR="007F6774" w:rsidRPr="004276F2" w:rsidRDefault="007F6774" w:rsidP="007F6774">
      <w:pPr>
        <w:shd w:val="clear" w:color="auto" w:fill="FFFFFF"/>
        <w:autoSpaceDE w:val="0"/>
        <w:autoSpaceDN w:val="0"/>
        <w:adjustRightInd w:val="0"/>
        <w:spacing w:after="0" w:line="360" w:lineRule="auto"/>
        <w:ind w:left="360"/>
        <w:jc w:val="both"/>
        <w:rPr>
          <w:rFonts w:ascii="Tahoma" w:hAnsi="Tahoma" w:cs="Tahoma"/>
          <w:bCs/>
          <w:sz w:val="24"/>
          <w:szCs w:val="24"/>
          <w:lang w:val="es-CO" w:eastAsia="es-CO"/>
        </w:rPr>
      </w:pPr>
    </w:p>
    <w:p w:rsidR="007F6774" w:rsidRPr="004276F2" w:rsidRDefault="007F6774" w:rsidP="007F6774">
      <w:pPr>
        <w:shd w:val="clear" w:color="auto" w:fill="FFFFFF"/>
        <w:autoSpaceDE w:val="0"/>
        <w:autoSpaceDN w:val="0"/>
        <w:adjustRightInd w:val="0"/>
        <w:spacing w:after="0" w:line="360" w:lineRule="auto"/>
        <w:ind w:left="360"/>
        <w:jc w:val="both"/>
        <w:rPr>
          <w:rFonts w:ascii="Tahoma" w:hAnsi="Tahoma" w:cs="Tahoma"/>
          <w:bCs/>
          <w:sz w:val="24"/>
          <w:szCs w:val="24"/>
          <w:lang w:val="es-CO" w:eastAsia="es-CO"/>
        </w:rPr>
      </w:pPr>
      <w:r w:rsidRPr="004276F2">
        <w:rPr>
          <w:rFonts w:ascii="Tahoma" w:hAnsi="Tahoma" w:cs="Tahoma"/>
          <w:bCs/>
          <w:sz w:val="24"/>
          <w:szCs w:val="24"/>
          <w:lang w:val="es-CO" w:eastAsia="es-CO"/>
        </w:rPr>
        <w:t>Adicional a lo anterior adjunt</w:t>
      </w:r>
      <w:r w:rsidR="00E23EAF">
        <w:rPr>
          <w:rFonts w:ascii="Tahoma" w:hAnsi="Tahoma" w:cs="Tahoma"/>
          <w:bCs/>
          <w:sz w:val="24"/>
          <w:szCs w:val="24"/>
          <w:lang w:val="es-CO" w:eastAsia="es-CO"/>
        </w:rPr>
        <w:t xml:space="preserve">e también </w:t>
      </w:r>
      <w:r w:rsidRPr="004276F2">
        <w:rPr>
          <w:rFonts w:ascii="Tahoma" w:hAnsi="Tahoma" w:cs="Tahoma"/>
          <w:bCs/>
          <w:sz w:val="24"/>
          <w:szCs w:val="24"/>
          <w:lang w:val="es-CO" w:eastAsia="es-CO"/>
        </w:rPr>
        <w:t>curso de Word y Excel, Seminario de Control Fiscal, Informática Básica y Actualización y Profundización de la Gestión Pública.</w:t>
      </w:r>
    </w:p>
    <w:p w:rsidR="007F6774" w:rsidRPr="004276F2" w:rsidRDefault="007F6774" w:rsidP="007F6774">
      <w:pPr>
        <w:shd w:val="clear" w:color="auto" w:fill="FFFFFF"/>
        <w:autoSpaceDE w:val="0"/>
        <w:autoSpaceDN w:val="0"/>
        <w:adjustRightInd w:val="0"/>
        <w:spacing w:after="0" w:line="360" w:lineRule="auto"/>
        <w:ind w:left="360"/>
        <w:jc w:val="both"/>
        <w:rPr>
          <w:rFonts w:ascii="Tahoma" w:hAnsi="Tahoma" w:cs="Tahoma"/>
          <w:bCs/>
          <w:sz w:val="24"/>
          <w:szCs w:val="24"/>
          <w:lang w:val="es-CO" w:eastAsia="es-CO"/>
        </w:rPr>
      </w:pPr>
    </w:p>
    <w:p w:rsidR="007F6774" w:rsidRDefault="007F6774" w:rsidP="007F6774">
      <w:pPr>
        <w:shd w:val="clear" w:color="auto" w:fill="FFFFFF"/>
        <w:autoSpaceDE w:val="0"/>
        <w:autoSpaceDN w:val="0"/>
        <w:adjustRightInd w:val="0"/>
        <w:spacing w:after="0" w:line="360" w:lineRule="auto"/>
        <w:ind w:left="360"/>
        <w:jc w:val="both"/>
        <w:rPr>
          <w:rFonts w:ascii="Tahoma" w:hAnsi="Tahoma" w:cs="Tahoma"/>
          <w:bCs/>
          <w:sz w:val="24"/>
          <w:szCs w:val="24"/>
          <w:lang w:val="es-CO" w:eastAsia="es-CO"/>
        </w:rPr>
      </w:pPr>
      <w:r w:rsidRPr="004276F2">
        <w:rPr>
          <w:rFonts w:ascii="Tahoma" w:hAnsi="Tahoma" w:cs="Tahoma"/>
          <w:bCs/>
          <w:sz w:val="24"/>
          <w:szCs w:val="24"/>
          <w:lang w:val="es-CO" w:eastAsia="es-CO"/>
        </w:rPr>
        <w:t>Todo esto demuestra claramente la competencia para ejercer el cargo de Auxiliar de Presupuesto, precisamente la profesión que hoy tengo me permite, además de que el plan de cursos de ella, muestra que ante cualquier duda que tienen más alcances que un curso y/o seminario, convirtiéndose, si se quiere, más que en alternativas o equivalencia, junto a la experiencia y los otros cursos aportados</w:t>
      </w:r>
      <w:r w:rsidR="007357CC">
        <w:rPr>
          <w:rFonts w:ascii="Tahoma" w:hAnsi="Tahoma" w:cs="Tahoma"/>
          <w:bCs/>
          <w:sz w:val="24"/>
          <w:szCs w:val="24"/>
          <w:lang w:val="es-CO" w:eastAsia="es-CO"/>
        </w:rPr>
        <w:t>, como  lo exige</w:t>
      </w:r>
      <w:r w:rsidRPr="004276F2">
        <w:rPr>
          <w:rFonts w:ascii="Tahoma" w:hAnsi="Tahoma" w:cs="Tahoma"/>
          <w:bCs/>
          <w:sz w:val="24"/>
          <w:szCs w:val="24"/>
          <w:lang w:val="es-CO" w:eastAsia="es-CO"/>
        </w:rPr>
        <w:t xml:space="preserve">. </w:t>
      </w:r>
    </w:p>
    <w:p w:rsidR="00C27E76" w:rsidRDefault="00C27E76" w:rsidP="007F6774">
      <w:pPr>
        <w:shd w:val="clear" w:color="auto" w:fill="FFFFFF"/>
        <w:autoSpaceDE w:val="0"/>
        <w:autoSpaceDN w:val="0"/>
        <w:adjustRightInd w:val="0"/>
        <w:spacing w:after="0" w:line="360" w:lineRule="auto"/>
        <w:ind w:left="360"/>
        <w:jc w:val="both"/>
        <w:rPr>
          <w:rFonts w:ascii="Tahoma" w:hAnsi="Tahoma" w:cs="Tahoma"/>
          <w:bCs/>
          <w:sz w:val="24"/>
          <w:szCs w:val="24"/>
          <w:lang w:val="es-CO" w:eastAsia="es-CO"/>
        </w:rPr>
      </w:pPr>
    </w:p>
    <w:p w:rsidR="00C27E76" w:rsidRDefault="00C27E76" w:rsidP="00C27E76">
      <w:pPr>
        <w:shd w:val="clear" w:color="auto" w:fill="FFFFFF"/>
        <w:spacing w:after="0" w:line="360" w:lineRule="auto"/>
        <w:jc w:val="both"/>
        <w:rPr>
          <w:rFonts w:ascii="Arial" w:eastAsia="Times New Roman" w:hAnsi="Arial" w:cs="Arial"/>
          <w:bCs/>
          <w:color w:val="000000"/>
          <w:sz w:val="24"/>
          <w:szCs w:val="24"/>
          <w:lang w:val="es-CO" w:eastAsia="es-CO"/>
        </w:rPr>
      </w:pPr>
      <w:r>
        <w:rPr>
          <w:rFonts w:ascii="Tahoma" w:hAnsi="Tahoma" w:cs="Tahoma"/>
          <w:bCs/>
          <w:sz w:val="24"/>
          <w:szCs w:val="24"/>
          <w:lang w:val="es-CO" w:eastAsia="es-CO"/>
        </w:rPr>
        <w:t xml:space="preserve">Decreto 1785 de 2014, dice en relación con las </w:t>
      </w:r>
      <w:r w:rsidRPr="00C27E76">
        <w:rPr>
          <w:rFonts w:ascii="Arial" w:eastAsia="Times New Roman" w:hAnsi="Arial" w:cs="Arial"/>
          <w:bCs/>
          <w:color w:val="000000"/>
          <w:sz w:val="24"/>
          <w:szCs w:val="24"/>
          <w:lang w:val="es-CO" w:eastAsia="es-CO"/>
        </w:rPr>
        <w:t>E</w:t>
      </w:r>
      <w:r>
        <w:rPr>
          <w:rFonts w:ascii="Arial" w:eastAsia="Times New Roman" w:hAnsi="Arial" w:cs="Arial"/>
          <w:bCs/>
          <w:color w:val="000000"/>
          <w:sz w:val="24"/>
          <w:szCs w:val="24"/>
          <w:lang w:val="es-CO" w:eastAsia="es-CO"/>
        </w:rPr>
        <w:t xml:space="preserve">quivalencias entre </w:t>
      </w:r>
      <w:r w:rsidRPr="00C27E76">
        <w:rPr>
          <w:rFonts w:ascii="Arial" w:eastAsia="Times New Roman" w:hAnsi="Arial" w:cs="Arial"/>
          <w:bCs/>
          <w:color w:val="000000"/>
          <w:sz w:val="24"/>
          <w:szCs w:val="24"/>
          <w:lang w:val="es-CO" w:eastAsia="es-CO"/>
        </w:rPr>
        <w:t>E</w:t>
      </w:r>
      <w:r>
        <w:rPr>
          <w:rFonts w:ascii="Arial" w:eastAsia="Times New Roman" w:hAnsi="Arial" w:cs="Arial"/>
          <w:bCs/>
          <w:color w:val="000000"/>
          <w:sz w:val="24"/>
          <w:szCs w:val="24"/>
          <w:lang w:val="es-CO" w:eastAsia="es-CO"/>
        </w:rPr>
        <w:t xml:space="preserve">studio y </w:t>
      </w:r>
      <w:r w:rsidRPr="00C27E76">
        <w:rPr>
          <w:rFonts w:ascii="Arial" w:eastAsia="Times New Roman" w:hAnsi="Arial" w:cs="Arial"/>
          <w:bCs/>
          <w:color w:val="000000"/>
          <w:sz w:val="24"/>
          <w:szCs w:val="24"/>
          <w:lang w:val="es-CO" w:eastAsia="es-CO"/>
        </w:rPr>
        <w:t>E</w:t>
      </w:r>
      <w:r>
        <w:rPr>
          <w:rFonts w:ascii="Arial" w:eastAsia="Times New Roman" w:hAnsi="Arial" w:cs="Arial"/>
          <w:bCs/>
          <w:color w:val="000000"/>
          <w:sz w:val="24"/>
          <w:szCs w:val="24"/>
          <w:lang w:val="es-CO" w:eastAsia="es-CO"/>
        </w:rPr>
        <w:t xml:space="preserve">xperiencias que son obligatorios y frente a los cursos no las indicaron la convocatoria </w:t>
      </w:r>
    </w:p>
    <w:p w:rsidR="00C27E76" w:rsidRPr="00C27E76" w:rsidRDefault="00C27E76" w:rsidP="00C27E76">
      <w:pPr>
        <w:shd w:val="clear" w:color="auto" w:fill="FFFFFF"/>
        <w:spacing w:after="0" w:line="240" w:lineRule="auto"/>
        <w:jc w:val="both"/>
        <w:rPr>
          <w:rFonts w:eastAsia="Times New Roman"/>
          <w:color w:val="000000"/>
          <w:lang w:val="es-CO" w:eastAsia="es-CO"/>
        </w:rPr>
      </w:pPr>
    </w:p>
    <w:p w:rsidR="00C27E76" w:rsidRPr="005B53A1" w:rsidRDefault="00C27E76" w:rsidP="00C27E76">
      <w:pPr>
        <w:shd w:val="clear" w:color="auto" w:fill="FFFFFF"/>
        <w:spacing w:after="0" w:line="240" w:lineRule="auto"/>
        <w:jc w:val="center"/>
        <w:rPr>
          <w:rFonts w:eastAsia="Times New Roman"/>
          <w:color w:val="000000"/>
          <w:lang w:val="es-CO" w:eastAsia="es-CO"/>
        </w:rPr>
      </w:pPr>
      <w:r w:rsidRPr="005B53A1">
        <w:rPr>
          <w:rFonts w:ascii="Arial" w:eastAsia="Times New Roman" w:hAnsi="Arial" w:cs="Arial"/>
          <w:color w:val="000000"/>
          <w:sz w:val="24"/>
          <w:szCs w:val="24"/>
          <w:lang w:val="es-CO" w:eastAsia="es-CO"/>
        </w:rPr>
        <w:t> </w:t>
      </w:r>
    </w:p>
    <w:p w:rsidR="00C27E76" w:rsidRDefault="00C27E76" w:rsidP="00C27E76">
      <w:pPr>
        <w:shd w:val="clear" w:color="auto" w:fill="FFFFFF"/>
        <w:autoSpaceDE w:val="0"/>
        <w:autoSpaceDN w:val="0"/>
        <w:adjustRightInd w:val="0"/>
        <w:spacing w:after="0" w:line="360" w:lineRule="auto"/>
        <w:ind w:left="360"/>
        <w:jc w:val="both"/>
        <w:rPr>
          <w:rFonts w:ascii="Agency FB" w:eastAsia="Times New Roman" w:hAnsi="Agency FB" w:cs="Arial"/>
          <w:color w:val="000000"/>
          <w:sz w:val="24"/>
          <w:szCs w:val="24"/>
          <w:lang w:val="es-CO" w:eastAsia="es-CO"/>
        </w:rPr>
      </w:pPr>
      <w:r w:rsidRPr="00B07B06">
        <w:rPr>
          <w:rFonts w:ascii="Agency FB" w:eastAsia="Times New Roman" w:hAnsi="Agency FB" w:cs="Arial"/>
          <w:b/>
          <w:bCs/>
          <w:color w:val="000000"/>
          <w:lang w:val="es-CO" w:eastAsia="es-CO"/>
        </w:rPr>
        <w:t>ARTÍCULO</w:t>
      </w:r>
      <w:r w:rsidRPr="00B07B06">
        <w:rPr>
          <w:rFonts w:ascii="Agency FB" w:eastAsia="Times New Roman" w:hAnsi="Agency FB"/>
          <w:color w:val="000000"/>
          <w:lang w:val="es-CO" w:eastAsia="es-CO"/>
        </w:rPr>
        <w:t> </w:t>
      </w:r>
      <w:r w:rsidRPr="00B07B06">
        <w:rPr>
          <w:rFonts w:ascii="Agency FB" w:eastAsia="Times New Roman" w:hAnsi="Agency FB" w:cs="Arial"/>
          <w:b/>
          <w:bCs/>
          <w:color w:val="000000"/>
          <w:lang w:val="es-CO" w:eastAsia="es-CO"/>
        </w:rPr>
        <w:t>26. EQUIVALENCIAS</w:t>
      </w:r>
      <w:r w:rsidRPr="00C27E76">
        <w:rPr>
          <w:rFonts w:ascii="Agency FB" w:eastAsia="Times New Roman" w:hAnsi="Agency FB" w:cs="Arial"/>
          <w:b/>
          <w:bCs/>
          <w:color w:val="000000"/>
          <w:sz w:val="24"/>
          <w:szCs w:val="24"/>
          <w:lang w:val="es-CO" w:eastAsia="es-CO"/>
        </w:rPr>
        <w:t>. </w:t>
      </w:r>
      <w:r w:rsidRPr="00C27E76">
        <w:rPr>
          <w:rFonts w:ascii="Agency FB" w:eastAsia="Times New Roman" w:hAnsi="Agency FB" w:cs="Arial"/>
          <w:color w:val="000000"/>
          <w:sz w:val="24"/>
          <w:szCs w:val="24"/>
          <w:lang w:val="es-CO" w:eastAsia="es-CO"/>
        </w:rPr>
        <w:t>Los requisitos de que trata el presente decreto no podrán ser disminuidos ni aumentados. Sin embargo, de acuerdo con la jerarquía, las funciones, las competencias y las responsabilidades de cada empleo, las autoridades competentes al fijar los requisitos específicos de estudio y de experiencia para su ejercicio, podrán prever la aplicación de las siguientes equivalencias</w:t>
      </w:r>
      <w:r>
        <w:rPr>
          <w:rFonts w:ascii="Agency FB" w:eastAsia="Times New Roman" w:hAnsi="Agency FB" w:cs="Arial"/>
          <w:color w:val="000000"/>
          <w:sz w:val="24"/>
          <w:szCs w:val="24"/>
          <w:lang w:val="es-CO" w:eastAsia="es-CO"/>
        </w:rPr>
        <w:t>:</w:t>
      </w:r>
    </w:p>
    <w:p w:rsidR="00C27E76" w:rsidRDefault="00C27E76" w:rsidP="00C27E76">
      <w:pPr>
        <w:shd w:val="clear" w:color="auto" w:fill="FFFFFF"/>
        <w:autoSpaceDE w:val="0"/>
        <w:autoSpaceDN w:val="0"/>
        <w:adjustRightInd w:val="0"/>
        <w:spacing w:after="0" w:line="360" w:lineRule="auto"/>
        <w:jc w:val="both"/>
        <w:rPr>
          <w:rFonts w:ascii="Agency FB" w:hAnsi="Agency FB" w:cs="Tahoma"/>
          <w:bCs/>
          <w:sz w:val="24"/>
          <w:szCs w:val="24"/>
          <w:lang w:val="es-CO" w:eastAsia="es-CO"/>
        </w:rPr>
      </w:pPr>
    </w:p>
    <w:p w:rsidR="00C27E76" w:rsidRPr="00271A30" w:rsidRDefault="00C27E76" w:rsidP="00C27E76">
      <w:pPr>
        <w:shd w:val="clear" w:color="auto" w:fill="FFFFFF"/>
        <w:spacing w:after="0" w:line="240" w:lineRule="auto"/>
        <w:jc w:val="both"/>
        <w:rPr>
          <w:rFonts w:eastAsia="Times New Roman"/>
          <w:i/>
          <w:color w:val="000000"/>
          <w:lang w:val="es-CO" w:eastAsia="es-CO"/>
        </w:rPr>
      </w:pPr>
      <w:r w:rsidRPr="00271A30">
        <w:rPr>
          <w:rFonts w:ascii="Arial" w:eastAsia="Times New Roman" w:hAnsi="Arial" w:cs="Arial"/>
          <w:b/>
          <w:bCs/>
          <w:i/>
          <w:color w:val="000000"/>
          <w:lang w:val="es-CO" w:eastAsia="es-CO"/>
        </w:rPr>
        <w:t>1. Para los empleos pertenecientes a los niveles Directivo, Asesor y Profesional.</w:t>
      </w:r>
    </w:p>
    <w:p w:rsidR="00C27E76" w:rsidRPr="00271A30" w:rsidRDefault="00C27E76" w:rsidP="00C27E76">
      <w:pPr>
        <w:shd w:val="clear" w:color="auto" w:fill="FFFFFF"/>
        <w:spacing w:after="0" w:line="240" w:lineRule="auto"/>
        <w:jc w:val="both"/>
        <w:rPr>
          <w:rFonts w:eastAsia="Times New Roman"/>
          <w:i/>
          <w:color w:val="000000"/>
          <w:lang w:val="es-CO" w:eastAsia="es-CO"/>
        </w:rPr>
      </w:pPr>
      <w:r w:rsidRPr="00271A30">
        <w:rPr>
          <w:rFonts w:ascii="Arial" w:eastAsia="Times New Roman" w:hAnsi="Arial" w:cs="Arial"/>
          <w:i/>
          <w:color w:val="000000"/>
          <w:lang w:val="es-CO" w:eastAsia="es-CO"/>
        </w:rPr>
        <w:t> </w:t>
      </w:r>
    </w:p>
    <w:p w:rsidR="00C27E76" w:rsidRPr="00271A30" w:rsidRDefault="00C27E76" w:rsidP="00C27E76">
      <w:pPr>
        <w:shd w:val="clear" w:color="auto" w:fill="FFFFFF"/>
        <w:spacing w:after="0" w:line="240" w:lineRule="auto"/>
        <w:jc w:val="both"/>
        <w:rPr>
          <w:rFonts w:eastAsia="Times New Roman"/>
          <w:i/>
          <w:color w:val="000000"/>
          <w:lang w:val="es-CO" w:eastAsia="es-CO"/>
        </w:rPr>
      </w:pPr>
      <w:r w:rsidRPr="00271A30">
        <w:rPr>
          <w:rFonts w:ascii="Arial" w:eastAsia="Times New Roman" w:hAnsi="Arial" w:cs="Arial"/>
          <w:i/>
          <w:color w:val="000000"/>
          <w:lang w:val="es-CO" w:eastAsia="es-CO"/>
        </w:rPr>
        <w:t>El Título de postgrado en la modalidad de especialización por:</w:t>
      </w:r>
    </w:p>
    <w:p w:rsidR="00C27E76" w:rsidRPr="00271A30" w:rsidRDefault="00C27E76" w:rsidP="00C27E76">
      <w:pPr>
        <w:shd w:val="clear" w:color="auto" w:fill="FFFFFF"/>
        <w:spacing w:after="0" w:line="240" w:lineRule="auto"/>
        <w:rPr>
          <w:rFonts w:eastAsia="Times New Roman"/>
          <w:i/>
          <w:color w:val="000000"/>
          <w:lang w:val="es-CO" w:eastAsia="es-CO"/>
        </w:rPr>
      </w:pPr>
      <w:r w:rsidRPr="00271A30">
        <w:rPr>
          <w:rFonts w:ascii="Arial" w:eastAsia="Times New Roman" w:hAnsi="Arial" w:cs="Arial"/>
          <w:i/>
          <w:color w:val="000000"/>
          <w:lang w:val="es-CO" w:eastAsia="es-CO"/>
        </w:rPr>
        <w:t> </w:t>
      </w:r>
    </w:p>
    <w:p w:rsidR="00C27E76" w:rsidRPr="00271A30" w:rsidRDefault="00C27E76" w:rsidP="00C27E76">
      <w:pPr>
        <w:shd w:val="clear" w:color="auto" w:fill="FFFFFF"/>
        <w:spacing w:after="0" w:line="240" w:lineRule="auto"/>
        <w:rPr>
          <w:rFonts w:eastAsia="Times New Roman"/>
          <w:i/>
          <w:color w:val="000000"/>
          <w:lang w:val="es-CO" w:eastAsia="es-CO"/>
        </w:rPr>
      </w:pPr>
      <w:r w:rsidRPr="00271A30">
        <w:rPr>
          <w:rFonts w:ascii="Arial" w:eastAsia="Times New Roman" w:hAnsi="Arial" w:cs="Arial"/>
          <w:i/>
          <w:color w:val="000000"/>
          <w:lang w:val="es-CO" w:eastAsia="es-CO"/>
        </w:rPr>
        <w:t>*Dos (2) años de experiencia profesional y viceversa, siempre que se acredite el título profesional; o</w:t>
      </w:r>
    </w:p>
    <w:p w:rsidR="00C27E76" w:rsidRPr="00271A30" w:rsidRDefault="00C27E76" w:rsidP="00C27E76">
      <w:pPr>
        <w:shd w:val="clear" w:color="auto" w:fill="FFFFFF"/>
        <w:spacing w:after="0" w:line="240" w:lineRule="auto"/>
        <w:rPr>
          <w:rFonts w:eastAsia="Times New Roman"/>
          <w:i/>
          <w:color w:val="000000"/>
          <w:lang w:val="es-CO" w:eastAsia="es-CO"/>
        </w:rPr>
      </w:pPr>
      <w:r w:rsidRPr="00271A30">
        <w:rPr>
          <w:rFonts w:ascii="Arial" w:eastAsia="Times New Roman" w:hAnsi="Arial" w:cs="Arial"/>
          <w:i/>
          <w:color w:val="000000"/>
          <w:lang w:val="es-CO" w:eastAsia="es-CO"/>
        </w:rPr>
        <w:t> </w:t>
      </w:r>
    </w:p>
    <w:p w:rsidR="00C27E76" w:rsidRPr="00271A30" w:rsidRDefault="00C27E76" w:rsidP="00C27E76">
      <w:pPr>
        <w:shd w:val="clear" w:color="auto" w:fill="FFFFFF"/>
        <w:spacing w:after="0" w:line="240" w:lineRule="auto"/>
        <w:jc w:val="both"/>
        <w:rPr>
          <w:rFonts w:eastAsia="Times New Roman"/>
          <w:i/>
          <w:color w:val="000000"/>
          <w:lang w:val="es-CO" w:eastAsia="es-CO"/>
        </w:rPr>
      </w:pPr>
      <w:r w:rsidRPr="00271A30">
        <w:rPr>
          <w:rFonts w:ascii="Arial" w:eastAsia="Times New Roman" w:hAnsi="Arial" w:cs="Arial"/>
          <w:i/>
          <w:color w:val="000000"/>
          <w:lang w:val="es-CO" w:eastAsia="es-CO"/>
        </w:rPr>
        <w:t>*Título profesional adicional al exigido en el requisito del respectivo empleo, siempre y cuando dicha formación adicional sea afín con las funciones del cargo; o,</w:t>
      </w:r>
    </w:p>
    <w:p w:rsidR="00C27E76" w:rsidRPr="00271A30" w:rsidRDefault="00C27E76" w:rsidP="00C27E76">
      <w:pPr>
        <w:shd w:val="clear" w:color="auto" w:fill="FFFFFF"/>
        <w:spacing w:after="0" w:line="240" w:lineRule="auto"/>
        <w:jc w:val="both"/>
        <w:rPr>
          <w:rFonts w:eastAsia="Times New Roman"/>
          <w:i/>
          <w:color w:val="000000"/>
          <w:lang w:val="es-CO" w:eastAsia="es-CO"/>
        </w:rPr>
      </w:pPr>
      <w:r w:rsidRPr="00271A30">
        <w:rPr>
          <w:rFonts w:ascii="Arial" w:eastAsia="Times New Roman" w:hAnsi="Arial" w:cs="Arial"/>
          <w:i/>
          <w:color w:val="000000"/>
          <w:lang w:val="es-CO" w:eastAsia="es-CO"/>
        </w:rPr>
        <w:t> </w:t>
      </w:r>
    </w:p>
    <w:p w:rsidR="00C27E76" w:rsidRPr="00271A30" w:rsidRDefault="00C27E76" w:rsidP="00C27E76">
      <w:pPr>
        <w:shd w:val="clear" w:color="auto" w:fill="FFFFFF"/>
        <w:spacing w:after="0" w:line="240" w:lineRule="auto"/>
        <w:jc w:val="both"/>
        <w:rPr>
          <w:rFonts w:eastAsia="Times New Roman"/>
          <w:i/>
          <w:color w:val="000000"/>
          <w:lang w:val="es-CO" w:eastAsia="es-CO"/>
        </w:rPr>
      </w:pPr>
      <w:r w:rsidRPr="00271A30">
        <w:rPr>
          <w:rFonts w:ascii="Arial" w:eastAsia="Times New Roman" w:hAnsi="Arial" w:cs="Arial"/>
          <w:i/>
          <w:color w:val="000000"/>
          <w:lang w:val="es-CO" w:eastAsia="es-CO"/>
        </w:rPr>
        <w:lastRenderedPageBreak/>
        <w:t>*Terminación y aprobación de estudios profesionales adicionales al título profesional exigido en el requisito del respectivo empleo, siempre y cuando dicha formación adicional sea afín con las funciones del cargo, y un (1) año de experiencia profesional.</w:t>
      </w:r>
    </w:p>
    <w:p w:rsidR="00C27E76" w:rsidRPr="00271A30" w:rsidRDefault="00C27E76" w:rsidP="00C27E76">
      <w:pPr>
        <w:shd w:val="clear" w:color="auto" w:fill="FFFFFF"/>
        <w:spacing w:after="0" w:line="240" w:lineRule="auto"/>
        <w:rPr>
          <w:rFonts w:eastAsia="Times New Roman"/>
          <w:i/>
          <w:color w:val="000000"/>
          <w:lang w:val="es-CO" w:eastAsia="es-CO"/>
        </w:rPr>
      </w:pPr>
      <w:r w:rsidRPr="00271A30">
        <w:rPr>
          <w:rFonts w:ascii="Arial" w:eastAsia="Times New Roman" w:hAnsi="Arial" w:cs="Arial"/>
          <w:i/>
          <w:color w:val="000000"/>
          <w:lang w:val="es-CO" w:eastAsia="es-CO"/>
        </w:rPr>
        <w:t> </w:t>
      </w:r>
    </w:p>
    <w:p w:rsidR="00C27E76" w:rsidRPr="00271A30" w:rsidRDefault="00C27E76" w:rsidP="00C27E76">
      <w:pPr>
        <w:shd w:val="clear" w:color="auto" w:fill="FFFFFF"/>
        <w:spacing w:after="0" w:line="240" w:lineRule="auto"/>
        <w:rPr>
          <w:rFonts w:eastAsia="Times New Roman"/>
          <w:i/>
          <w:color w:val="000000"/>
          <w:lang w:val="es-CO" w:eastAsia="es-CO"/>
        </w:rPr>
      </w:pPr>
      <w:r w:rsidRPr="00271A30">
        <w:rPr>
          <w:rFonts w:ascii="Arial" w:eastAsia="Times New Roman" w:hAnsi="Arial" w:cs="Arial"/>
          <w:i/>
          <w:color w:val="000000"/>
          <w:lang w:val="es-CO" w:eastAsia="es-CO"/>
        </w:rPr>
        <w:t>El Título de Postgrado en la modalidad de maestría por:</w:t>
      </w:r>
    </w:p>
    <w:p w:rsidR="00C27E76" w:rsidRPr="00271A30" w:rsidRDefault="00C27E76" w:rsidP="00C27E76">
      <w:pPr>
        <w:shd w:val="clear" w:color="auto" w:fill="FFFFFF"/>
        <w:spacing w:after="0" w:line="240" w:lineRule="auto"/>
        <w:rPr>
          <w:rFonts w:eastAsia="Times New Roman"/>
          <w:i/>
          <w:color w:val="000000"/>
          <w:lang w:val="es-CO" w:eastAsia="es-CO"/>
        </w:rPr>
      </w:pPr>
      <w:r w:rsidRPr="00271A30">
        <w:rPr>
          <w:rFonts w:ascii="Arial" w:eastAsia="Times New Roman" w:hAnsi="Arial" w:cs="Arial"/>
          <w:i/>
          <w:color w:val="000000"/>
          <w:lang w:val="es-CO" w:eastAsia="es-CO"/>
        </w:rPr>
        <w:t> </w:t>
      </w:r>
    </w:p>
    <w:p w:rsidR="00C27E76" w:rsidRPr="00271A30" w:rsidRDefault="00C27E76" w:rsidP="00C27E76">
      <w:pPr>
        <w:shd w:val="clear" w:color="auto" w:fill="FFFFFF"/>
        <w:spacing w:after="0" w:line="240" w:lineRule="auto"/>
        <w:rPr>
          <w:rFonts w:eastAsia="Times New Roman"/>
          <w:i/>
          <w:color w:val="000000"/>
          <w:lang w:val="es-CO" w:eastAsia="es-CO"/>
        </w:rPr>
      </w:pPr>
      <w:r w:rsidRPr="00271A30">
        <w:rPr>
          <w:rFonts w:ascii="Arial" w:eastAsia="Times New Roman" w:hAnsi="Arial" w:cs="Arial"/>
          <w:i/>
          <w:color w:val="000000"/>
          <w:lang w:val="es-CO" w:eastAsia="es-CO"/>
        </w:rPr>
        <w:t>*Tres (3) años de experiencia profesional y viceversa, siempre que se acredite el título profesional; o</w:t>
      </w:r>
    </w:p>
    <w:p w:rsidR="00C27E76" w:rsidRPr="00271A30" w:rsidRDefault="00C27E76" w:rsidP="00C27E76">
      <w:pPr>
        <w:shd w:val="clear" w:color="auto" w:fill="FFFFFF"/>
        <w:spacing w:after="0" w:line="240" w:lineRule="auto"/>
        <w:rPr>
          <w:rFonts w:eastAsia="Times New Roman"/>
          <w:i/>
          <w:color w:val="000000"/>
          <w:lang w:val="es-CO" w:eastAsia="es-CO"/>
        </w:rPr>
      </w:pPr>
      <w:r w:rsidRPr="00271A30">
        <w:rPr>
          <w:rFonts w:ascii="Arial" w:eastAsia="Times New Roman" w:hAnsi="Arial" w:cs="Arial"/>
          <w:i/>
          <w:color w:val="000000"/>
          <w:lang w:val="es-CO" w:eastAsia="es-CO"/>
        </w:rPr>
        <w:t> </w:t>
      </w:r>
    </w:p>
    <w:p w:rsidR="00C27E76" w:rsidRPr="00271A30" w:rsidRDefault="00C27E76" w:rsidP="00C27E76">
      <w:pPr>
        <w:shd w:val="clear" w:color="auto" w:fill="FFFFFF"/>
        <w:spacing w:after="0" w:line="240" w:lineRule="auto"/>
        <w:jc w:val="both"/>
        <w:rPr>
          <w:rFonts w:eastAsia="Times New Roman"/>
          <w:i/>
          <w:color w:val="000000"/>
          <w:lang w:val="es-CO" w:eastAsia="es-CO"/>
        </w:rPr>
      </w:pPr>
      <w:r w:rsidRPr="00271A30">
        <w:rPr>
          <w:rFonts w:ascii="Arial" w:eastAsia="Times New Roman" w:hAnsi="Arial" w:cs="Arial"/>
          <w:i/>
          <w:color w:val="000000"/>
          <w:lang w:val="es-CO" w:eastAsia="es-CO"/>
        </w:rPr>
        <w:t>*Título profesional adicional al exigido en el requisito del respectivo empleo, siempre y cuando dicha formación adicional sea afín con las funciones del cargo; o</w:t>
      </w:r>
    </w:p>
    <w:p w:rsidR="00C27E76" w:rsidRPr="00271A30" w:rsidRDefault="00C27E76" w:rsidP="00C27E76">
      <w:pPr>
        <w:shd w:val="clear" w:color="auto" w:fill="FFFFFF"/>
        <w:spacing w:after="0" w:line="240" w:lineRule="auto"/>
        <w:rPr>
          <w:rFonts w:eastAsia="Times New Roman"/>
          <w:i/>
          <w:color w:val="000000"/>
          <w:lang w:val="es-CO" w:eastAsia="es-CO"/>
        </w:rPr>
      </w:pPr>
      <w:r w:rsidRPr="00271A30">
        <w:rPr>
          <w:rFonts w:ascii="Arial" w:eastAsia="Times New Roman" w:hAnsi="Arial" w:cs="Arial"/>
          <w:i/>
          <w:color w:val="000000"/>
          <w:lang w:val="es-CO" w:eastAsia="es-CO"/>
        </w:rPr>
        <w:t> </w:t>
      </w:r>
    </w:p>
    <w:p w:rsidR="00C27E76" w:rsidRPr="00271A30" w:rsidRDefault="00C27E76" w:rsidP="00C27E76">
      <w:pPr>
        <w:shd w:val="clear" w:color="auto" w:fill="FFFFFF"/>
        <w:spacing w:after="0" w:line="240" w:lineRule="auto"/>
        <w:jc w:val="both"/>
        <w:rPr>
          <w:rFonts w:eastAsia="Times New Roman"/>
          <w:i/>
          <w:color w:val="000000"/>
          <w:lang w:val="es-CO" w:eastAsia="es-CO"/>
        </w:rPr>
      </w:pPr>
      <w:r w:rsidRPr="00271A30">
        <w:rPr>
          <w:rFonts w:ascii="Arial" w:eastAsia="Times New Roman" w:hAnsi="Arial" w:cs="Arial"/>
          <w:i/>
          <w:color w:val="000000"/>
          <w:lang w:val="es-CO" w:eastAsia="es-CO"/>
        </w:rPr>
        <w:t>*Terminación y aprobación de estudios profesionales adicionales al título profesional exigido en el requisito del respectivo empleo, siempre y cuando dicha formación adicional sea afín con las funciones del cargo, y un (1) año de experiencia profesional.</w:t>
      </w:r>
    </w:p>
    <w:p w:rsidR="00C27E76" w:rsidRPr="00271A30" w:rsidRDefault="00C27E76" w:rsidP="00C27E76">
      <w:pPr>
        <w:shd w:val="clear" w:color="auto" w:fill="FFFFFF"/>
        <w:spacing w:after="0" w:line="240" w:lineRule="auto"/>
        <w:jc w:val="both"/>
        <w:rPr>
          <w:rFonts w:eastAsia="Times New Roman"/>
          <w:i/>
          <w:color w:val="000000"/>
          <w:lang w:val="es-CO" w:eastAsia="es-CO"/>
        </w:rPr>
      </w:pPr>
      <w:r w:rsidRPr="00271A30">
        <w:rPr>
          <w:rFonts w:ascii="Arial" w:eastAsia="Times New Roman" w:hAnsi="Arial" w:cs="Arial"/>
          <w:i/>
          <w:color w:val="000000"/>
          <w:lang w:val="es-CO" w:eastAsia="es-CO"/>
        </w:rPr>
        <w:t> </w:t>
      </w:r>
    </w:p>
    <w:p w:rsidR="00C27E76" w:rsidRPr="00271A30" w:rsidRDefault="00C27E76" w:rsidP="00C27E76">
      <w:pPr>
        <w:shd w:val="clear" w:color="auto" w:fill="FFFFFF"/>
        <w:spacing w:after="0" w:line="240" w:lineRule="auto"/>
        <w:jc w:val="both"/>
        <w:rPr>
          <w:rFonts w:eastAsia="Times New Roman"/>
          <w:i/>
          <w:color w:val="000000"/>
          <w:lang w:val="es-CO" w:eastAsia="es-CO"/>
        </w:rPr>
      </w:pPr>
      <w:r w:rsidRPr="00271A30">
        <w:rPr>
          <w:rFonts w:ascii="Arial" w:eastAsia="Times New Roman" w:hAnsi="Arial" w:cs="Arial"/>
          <w:i/>
          <w:color w:val="000000"/>
          <w:lang w:val="es-CO" w:eastAsia="es-CO"/>
        </w:rPr>
        <w:t>El Título de Postgrado en la modalidad de doctorado o postdoctorado, por:</w:t>
      </w:r>
    </w:p>
    <w:p w:rsidR="00C27E76" w:rsidRPr="00271A30" w:rsidRDefault="00C27E76" w:rsidP="00C27E76">
      <w:pPr>
        <w:shd w:val="clear" w:color="auto" w:fill="FFFFFF"/>
        <w:spacing w:after="0" w:line="240" w:lineRule="auto"/>
        <w:jc w:val="both"/>
        <w:rPr>
          <w:rFonts w:eastAsia="Times New Roman"/>
          <w:i/>
          <w:color w:val="000000"/>
          <w:lang w:val="es-CO" w:eastAsia="es-CO"/>
        </w:rPr>
      </w:pPr>
      <w:r w:rsidRPr="00271A30">
        <w:rPr>
          <w:rFonts w:ascii="Arial" w:eastAsia="Times New Roman" w:hAnsi="Arial" w:cs="Arial"/>
          <w:i/>
          <w:color w:val="000000"/>
          <w:lang w:val="es-CO" w:eastAsia="es-CO"/>
        </w:rPr>
        <w:t> </w:t>
      </w:r>
    </w:p>
    <w:p w:rsidR="00C27E76" w:rsidRPr="00271A30" w:rsidRDefault="00C27E76" w:rsidP="00C27E76">
      <w:pPr>
        <w:shd w:val="clear" w:color="auto" w:fill="FFFFFF"/>
        <w:spacing w:after="0" w:line="240" w:lineRule="auto"/>
        <w:jc w:val="both"/>
        <w:rPr>
          <w:rFonts w:eastAsia="Times New Roman"/>
          <w:i/>
          <w:color w:val="000000"/>
          <w:lang w:val="es-CO" w:eastAsia="es-CO"/>
        </w:rPr>
      </w:pPr>
      <w:r w:rsidRPr="00271A30">
        <w:rPr>
          <w:rFonts w:ascii="Arial" w:eastAsia="Times New Roman" w:hAnsi="Arial" w:cs="Arial"/>
          <w:i/>
          <w:color w:val="000000"/>
          <w:lang w:val="es-CO" w:eastAsia="es-CO"/>
        </w:rPr>
        <w:t>*Cuatro (4) años de experiencia profesional y viceversa, siempre que se acredite el título profesional; o</w:t>
      </w:r>
    </w:p>
    <w:p w:rsidR="00C27E76" w:rsidRPr="00271A30" w:rsidRDefault="00C27E76" w:rsidP="00C27E76">
      <w:pPr>
        <w:shd w:val="clear" w:color="auto" w:fill="FFFFFF"/>
        <w:spacing w:after="0" w:line="240" w:lineRule="auto"/>
        <w:rPr>
          <w:rFonts w:eastAsia="Times New Roman"/>
          <w:i/>
          <w:color w:val="000000"/>
          <w:lang w:val="es-CO" w:eastAsia="es-CO"/>
        </w:rPr>
      </w:pPr>
      <w:r w:rsidRPr="00271A30">
        <w:rPr>
          <w:rFonts w:ascii="Arial" w:eastAsia="Times New Roman" w:hAnsi="Arial" w:cs="Arial"/>
          <w:i/>
          <w:color w:val="000000"/>
          <w:lang w:val="es-CO" w:eastAsia="es-CO"/>
        </w:rPr>
        <w:t> </w:t>
      </w:r>
    </w:p>
    <w:p w:rsidR="00C27E76" w:rsidRPr="00271A30" w:rsidRDefault="00C27E76" w:rsidP="00C27E76">
      <w:pPr>
        <w:shd w:val="clear" w:color="auto" w:fill="FFFFFF"/>
        <w:spacing w:after="0" w:line="240" w:lineRule="auto"/>
        <w:jc w:val="both"/>
        <w:rPr>
          <w:rFonts w:eastAsia="Times New Roman"/>
          <w:i/>
          <w:color w:val="000000"/>
          <w:lang w:val="es-CO" w:eastAsia="es-CO"/>
        </w:rPr>
      </w:pPr>
      <w:r w:rsidRPr="00271A30">
        <w:rPr>
          <w:rFonts w:ascii="Arial" w:eastAsia="Times New Roman" w:hAnsi="Arial" w:cs="Arial"/>
          <w:i/>
          <w:color w:val="000000"/>
          <w:lang w:val="es-CO" w:eastAsia="es-CO"/>
        </w:rPr>
        <w:t>*Título profesional adicional al exigido en el requisito del respectivo empleo, siempre y cuando dicha formación adicional sea afín con las funciones del cargo; o</w:t>
      </w:r>
    </w:p>
    <w:p w:rsidR="00C27E76" w:rsidRPr="00271A30" w:rsidRDefault="00C27E76" w:rsidP="00C27E76">
      <w:pPr>
        <w:shd w:val="clear" w:color="auto" w:fill="FFFFFF"/>
        <w:spacing w:after="0" w:line="240" w:lineRule="auto"/>
        <w:rPr>
          <w:rFonts w:eastAsia="Times New Roman"/>
          <w:i/>
          <w:color w:val="000000"/>
          <w:lang w:val="es-CO" w:eastAsia="es-CO"/>
        </w:rPr>
      </w:pPr>
      <w:r w:rsidRPr="00271A30">
        <w:rPr>
          <w:rFonts w:ascii="Arial" w:eastAsia="Times New Roman" w:hAnsi="Arial" w:cs="Arial"/>
          <w:i/>
          <w:color w:val="000000"/>
          <w:lang w:val="es-CO" w:eastAsia="es-CO"/>
        </w:rPr>
        <w:t> </w:t>
      </w:r>
    </w:p>
    <w:p w:rsidR="00C27E76" w:rsidRPr="00271A30" w:rsidRDefault="00C27E76" w:rsidP="00C27E76">
      <w:pPr>
        <w:shd w:val="clear" w:color="auto" w:fill="FFFFFF"/>
        <w:spacing w:after="0" w:line="240" w:lineRule="auto"/>
        <w:jc w:val="both"/>
        <w:rPr>
          <w:rFonts w:eastAsia="Times New Roman"/>
          <w:i/>
          <w:color w:val="000000"/>
          <w:lang w:val="es-CO" w:eastAsia="es-CO"/>
        </w:rPr>
      </w:pPr>
      <w:r w:rsidRPr="00271A30">
        <w:rPr>
          <w:rFonts w:ascii="Arial" w:eastAsia="Times New Roman" w:hAnsi="Arial" w:cs="Arial"/>
          <w:i/>
          <w:color w:val="000000"/>
          <w:lang w:val="es-CO" w:eastAsia="es-CO"/>
        </w:rPr>
        <w:t>*Terminación y aprobación de estudios profesionales adicionales al título profesional exigido en el requisito del respectivo empleo, siempre y cuando dicha formación adicional sea afín con las funciones del cargo, y dos (2) años de experiencia profesional.</w:t>
      </w:r>
    </w:p>
    <w:p w:rsidR="00C27E76" w:rsidRPr="00271A30" w:rsidRDefault="00C27E76" w:rsidP="00C27E76">
      <w:pPr>
        <w:shd w:val="clear" w:color="auto" w:fill="FFFFFF"/>
        <w:spacing w:after="0" w:line="240" w:lineRule="auto"/>
        <w:rPr>
          <w:rFonts w:eastAsia="Times New Roman"/>
          <w:i/>
          <w:color w:val="000000"/>
          <w:lang w:val="es-CO" w:eastAsia="es-CO"/>
        </w:rPr>
      </w:pPr>
      <w:r w:rsidRPr="00271A30">
        <w:rPr>
          <w:rFonts w:ascii="Arial" w:eastAsia="Times New Roman" w:hAnsi="Arial" w:cs="Arial"/>
          <w:i/>
          <w:color w:val="000000"/>
          <w:lang w:val="es-CO" w:eastAsia="es-CO"/>
        </w:rPr>
        <w:t> </w:t>
      </w:r>
    </w:p>
    <w:p w:rsidR="00C27E76" w:rsidRPr="00271A30" w:rsidRDefault="00C27E76" w:rsidP="00C27E76">
      <w:pPr>
        <w:shd w:val="clear" w:color="auto" w:fill="FFFFFF"/>
        <w:spacing w:after="0" w:line="240" w:lineRule="auto"/>
        <w:jc w:val="both"/>
        <w:rPr>
          <w:rFonts w:eastAsia="Times New Roman"/>
          <w:i/>
          <w:color w:val="000000"/>
          <w:lang w:val="es-CO" w:eastAsia="es-CO"/>
        </w:rPr>
      </w:pPr>
      <w:r w:rsidRPr="00271A30">
        <w:rPr>
          <w:rFonts w:ascii="Arial" w:eastAsia="Times New Roman" w:hAnsi="Arial" w:cs="Arial"/>
          <w:i/>
          <w:color w:val="000000"/>
          <w:lang w:val="es-CO" w:eastAsia="es-CO"/>
        </w:rPr>
        <w:t>*Tres (3) años de experiencia profesional por título universitario adicional al exigido en el requisito del respectivo empleo.</w:t>
      </w:r>
    </w:p>
    <w:p w:rsidR="00C27E76" w:rsidRPr="00271A30" w:rsidRDefault="00C27E76" w:rsidP="00C27E76">
      <w:pPr>
        <w:shd w:val="clear" w:color="auto" w:fill="FFFFFF"/>
        <w:spacing w:after="0" w:line="240" w:lineRule="auto"/>
        <w:rPr>
          <w:rFonts w:eastAsia="Times New Roman"/>
          <w:i/>
          <w:color w:val="000000"/>
          <w:lang w:val="es-CO" w:eastAsia="es-CO"/>
        </w:rPr>
      </w:pPr>
      <w:r w:rsidRPr="00271A30">
        <w:rPr>
          <w:rFonts w:ascii="Arial" w:eastAsia="Times New Roman" w:hAnsi="Arial" w:cs="Arial"/>
          <w:i/>
          <w:color w:val="000000"/>
          <w:sz w:val="24"/>
          <w:szCs w:val="24"/>
          <w:lang w:val="es-CO" w:eastAsia="es-CO"/>
        </w:rPr>
        <w:t> </w:t>
      </w:r>
    </w:p>
    <w:p w:rsidR="00C27E76" w:rsidRPr="00C27E76" w:rsidRDefault="00C27E76" w:rsidP="00C27E76">
      <w:pPr>
        <w:shd w:val="clear" w:color="auto" w:fill="FFFFFF"/>
        <w:autoSpaceDE w:val="0"/>
        <w:autoSpaceDN w:val="0"/>
        <w:adjustRightInd w:val="0"/>
        <w:spacing w:after="0" w:line="360" w:lineRule="auto"/>
        <w:jc w:val="both"/>
        <w:rPr>
          <w:rFonts w:ascii="Arial" w:hAnsi="Arial" w:cs="Arial"/>
          <w:bCs/>
          <w:sz w:val="24"/>
          <w:szCs w:val="24"/>
          <w:lang w:val="es-CO" w:eastAsia="es-CO"/>
        </w:rPr>
      </w:pPr>
    </w:p>
    <w:p w:rsidR="00C27E76" w:rsidRDefault="00C27E76" w:rsidP="00C27E76">
      <w:pPr>
        <w:shd w:val="clear" w:color="auto" w:fill="FFFFFF"/>
        <w:autoSpaceDE w:val="0"/>
        <w:autoSpaceDN w:val="0"/>
        <w:adjustRightInd w:val="0"/>
        <w:spacing w:after="0" w:line="360" w:lineRule="auto"/>
        <w:jc w:val="both"/>
        <w:rPr>
          <w:rFonts w:ascii="Arial" w:hAnsi="Arial" w:cs="Arial"/>
          <w:bCs/>
          <w:sz w:val="24"/>
          <w:szCs w:val="24"/>
          <w:lang w:val="es-CO" w:eastAsia="es-CO"/>
        </w:rPr>
      </w:pPr>
      <w:r>
        <w:rPr>
          <w:rFonts w:ascii="Arial" w:hAnsi="Arial" w:cs="Arial"/>
          <w:bCs/>
          <w:sz w:val="24"/>
          <w:szCs w:val="24"/>
          <w:lang w:val="es-CO" w:eastAsia="es-CO"/>
        </w:rPr>
        <w:t>Lo mismo prevé la Ley 909 de 2004</w:t>
      </w:r>
      <w:r w:rsidR="006E1B7A">
        <w:rPr>
          <w:rFonts w:ascii="Arial" w:hAnsi="Arial" w:cs="Arial"/>
          <w:bCs/>
          <w:sz w:val="24"/>
          <w:szCs w:val="24"/>
          <w:lang w:val="es-CO" w:eastAsia="es-CO"/>
        </w:rPr>
        <w:t>, si hay alternativas y equivalencias para títulos profesionales, como no para cursos, seminarios y diplomados que entre otras no exigía intensidad horaria.</w:t>
      </w:r>
    </w:p>
    <w:p w:rsidR="00FF5C97" w:rsidRDefault="00FF5C97" w:rsidP="00C27E76">
      <w:pPr>
        <w:shd w:val="clear" w:color="auto" w:fill="FFFFFF"/>
        <w:autoSpaceDE w:val="0"/>
        <w:autoSpaceDN w:val="0"/>
        <w:adjustRightInd w:val="0"/>
        <w:spacing w:after="0" w:line="360" w:lineRule="auto"/>
        <w:jc w:val="both"/>
        <w:rPr>
          <w:rFonts w:ascii="Arial" w:hAnsi="Arial" w:cs="Arial"/>
          <w:bCs/>
          <w:sz w:val="24"/>
          <w:szCs w:val="24"/>
          <w:lang w:val="es-CO" w:eastAsia="es-CO"/>
        </w:rPr>
      </w:pPr>
    </w:p>
    <w:p w:rsidR="007F6774" w:rsidRDefault="00FF5C97" w:rsidP="00FA22A5">
      <w:pPr>
        <w:shd w:val="clear" w:color="auto" w:fill="FFFFFF"/>
        <w:autoSpaceDE w:val="0"/>
        <w:autoSpaceDN w:val="0"/>
        <w:adjustRightInd w:val="0"/>
        <w:spacing w:after="0" w:line="360" w:lineRule="auto"/>
        <w:jc w:val="both"/>
        <w:rPr>
          <w:rFonts w:ascii="Arial" w:eastAsia="Times New Roman" w:hAnsi="Arial" w:cs="Arial"/>
          <w:color w:val="212121"/>
          <w:sz w:val="24"/>
          <w:szCs w:val="24"/>
          <w:lang w:val="es-CO" w:eastAsia="es-CO"/>
        </w:rPr>
      </w:pPr>
      <w:r>
        <w:rPr>
          <w:rFonts w:ascii="Arial" w:hAnsi="Arial" w:cs="Arial"/>
          <w:bCs/>
          <w:sz w:val="24"/>
          <w:szCs w:val="24"/>
          <w:lang w:val="es-CO" w:eastAsia="es-CO"/>
        </w:rPr>
        <w:t xml:space="preserve">Pero </w:t>
      </w:r>
      <w:r w:rsidR="00FA22A5">
        <w:rPr>
          <w:rFonts w:ascii="Arial" w:hAnsi="Arial" w:cs="Arial"/>
          <w:bCs/>
          <w:sz w:val="24"/>
          <w:szCs w:val="24"/>
          <w:lang w:val="es-CO" w:eastAsia="es-CO"/>
        </w:rPr>
        <w:t>lo más importante es que las normas están indicando que no</w:t>
      </w:r>
      <w:r w:rsidR="000B4C0D">
        <w:rPr>
          <w:rFonts w:ascii="Arial" w:hAnsi="Arial" w:cs="Arial"/>
          <w:bCs/>
          <w:sz w:val="24"/>
          <w:szCs w:val="24"/>
          <w:lang w:val="es-CO" w:eastAsia="es-CO"/>
        </w:rPr>
        <w:t xml:space="preserve"> se pueden Aumentar ni</w:t>
      </w:r>
      <w:r w:rsidR="00FA22A5">
        <w:rPr>
          <w:rFonts w:ascii="Arial" w:hAnsi="Arial" w:cs="Arial"/>
          <w:bCs/>
          <w:sz w:val="24"/>
          <w:szCs w:val="24"/>
          <w:lang w:val="es-CO" w:eastAsia="es-CO"/>
        </w:rPr>
        <w:t xml:space="preserve"> disminuir los requisitos, como lo hizo la Universidad al requerir como requisito y aun sustancial  cursos, seminarios y diplomados, para un cargo de Profesional Universitario</w:t>
      </w:r>
      <w:r w:rsidR="000B4C0D">
        <w:rPr>
          <w:rFonts w:ascii="Arial" w:hAnsi="Arial" w:cs="Arial"/>
          <w:bCs/>
          <w:sz w:val="24"/>
          <w:szCs w:val="24"/>
          <w:lang w:val="es-CO" w:eastAsia="es-CO"/>
        </w:rPr>
        <w:t>, pero si t</w:t>
      </w:r>
      <w:r w:rsidR="00A757B8">
        <w:rPr>
          <w:rFonts w:ascii="Arial" w:hAnsi="Arial" w:cs="Arial"/>
          <w:bCs/>
          <w:sz w:val="24"/>
          <w:szCs w:val="24"/>
          <w:lang w:val="es-CO" w:eastAsia="es-CO"/>
        </w:rPr>
        <w:t>i</w:t>
      </w:r>
      <w:r w:rsidR="000B4C0D">
        <w:rPr>
          <w:rFonts w:ascii="Arial" w:hAnsi="Arial" w:cs="Arial"/>
          <w:bCs/>
          <w:sz w:val="24"/>
          <w:szCs w:val="24"/>
          <w:lang w:val="es-CO" w:eastAsia="es-CO"/>
        </w:rPr>
        <w:t xml:space="preserve">ene en cuenta </w:t>
      </w:r>
      <w:r w:rsidR="00AD2370">
        <w:rPr>
          <w:rFonts w:ascii="Arial" w:hAnsi="Arial" w:cs="Arial"/>
          <w:bCs/>
          <w:sz w:val="24"/>
          <w:szCs w:val="24"/>
          <w:lang w:val="es-CO" w:eastAsia="es-CO"/>
        </w:rPr>
        <w:t xml:space="preserve">equivalencias y/o </w:t>
      </w:r>
      <w:r w:rsidR="000B4C0D">
        <w:rPr>
          <w:rFonts w:ascii="Arial" w:hAnsi="Arial" w:cs="Arial"/>
          <w:bCs/>
          <w:sz w:val="24"/>
          <w:szCs w:val="24"/>
          <w:lang w:val="es-CO" w:eastAsia="es-CO"/>
        </w:rPr>
        <w:t>alternativas</w:t>
      </w:r>
      <w:r w:rsidR="00A757B8">
        <w:rPr>
          <w:rFonts w:ascii="Arial" w:hAnsi="Arial" w:cs="Arial"/>
          <w:bCs/>
          <w:sz w:val="24"/>
          <w:szCs w:val="24"/>
          <w:lang w:val="es-CO" w:eastAsia="es-CO"/>
        </w:rPr>
        <w:t>, entre estudios y experiencia</w:t>
      </w:r>
      <w:r w:rsidR="005441FA">
        <w:rPr>
          <w:rFonts w:ascii="Arial" w:hAnsi="Arial" w:cs="Arial"/>
          <w:bCs/>
          <w:sz w:val="24"/>
          <w:szCs w:val="24"/>
          <w:lang w:val="es-CO" w:eastAsia="es-CO"/>
        </w:rPr>
        <w:t xml:space="preserve"> como lo exige la ley.</w:t>
      </w:r>
      <w:r w:rsidR="00FA22A5" w:rsidRPr="00C27E76">
        <w:rPr>
          <w:rFonts w:ascii="Arial" w:eastAsia="Times New Roman" w:hAnsi="Arial" w:cs="Arial"/>
          <w:color w:val="212121"/>
          <w:sz w:val="24"/>
          <w:szCs w:val="24"/>
          <w:lang w:val="es-CO" w:eastAsia="es-CO"/>
        </w:rPr>
        <w:t xml:space="preserve"> </w:t>
      </w:r>
    </w:p>
    <w:p w:rsidR="000B4C0D" w:rsidRPr="00C27E76" w:rsidRDefault="000B4C0D" w:rsidP="00FA22A5">
      <w:pPr>
        <w:shd w:val="clear" w:color="auto" w:fill="FFFFFF"/>
        <w:autoSpaceDE w:val="0"/>
        <w:autoSpaceDN w:val="0"/>
        <w:adjustRightInd w:val="0"/>
        <w:spacing w:after="0" w:line="360" w:lineRule="auto"/>
        <w:jc w:val="both"/>
        <w:rPr>
          <w:rFonts w:ascii="Arial" w:eastAsia="Times New Roman" w:hAnsi="Arial" w:cs="Arial"/>
          <w:color w:val="212121"/>
          <w:sz w:val="24"/>
          <w:szCs w:val="24"/>
          <w:lang w:val="es-CO" w:eastAsia="es-CO"/>
        </w:rPr>
      </w:pPr>
    </w:p>
    <w:p w:rsidR="00C27E76" w:rsidRDefault="007C0CB8" w:rsidP="00E3540F">
      <w:pPr>
        <w:shd w:val="clear" w:color="auto" w:fill="FFFFFF"/>
        <w:spacing w:after="0" w:line="360" w:lineRule="auto"/>
        <w:jc w:val="both"/>
        <w:rPr>
          <w:rFonts w:ascii="Tahoma" w:eastAsia="Times New Roman" w:hAnsi="Tahoma" w:cs="Tahoma"/>
          <w:color w:val="212121"/>
          <w:sz w:val="24"/>
          <w:szCs w:val="24"/>
          <w:lang w:val="es-CO" w:eastAsia="es-CO"/>
        </w:rPr>
      </w:pPr>
      <w:r>
        <w:rPr>
          <w:rFonts w:ascii="Tahoma" w:eastAsia="Times New Roman" w:hAnsi="Tahoma" w:cs="Tahoma"/>
          <w:color w:val="212121"/>
          <w:sz w:val="24"/>
          <w:szCs w:val="24"/>
          <w:lang w:val="es-CO" w:eastAsia="es-CO"/>
        </w:rPr>
        <w:lastRenderedPageBreak/>
        <w:t xml:space="preserve">Ahora </w:t>
      </w:r>
      <w:r w:rsidR="00C67A4F">
        <w:rPr>
          <w:rFonts w:ascii="Tahoma" w:eastAsia="Times New Roman" w:hAnsi="Tahoma" w:cs="Tahoma"/>
          <w:color w:val="212121"/>
          <w:sz w:val="24"/>
          <w:szCs w:val="24"/>
          <w:lang w:val="es-CO" w:eastAsia="es-CO"/>
        </w:rPr>
        <w:t>obsérvese</w:t>
      </w:r>
      <w:r>
        <w:rPr>
          <w:rFonts w:ascii="Tahoma" w:eastAsia="Times New Roman" w:hAnsi="Tahoma" w:cs="Tahoma"/>
          <w:color w:val="212121"/>
          <w:sz w:val="24"/>
          <w:szCs w:val="24"/>
          <w:lang w:val="es-CO" w:eastAsia="es-CO"/>
        </w:rPr>
        <w:t xml:space="preserve"> los requisitos mínimos y máximos para el nivel profesional entre otros: </w:t>
      </w:r>
    </w:p>
    <w:p w:rsidR="007C0CB8" w:rsidRDefault="007C0CB8" w:rsidP="00E3540F">
      <w:pPr>
        <w:shd w:val="clear" w:color="auto" w:fill="FFFFFF"/>
        <w:spacing w:after="0" w:line="360" w:lineRule="auto"/>
        <w:jc w:val="both"/>
        <w:rPr>
          <w:rFonts w:ascii="Tahoma" w:eastAsia="Times New Roman" w:hAnsi="Tahoma" w:cs="Tahoma"/>
          <w:color w:val="212121"/>
          <w:sz w:val="24"/>
          <w:szCs w:val="24"/>
          <w:lang w:val="es-CO" w:eastAsia="es-CO"/>
        </w:rPr>
      </w:pPr>
    </w:p>
    <w:p w:rsidR="007C0CB8" w:rsidRPr="004946CB" w:rsidRDefault="007C0CB8" w:rsidP="007C0CB8">
      <w:pPr>
        <w:shd w:val="clear" w:color="auto" w:fill="FFFFFF"/>
        <w:spacing w:after="0" w:line="240" w:lineRule="auto"/>
        <w:jc w:val="both"/>
        <w:rPr>
          <w:rFonts w:ascii="Agency FB" w:eastAsia="Times New Roman" w:hAnsi="Agency FB"/>
          <w:color w:val="000000"/>
          <w:lang w:val="es-CO" w:eastAsia="es-CO"/>
        </w:rPr>
      </w:pPr>
      <w:r w:rsidRPr="004946CB">
        <w:rPr>
          <w:rFonts w:ascii="Agency FB" w:eastAsia="Times New Roman" w:hAnsi="Agency FB" w:cs="Arial"/>
          <w:bCs/>
          <w:color w:val="000000"/>
          <w:sz w:val="24"/>
          <w:szCs w:val="24"/>
          <w:lang w:val="es-CO" w:eastAsia="es-CO"/>
        </w:rPr>
        <w:t>ARTÍCULO</w:t>
      </w:r>
      <w:r w:rsidRPr="004946CB">
        <w:rPr>
          <w:rFonts w:ascii="Agency FB" w:eastAsia="Times New Roman" w:hAnsi="Agency FB"/>
          <w:color w:val="000000"/>
          <w:lang w:val="es-CO" w:eastAsia="es-CO"/>
        </w:rPr>
        <w:t> </w:t>
      </w:r>
      <w:r w:rsidRPr="004946CB">
        <w:rPr>
          <w:rFonts w:ascii="Agency FB" w:eastAsia="Times New Roman" w:hAnsi="Agency FB" w:cs="Arial"/>
          <w:bCs/>
          <w:color w:val="000000"/>
          <w:sz w:val="24"/>
          <w:szCs w:val="24"/>
          <w:lang w:val="es-CO" w:eastAsia="es-CO"/>
        </w:rPr>
        <w:t>19. REQUISITOS DEL NIVEL PROFESIONAL. </w:t>
      </w:r>
      <w:r w:rsidRPr="004946CB">
        <w:rPr>
          <w:rFonts w:ascii="Agency FB" w:eastAsia="Times New Roman" w:hAnsi="Agency FB" w:cs="Arial"/>
          <w:color w:val="000000"/>
          <w:sz w:val="24"/>
          <w:szCs w:val="24"/>
          <w:lang w:val="es-CO" w:eastAsia="es-CO"/>
        </w:rPr>
        <w:t>Serán requisitos para los empleos del nivel profesional, los siguientes:</w:t>
      </w:r>
    </w:p>
    <w:p w:rsidR="007C0CB8" w:rsidRPr="00BB6DF5" w:rsidRDefault="007C0CB8" w:rsidP="007C0CB8">
      <w:pPr>
        <w:shd w:val="clear" w:color="auto" w:fill="FFFFFF"/>
        <w:spacing w:after="0" w:line="240" w:lineRule="auto"/>
        <w:rPr>
          <w:rFonts w:eastAsia="Times New Roman"/>
          <w:color w:val="000000"/>
          <w:lang w:val="es-CO" w:eastAsia="es-CO"/>
        </w:rPr>
      </w:pPr>
      <w:r w:rsidRPr="00BB6DF5">
        <w:rPr>
          <w:rFonts w:ascii="Arial" w:eastAsia="Times New Roman" w:hAnsi="Arial" w:cs="Arial"/>
          <w:color w:val="000000"/>
          <w:sz w:val="24"/>
          <w:szCs w:val="24"/>
          <w:lang w:val="es-CO" w:eastAsia="es-CO"/>
        </w:rPr>
        <w:t> </w:t>
      </w:r>
    </w:p>
    <w:tbl>
      <w:tblPr>
        <w:tblW w:w="0" w:type="auto"/>
        <w:jc w:val="center"/>
        <w:tblInd w:w="534" w:type="dxa"/>
        <w:tblCellMar>
          <w:left w:w="0" w:type="dxa"/>
          <w:right w:w="0" w:type="dxa"/>
        </w:tblCellMar>
        <w:tblLook w:val="04A0" w:firstRow="1" w:lastRow="0" w:firstColumn="1" w:lastColumn="0" w:noHBand="0" w:noVBand="1"/>
      </w:tblPr>
      <w:tblGrid>
        <w:gridCol w:w="1275"/>
        <w:gridCol w:w="7364"/>
      </w:tblGrid>
      <w:tr w:rsidR="007C0CB8" w:rsidRPr="00BB6DF5" w:rsidTr="00FC57EB">
        <w:trPr>
          <w:jc w:val="center"/>
        </w:trPr>
        <w:tc>
          <w:tcPr>
            <w:tcW w:w="12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C0CB8" w:rsidRPr="004946CB" w:rsidRDefault="007C0CB8" w:rsidP="00FC57EB">
            <w:pPr>
              <w:spacing w:after="0" w:line="240" w:lineRule="auto"/>
              <w:jc w:val="center"/>
              <w:rPr>
                <w:rFonts w:eastAsia="Times New Roman"/>
                <w:sz w:val="16"/>
                <w:szCs w:val="16"/>
                <w:lang w:val="es-CO" w:eastAsia="es-CO"/>
              </w:rPr>
            </w:pPr>
            <w:r w:rsidRPr="004946CB">
              <w:rPr>
                <w:rFonts w:ascii="Arial" w:eastAsia="Times New Roman" w:hAnsi="Arial" w:cs="Arial"/>
                <w:b/>
                <w:bCs/>
                <w:color w:val="000000"/>
                <w:sz w:val="16"/>
                <w:szCs w:val="16"/>
                <w:lang w:val="es-CO" w:eastAsia="es-CO"/>
              </w:rPr>
              <w:t>Grados</w:t>
            </w:r>
          </w:p>
        </w:tc>
        <w:tc>
          <w:tcPr>
            <w:tcW w:w="736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C0CB8" w:rsidRPr="004946CB" w:rsidRDefault="007C0CB8" w:rsidP="00FC57EB">
            <w:pPr>
              <w:spacing w:after="0" w:line="240" w:lineRule="auto"/>
              <w:jc w:val="center"/>
              <w:rPr>
                <w:rFonts w:eastAsia="Times New Roman"/>
                <w:sz w:val="16"/>
                <w:szCs w:val="16"/>
                <w:lang w:val="es-CO" w:eastAsia="es-CO"/>
              </w:rPr>
            </w:pPr>
            <w:r w:rsidRPr="004946CB">
              <w:rPr>
                <w:rFonts w:ascii="Arial" w:eastAsia="Times New Roman" w:hAnsi="Arial" w:cs="Arial"/>
                <w:b/>
                <w:bCs/>
                <w:color w:val="000000"/>
                <w:sz w:val="16"/>
                <w:szCs w:val="16"/>
                <w:lang w:val="es-CO" w:eastAsia="es-CO"/>
              </w:rPr>
              <w:t>Requisitos generales</w:t>
            </w:r>
          </w:p>
        </w:tc>
      </w:tr>
      <w:tr w:rsidR="007C0CB8" w:rsidRPr="00BB6DF5" w:rsidTr="00FC57EB">
        <w:trPr>
          <w:jc w:val="center"/>
        </w:trPr>
        <w:tc>
          <w:tcPr>
            <w:tcW w:w="12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C0CB8" w:rsidRPr="004946CB" w:rsidRDefault="007C0CB8" w:rsidP="00FC57EB">
            <w:pPr>
              <w:spacing w:after="0" w:line="240" w:lineRule="auto"/>
              <w:jc w:val="center"/>
              <w:rPr>
                <w:rFonts w:eastAsia="Times New Roman"/>
                <w:sz w:val="16"/>
                <w:szCs w:val="16"/>
                <w:lang w:val="es-CO" w:eastAsia="es-CO"/>
              </w:rPr>
            </w:pPr>
            <w:r w:rsidRPr="004946CB">
              <w:rPr>
                <w:rFonts w:ascii="Arial" w:eastAsia="Times New Roman" w:hAnsi="Arial" w:cs="Arial"/>
                <w:color w:val="000000"/>
                <w:sz w:val="16"/>
                <w:szCs w:val="16"/>
                <w:lang w:val="es-CO" w:eastAsia="es-CO"/>
              </w:rPr>
              <w:t>01</w:t>
            </w:r>
          </w:p>
        </w:tc>
        <w:tc>
          <w:tcPr>
            <w:tcW w:w="7364" w:type="dxa"/>
            <w:tcBorders>
              <w:top w:val="nil"/>
              <w:left w:val="nil"/>
              <w:bottom w:val="single" w:sz="8" w:space="0" w:color="auto"/>
              <w:right w:val="single" w:sz="8" w:space="0" w:color="auto"/>
            </w:tcBorders>
            <w:tcMar>
              <w:top w:w="0" w:type="dxa"/>
              <w:left w:w="108" w:type="dxa"/>
              <w:bottom w:w="0" w:type="dxa"/>
              <w:right w:w="108" w:type="dxa"/>
            </w:tcMar>
            <w:hideMark/>
          </w:tcPr>
          <w:p w:rsidR="007C0CB8" w:rsidRPr="004946CB" w:rsidRDefault="007C0CB8" w:rsidP="00FC57EB">
            <w:pPr>
              <w:spacing w:after="0" w:line="240" w:lineRule="auto"/>
              <w:jc w:val="both"/>
              <w:rPr>
                <w:rFonts w:eastAsia="Times New Roman"/>
                <w:sz w:val="16"/>
                <w:szCs w:val="16"/>
                <w:lang w:val="es-CO" w:eastAsia="es-CO"/>
              </w:rPr>
            </w:pPr>
            <w:r w:rsidRPr="004946CB">
              <w:rPr>
                <w:rFonts w:ascii="Arial" w:eastAsia="Times New Roman" w:hAnsi="Arial" w:cs="Arial"/>
                <w:color w:val="000000"/>
                <w:sz w:val="16"/>
                <w:szCs w:val="16"/>
                <w:lang w:val="es-CO" w:eastAsia="es-CO"/>
              </w:rPr>
              <w:t>Título profesional</w:t>
            </w:r>
          </w:p>
        </w:tc>
      </w:tr>
      <w:tr w:rsidR="007C0CB8" w:rsidRPr="00BB6DF5" w:rsidTr="00FC57EB">
        <w:trPr>
          <w:jc w:val="center"/>
        </w:trPr>
        <w:tc>
          <w:tcPr>
            <w:tcW w:w="12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C0CB8" w:rsidRPr="004946CB" w:rsidRDefault="007C0CB8" w:rsidP="00FC57EB">
            <w:pPr>
              <w:spacing w:after="0" w:line="240" w:lineRule="auto"/>
              <w:jc w:val="center"/>
              <w:rPr>
                <w:rFonts w:eastAsia="Times New Roman"/>
                <w:sz w:val="16"/>
                <w:szCs w:val="16"/>
                <w:lang w:val="es-CO" w:eastAsia="es-CO"/>
              </w:rPr>
            </w:pPr>
            <w:r w:rsidRPr="004946CB">
              <w:rPr>
                <w:rFonts w:ascii="Arial" w:eastAsia="Times New Roman" w:hAnsi="Arial" w:cs="Arial"/>
                <w:color w:val="000000"/>
                <w:sz w:val="16"/>
                <w:szCs w:val="16"/>
                <w:lang w:val="es-CO" w:eastAsia="es-CO"/>
              </w:rPr>
              <w:t>02</w:t>
            </w:r>
          </w:p>
        </w:tc>
        <w:tc>
          <w:tcPr>
            <w:tcW w:w="7364" w:type="dxa"/>
            <w:tcBorders>
              <w:top w:val="nil"/>
              <w:left w:val="nil"/>
              <w:bottom w:val="single" w:sz="8" w:space="0" w:color="auto"/>
              <w:right w:val="single" w:sz="8" w:space="0" w:color="auto"/>
            </w:tcBorders>
            <w:tcMar>
              <w:top w:w="0" w:type="dxa"/>
              <w:left w:w="108" w:type="dxa"/>
              <w:bottom w:w="0" w:type="dxa"/>
              <w:right w:w="108" w:type="dxa"/>
            </w:tcMar>
            <w:hideMark/>
          </w:tcPr>
          <w:p w:rsidR="007C0CB8" w:rsidRPr="004946CB" w:rsidRDefault="007C0CB8" w:rsidP="00FC57EB">
            <w:pPr>
              <w:spacing w:after="0" w:line="240" w:lineRule="auto"/>
              <w:jc w:val="both"/>
              <w:rPr>
                <w:rFonts w:eastAsia="Times New Roman"/>
                <w:sz w:val="16"/>
                <w:szCs w:val="16"/>
                <w:lang w:val="es-CO" w:eastAsia="es-CO"/>
              </w:rPr>
            </w:pPr>
            <w:r w:rsidRPr="004946CB">
              <w:rPr>
                <w:rFonts w:ascii="Arial" w:eastAsia="Times New Roman" w:hAnsi="Arial" w:cs="Arial"/>
                <w:color w:val="000000"/>
                <w:sz w:val="16"/>
                <w:szCs w:val="16"/>
                <w:lang w:val="es-CO" w:eastAsia="es-CO"/>
              </w:rPr>
              <w:t>Título profesional y tres (3) meses de experiencia profesional relacionada.</w:t>
            </w:r>
          </w:p>
        </w:tc>
      </w:tr>
      <w:tr w:rsidR="007C0CB8" w:rsidRPr="00BB6DF5" w:rsidTr="00FC57EB">
        <w:trPr>
          <w:jc w:val="center"/>
        </w:trPr>
        <w:tc>
          <w:tcPr>
            <w:tcW w:w="12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C0CB8" w:rsidRPr="004946CB" w:rsidRDefault="007C0CB8" w:rsidP="00FC57EB">
            <w:pPr>
              <w:spacing w:after="0" w:line="240" w:lineRule="auto"/>
              <w:jc w:val="center"/>
              <w:rPr>
                <w:rFonts w:eastAsia="Times New Roman"/>
                <w:sz w:val="16"/>
                <w:szCs w:val="16"/>
                <w:lang w:val="es-CO" w:eastAsia="es-CO"/>
              </w:rPr>
            </w:pPr>
            <w:r w:rsidRPr="004946CB">
              <w:rPr>
                <w:rFonts w:ascii="Arial" w:eastAsia="Times New Roman" w:hAnsi="Arial" w:cs="Arial"/>
                <w:color w:val="000000"/>
                <w:sz w:val="16"/>
                <w:szCs w:val="16"/>
                <w:lang w:val="es-CO" w:eastAsia="es-CO"/>
              </w:rPr>
              <w:t>03</w:t>
            </w:r>
          </w:p>
        </w:tc>
        <w:tc>
          <w:tcPr>
            <w:tcW w:w="7364" w:type="dxa"/>
            <w:tcBorders>
              <w:top w:val="nil"/>
              <w:left w:val="nil"/>
              <w:bottom w:val="single" w:sz="8" w:space="0" w:color="auto"/>
              <w:right w:val="single" w:sz="8" w:space="0" w:color="auto"/>
            </w:tcBorders>
            <w:tcMar>
              <w:top w:w="0" w:type="dxa"/>
              <w:left w:w="108" w:type="dxa"/>
              <w:bottom w:w="0" w:type="dxa"/>
              <w:right w:w="108" w:type="dxa"/>
            </w:tcMar>
            <w:hideMark/>
          </w:tcPr>
          <w:p w:rsidR="007C0CB8" w:rsidRPr="004946CB" w:rsidRDefault="007C0CB8" w:rsidP="00FC57EB">
            <w:pPr>
              <w:spacing w:after="0" w:line="240" w:lineRule="auto"/>
              <w:jc w:val="both"/>
              <w:rPr>
                <w:rFonts w:eastAsia="Times New Roman"/>
                <w:sz w:val="16"/>
                <w:szCs w:val="16"/>
                <w:lang w:val="es-CO" w:eastAsia="es-CO"/>
              </w:rPr>
            </w:pPr>
            <w:r w:rsidRPr="004946CB">
              <w:rPr>
                <w:rFonts w:ascii="Arial" w:eastAsia="Times New Roman" w:hAnsi="Arial" w:cs="Arial"/>
                <w:color w:val="000000"/>
                <w:sz w:val="16"/>
                <w:szCs w:val="16"/>
                <w:lang w:val="es-CO" w:eastAsia="es-CO"/>
              </w:rPr>
              <w:t>Título profesional y seis (6) meses de experiencia profesional relacionada.</w:t>
            </w:r>
          </w:p>
        </w:tc>
      </w:tr>
      <w:tr w:rsidR="007C0CB8" w:rsidRPr="00BB6DF5" w:rsidTr="00FC57EB">
        <w:trPr>
          <w:jc w:val="center"/>
        </w:trPr>
        <w:tc>
          <w:tcPr>
            <w:tcW w:w="12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C0CB8" w:rsidRPr="004946CB" w:rsidRDefault="007C0CB8" w:rsidP="00FC57EB">
            <w:pPr>
              <w:spacing w:after="0" w:line="240" w:lineRule="auto"/>
              <w:jc w:val="center"/>
              <w:rPr>
                <w:rFonts w:eastAsia="Times New Roman"/>
                <w:sz w:val="16"/>
                <w:szCs w:val="16"/>
                <w:lang w:val="es-CO" w:eastAsia="es-CO"/>
              </w:rPr>
            </w:pPr>
            <w:r w:rsidRPr="004946CB">
              <w:rPr>
                <w:rFonts w:ascii="Arial" w:eastAsia="Times New Roman" w:hAnsi="Arial" w:cs="Arial"/>
                <w:color w:val="000000"/>
                <w:sz w:val="16"/>
                <w:szCs w:val="16"/>
                <w:lang w:val="es-CO" w:eastAsia="es-CO"/>
              </w:rPr>
              <w:t>04</w:t>
            </w:r>
          </w:p>
        </w:tc>
        <w:tc>
          <w:tcPr>
            <w:tcW w:w="7364" w:type="dxa"/>
            <w:tcBorders>
              <w:top w:val="nil"/>
              <w:left w:val="nil"/>
              <w:bottom w:val="single" w:sz="8" w:space="0" w:color="auto"/>
              <w:right w:val="single" w:sz="8" w:space="0" w:color="auto"/>
            </w:tcBorders>
            <w:tcMar>
              <w:top w:w="0" w:type="dxa"/>
              <w:left w:w="108" w:type="dxa"/>
              <w:bottom w:w="0" w:type="dxa"/>
              <w:right w:w="108" w:type="dxa"/>
            </w:tcMar>
            <w:hideMark/>
          </w:tcPr>
          <w:p w:rsidR="007C0CB8" w:rsidRPr="004946CB" w:rsidRDefault="007C0CB8" w:rsidP="00FC57EB">
            <w:pPr>
              <w:spacing w:after="0" w:line="240" w:lineRule="auto"/>
              <w:jc w:val="both"/>
              <w:rPr>
                <w:rFonts w:eastAsia="Times New Roman"/>
                <w:sz w:val="16"/>
                <w:szCs w:val="16"/>
                <w:lang w:val="es-CO" w:eastAsia="es-CO"/>
              </w:rPr>
            </w:pPr>
            <w:r w:rsidRPr="004946CB">
              <w:rPr>
                <w:rFonts w:ascii="Arial" w:eastAsia="Times New Roman" w:hAnsi="Arial" w:cs="Arial"/>
                <w:color w:val="000000"/>
                <w:sz w:val="16"/>
                <w:szCs w:val="16"/>
                <w:lang w:val="es-CO" w:eastAsia="es-CO"/>
              </w:rPr>
              <w:t>Título profesional y nueve (9) meses de experiencia profesional relacionada</w:t>
            </w:r>
          </w:p>
        </w:tc>
      </w:tr>
      <w:tr w:rsidR="007C0CB8" w:rsidRPr="00BB6DF5" w:rsidTr="00FC57EB">
        <w:trPr>
          <w:jc w:val="center"/>
        </w:trPr>
        <w:tc>
          <w:tcPr>
            <w:tcW w:w="12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C0CB8" w:rsidRPr="004946CB" w:rsidRDefault="007C0CB8" w:rsidP="00FC57EB">
            <w:pPr>
              <w:spacing w:after="0" w:line="240" w:lineRule="auto"/>
              <w:jc w:val="center"/>
              <w:rPr>
                <w:rFonts w:eastAsia="Times New Roman"/>
                <w:sz w:val="16"/>
                <w:szCs w:val="16"/>
                <w:lang w:val="es-CO" w:eastAsia="es-CO"/>
              </w:rPr>
            </w:pPr>
            <w:r w:rsidRPr="004946CB">
              <w:rPr>
                <w:rFonts w:ascii="Arial" w:eastAsia="Times New Roman" w:hAnsi="Arial" w:cs="Arial"/>
                <w:color w:val="000000"/>
                <w:sz w:val="16"/>
                <w:szCs w:val="16"/>
                <w:lang w:val="es-CO" w:eastAsia="es-CO"/>
              </w:rPr>
              <w:t>05</w:t>
            </w:r>
          </w:p>
        </w:tc>
        <w:tc>
          <w:tcPr>
            <w:tcW w:w="7364" w:type="dxa"/>
            <w:tcBorders>
              <w:top w:val="nil"/>
              <w:left w:val="nil"/>
              <w:bottom w:val="single" w:sz="8" w:space="0" w:color="auto"/>
              <w:right w:val="single" w:sz="8" w:space="0" w:color="auto"/>
            </w:tcBorders>
            <w:tcMar>
              <w:top w:w="0" w:type="dxa"/>
              <w:left w:w="108" w:type="dxa"/>
              <w:bottom w:w="0" w:type="dxa"/>
              <w:right w:w="108" w:type="dxa"/>
            </w:tcMar>
            <w:hideMark/>
          </w:tcPr>
          <w:p w:rsidR="007C0CB8" w:rsidRPr="004946CB" w:rsidRDefault="007C0CB8" w:rsidP="00FC57EB">
            <w:pPr>
              <w:spacing w:after="0" w:line="240" w:lineRule="auto"/>
              <w:jc w:val="both"/>
              <w:rPr>
                <w:rFonts w:eastAsia="Times New Roman"/>
                <w:sz w:val="16"/>
                <w:szCs w:val="16"/>
                <w:lang w:val="es-CO" w:eastAsia="es-CO"/>
              </w:rPr>
            </w:pPr>
            <w:r w:rsidRPr="004946CB">
              <w:rPr>
                <w:rFonts w:ascii="Arial" w:eastAsia="Times New Roman" w:hAnsi="Arial" w:cs="Arial"/>
                <w:color w:val="000000"/>
                <w:sz w:val="16"/>
                <w:szCs w:val="16"/>
                <w:lang w:val="es-CO" w:eastAsia="es-CO"/>
              </w:rPr>
              <w:t>Título profesional y doce (12) meses de experiencia profesional relacionada</w:t>
            </w:r>
          </w:p>
        </w:tc>
      </w:tr>
      <w:tr w:rsidR="007C0CB8" w:rsidRPr="00BB6DF5" w:rsidTr="00FC57EB">
        <w:trPr>
          <w:jc w:val="center"/>
        </w:trPr>
        <w:tc>
          <w:tcPr>
            <w:tcW w:w="12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C0CB8" w:rsidRPr="004946CB" w:rsidRDefault="007C0CB8" w:rsidP="00FC57EB">
            <w:pPr>
              <w:spacing w:after="0" w:line="240" w:lineRule="auto"/>
              <w:jc w:val="center"/>
              <w:rPr>
                <w:rFonts w:eastAsia="Times New Roman"/>
                <w:sz w:val="16"/>
                <w:szCs w:val="16"/>
                <w:lang w:val="es-CO" w:eastAsia="es-CO"/>
              </w:rPr>
            </w:pPr>
            <w:r w:rsidRPr="004946CB">
              <w:rPr>
                <w:rFonts w:ascii="Arial" w:eastAsia="Times New Roman" w:hAnsi="Arial" w:cs="Arial"/>
                <w:color w:val="000000"/>
                <w:sz w:val="16"/>
                <w:szCs w:val="16"/>
                <w:lang w:val="es-CO" w:eastAsia="es-CO"/>
              </w:rPr>
              <w:t>06</w:t>
            </w:r>
          </w:p>
        </w:tc>
        <w:tc>
          <w:tcPr>
            <w:tcW w:w="7364" w:type="dxa"/>
            <w:tcBorders>
              <w:top w:val="nil"/>
              <w:left w:val="nil"/>
              <w:bottom w:val="single" w:sz="8" w:space="0" w:color="auto"/>
              <w:right w:val="single" w:sz="8" w:space="0" w:color="auto"/>
            </w:tcBorders>
            <w:tcMar>
              <w:top w:w="0" w:type="dxa"/>
              <w:left w:w="108" w:type="dxa"/>
              <w:bottom w:w="0" w:type="dxa"/>
              <w:right w:w="108" w:type="dxa"/>
            </w:tcMar>
            <w:hideMark/>
          </w:tcPr>
          <w:p w:rsidR="007C0CB8" w:rsidRPr="004946CB" w:rsidRDefault="007C0CB8" w:rsidP="00FC57EB">
            <w:pPr>
              <w:spacing w:after="0" w:line="240" w:lineRule="auto"/>
              <w:jc w:val="both"/>
              <w:rPr>
                <w:rFonts w:eastAsia="Times New Roman"/>
                <w:sz w:val="16"/>
                <w:szCs w:val="16"/>
                <w:lang w:val="es-CO" w:eastAsia="es-CO"/>
              </w:rPr>
            </w:pPr>
            <w:r w:rsidRPr="004946CB">
              <w:rPr>
                <w:rFonts w:ascii="Arial" w:eastAsia="Times New Roman" w:hAnsi="Arial" w:cs="Arial"/>
                <w:color w:val="000000"/>
                <w:sz w:val="16"/>
                <w:szCs w:val="16"/>
                <w:lang w:val="es-CO" w:eastAsia="es-CO"/>
              </w:rPr>
              <w:t>Título profesional y quince (15) meses de experiencia profesional relacionada</w:t>
            </w:r>
          </w:p>
        </w:tc>
      </w:tr>
      <w:tr w:rsidR="007C0CB8" w:rsidRPr="00BB6DF5" w:rsidTr="00FC57EB">
        <w:trPr>
          <w:jc w:val="center"/>
        </w:trPr>
        <w:tc>
          <w:tcPr>
            <w:tcW w:w="12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C0CB8" w:rsidRPr="004946CB" w:rsidRDefault="007C0CB8" w:rsidP="00FC57EB">
            <w:pPr>
              <w:spacing w:after="0" w:line="240" w:lineRule="auto"/>
              <w:jc w:val="center"/>
              <w:rPr>
                <w:rFonts w:eastAsia="Times New Roman"/>
                <w:sz w:val="16"/>
                <w:szCs w:val="16"/>
                <w:lang w:val="es-CO" w:eastAsia="es-CO"/>
              </w:rPr>
            </w:pPr>
            <w:r w:rsidRPr="004946CB">
              <w:rPr>
                <w:rFonts w:ascii="Arial" w:eastAsia="Times New Roman" w:hAnsi="Arial" w:cs="Arial"/>
                <w:color w:val="000000"/>
                <w:sz w:val="16"/>
                <w:szCs w:val="16"/>
                <w:lang w:val="es-CO" w:eastAsia="es-CO"/>
              </w:rPr>
              <w:t>07</w:t>
            </w:r>
          </w:p>
        </w:tc>
        <w:tc>
          <w:tcPr>
            <w:tcW w:w="7364" w:type="dxa"/>
            <w:tcBorders>
              <w:top w:val="nil"/>
              <w:left w:val="nil"/>
              <w:bottom w:val="single" w:sz="8" w:space="0" w:color="auto"/>
              <w:right w:val="single" w:sz="8" w:space="0" w:color="auto"/>
            </w:tcBorders>
            <w:tcMar>
              <w:top w:w="0" w:type="dxa"/>
              <w:left w:w="108" w:type="dxa"/>
              <w:bottom w:w="0" w:type="dxa"/>
              <w:right w:w="108" w:type="dxa"/>
            </w:tcMar>
            <w:hideMark/>
          </w:tcPr>
          <w:p w:rsidR="007C0CB8" w:rsidRPr="004946CB" w:rsidRDefault="007C0CB8" w:rsidP="00FC57EB">
            <w:pPr>
              <w:spacing w:after="0" w:line="240" w:lineRule="auto"/>
              <w:jc w:val="both"/>
              <w:rPr>
                <w:rFonts w:eastAsia="Times New Roman"/>
                <w:sz w:val="16"/>
                <w:szCs w:val="16"/>
                <w:lang w:val="es-CO" w:eastAsia="es-CO"/>
              </w:rPr>
            </w:pPr>
            <w:r w:rsidRPr="004946CB">
              <w:rPr>
                <w:rFonts w:ascii="Arial" w:eastAsia="Times New Roman" w:hAnsi="Arial" w:cs="Arial"/>
                <w:color w:val="000000"/>
                <w:sz w:val="16"/>
                <w:szCs w:val="16"/>
                <w:lang w:val="es-CO" w:eastAsia="es-CO"/>
              </w:rPr>
              <w:t>Título profesional y dieciocho (18) meses de experiencia profesional relacionada</w:t>
            </w:r>
          </w:p>
        </w:tc>
      </w:tr>
      <w:tr w:rsidR="007C0CB8" w:rsidRPr="00BB6DF5" w:rsidTr="00FC57EB">
        <w:trPr>
          <w:jc w:val="center"/>
        </w:trPr>
        <w:tc>
          <w:tcPr>
            <w:tcW w:w="12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C0CB8" w:rsidRPr="004946CB" w:rsidRDefault="007C0CB8" w:rsidP="00FC57EB">
            <w:pPr>
              <w:spacing w:after="0" w:line="240" w:lineRule="auto"/>
              <w:jc w:val="center"/>
              <w:rPr>
                <w:rFonts w:eastAsia="Times New Roman"/>
                <w:sz w:val="16"/>
                <w:szCs w:val="16"/>
                <w:lang w:val="es-CO" w:eastAsia="es-CO"/>
              </w:rPr>
            </w:pPr>
            <w:r w:rsidRPr="004946CB">
              <w:rPr>
                <w:rFonts w:ascii="Arial" w:eastAsia="Times New Roman" w:hAnsi="Arial" w:cs="Arial"/>
                <w:color w:val="000000"/>
                <w:sz w:val="16"/>
                <w:szCs w:val="16"/>
                <w:lang w:val="es-CO" w:eastAsia="es-CO"/>
              </w:rPr>
              <w:t>08</w:t>
            </w:r>
          </w:p>
        </w:tc>
        <w:tc>
          <w:tcPr>
            <w:tcW w:w="7364" w:type="dxa"/>
            <w:tcBorders>
              <w:top w:val="nil"/>
              <w:left w:val="nil"/>
              <w:bottom w:val="single" w:sz="8" w:space="0" w:color="auto"/>
              <w:right w:val="single" w:sz="8" w:space="0" w:color="auto"/>
            </w:tcBorders>
            <w:tcMar>
              <w:top w:w="0" w:type="dxa"/>
              <w:left w:w="108" w:type="dxa"/>
              <w:bottom w:w="0" w:type="dxa"/>
              <w:right w:w="108" w:type="dxa"/>
            </w:tcMar>
            <w:hideMark/>
          </w:tcPr>
          <w:p w:rsidR="007C0CB8" w:rsidRPr="004946CB" w:rsidRDefault="007C0CB8" w:rsidP="00FC57EB">
            <w:pPr>
              <w:spacing w:after="0" w:line="240" w:lineRule="auto"/>
              <w:jc w:val="both"/>
              <w:rPr>
                <w:rFonts w:eastAsia="Times New Roman"/>
                <w:sz w:val="16"/>
                <w:szCs w:val="16"/>
                <w:lang w:val="es-CO" w:eastAsia="es-CO"/>
              </w:rPr>
            </w:pPr>
            <w:r w:rsidRPr="004946CB">
              <w:rPr>
                <w:rFonts w:ascii="Arial" w:eastAsia="Times New Roman" w:hAnsi="Arial" w:cs="Arial"/>
                <w:color w:val="000000"/>
                <w:sz w:val="16"/>
                <w:szCs w:val="16"/>
                <w:lang w:val="es-CO" w:eastAsia="es-CO"/>
              </w:rPr>
              <w:t>Título profesional y veintiún (21) meses de experiencia profesional relacionada</w:t>
            </w:r>
          </w:p>
        </w:tc>
      </w:tr>
      <w:tr w:rsidR="007C0CB8" w:rsidRPr="00BB6DF5" w:rsidTr="00FC57EB">
        <w:trPr>
          <w:jc w:val="center"/>
        </w:trPr>
        <w:tc>
          <w:tcPr>
            <w:tcW w:w="12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C0CB8" w:rsidRPr="004946CB" w:rsidRDefault="007C0CB8" w:rsidP="00FC57EB">
            <w:pPr>
              <w:spacing w:after="0" w:line="240" w:lineRule="auto"/>
              <w:jc w:val="center"/>
              <w:rPr>
                <w:rFonts w:eastAsia="Times New Roman"/>
                <w:sz w:val="16"/>
                <w:szCs w:val="16"/>
                <w:lang w:val="es-CO" w:eastAsia="es-CO"/>
              </w:rPr>
            </w:pPr>
            <w:r w:rsidRPr="004946CB">
              <w:rPr>
                <w:rFonts w:ascii="Arial" w:eastAsia="Times New Roman" w:hAnsi="Arial" w:cs="Arial"/>
                <w:color w:val="000000"/>
                <w:sz w:val="16"/>
                <w:szCs w:val="16"/>
                <w:lang w:val="es-CO" w:eastAsia="es-CO"/>
              </w:rPr>
              <w:t>09</w:t>
            </w:r>
          </w:p>
        </w:tc>
        <w:tc>
          <w:tcPr>
            <w:tcW w:w="7364" w:type="dxa"/>
            <w:tcBorders>
              <w:top w:val="nil"/>
              <w:left w:val="nil"/>
              <w:bottom w:val="single" w:sz="8" w:space="0" w:color="auto"/>
              <w:right w:val="single" w:sz="8" w:space="0" w:color="auto"/>
            </w:tcBorders>
            <w:tcMar>
              <w:top w:w="0" w:type="dxa"/>
              <w:left w:w="108" w:type="dxa"/>
              <w:bottom w:w="0" w:type="dxa"/>
              <w:right w:w="108" w:type="dxa"/>
            </w:tcMar>
            <w:hideMark/>
          </w:tcPr>
          <w:p w:rsidR="007C0CB8" w:rsidRPr="004946CB" w:rsidRDefault="007C0CB8" w:rsidP="00FC57EB">
            <w:pPr>
              <w:spacing w:after="0" w:line="240" w:lineRule="auto"/>
              <w:jc w:val="both"/>
              <w:rPr>
                <w:rFonts w:eastAsia="Times New Roman"/>
                <w:sz w:val="16"/>
                <w:szCs w:val="16"/>
                <w:lang w:val="es-CO" w:eastAsia="es-CO"/>
              </w:rPr>
            </w:pPr>
            <w:r w:rsidRPr="004946CB">
              <w:rPr>
                <w:rFonts w:ascii="Arial" w:eastAsia="Times New Roman" w:hAnsi="Arial" w:cs="Arial"/>
                <w:color w:val="000000"/>
                <w:sz w:val="16"/>
                <w:szCs w:val="16"/>
                <w:lang w:val="es-CO" w:eastAsia="es-CO"/>
              </w:rPr>
              <w:t>Título profesional y veinticuatro (24) meses de experiencia profesional.</w:t>
            </w:r>
          </w:p>
        </w:tc>
      </w:tr>
      <w:tr w:rsidR="007C0CB8" w:rsidRPr="00BB6DF5" w:rsidTr="00FC57EB">
        <w:trPr>
          <w:jc w:val="center"/>
        </w:trPr>
        <w:tc>
          <w:tcPr>
            <w:tcW w:w="12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C0CB8" w:rsidRPr="004946CB" w:rsidRDefault="007C0CB8" w:rsidP="00FC57EB">
            <w:pPr>
              <w:spacing w:after="0" w:line="240" w:lineRule="auto"/>
              <w:jc w:val="center"/>
              <w:rPr>
                <w:rFonts w:eastAsia="Times New Roman"/>
                <w:sz w:val="16"/>
                <w:szCs w:val="16"/>
                <w:lang w:val="es-CO" w:eastAsia="es-CO"/>
              </w:rPr>
            </w:pPr>
            <w:r w:rsidRPr="004946CB">
              <w:rPr>
                <w:rFonts w:ascii="Arial" w:eastAsia="Times New Roman" w:hAnsi="Arial" w:cs="Arial"/>
                <w:color w:val="000000"/>
                <w:sz w:val="16"/>
                <w:szCs w:val="16"/>
                <w:lang w:val="es-CO" w:eastAsia="es-CO"/>
              </w:rPr>
              <w:t>10</w:t>
            </w:r>
          </w:p>
        </w:tc>
        <w:tc>
          <w:tcPr>
            <w:tcW w:w="7364" w:type="dxa"/>
            <w:tcBorders>
              <w:top w:val="nil"/>
              <w:left w:val="nil"/>
              <w:bottom w:val="single" w:sz="8" w:space="0" w:color="auto"/>
              <w:right w:val="single" w:sz="8" w:space="0" w:color="auto"/>
            </w:tcBorders>
            <w:tcMar>
              <w:top w:w="0" w:type="dxa"/>
              <w:left w:w="108" w:type="dxa"/>
              <w:bottom w:w="0" w:type="dxa"/>
              <w:right w:w="108" w:type="dxa"/>
            </w:tcMar>
            <w:hideMark/>
          </w:tcPr>
          <w:p w:rsidR="007C0CB8" w:rsidRPr="004946CB" w:rsidRDefault="007C0CB8" w:rsidP="00FC57EB">
            <w:pPr>
              <w:spacing w:after="0" w:line="240" w:lineRule="auto"/>
              <w:jc w:val="both"/>
              <w:rPr>
                <w:rFonts w:eastAsia="Times New Roman"/>
                <w:sz w:val="16"/>
                <w:szCs w:val="16"/>
                <w:lang w:val="es-CO" w:eastAsia="es-CO"/>
              </w:rPr>
            </w:pPr>
            <w:r w:rsidRPr="004946CB">
              <w:rPr>
                <w:rFonts w:ascii="Arial" w:eastAsia="Times New Roman" w:hAnsi="Arial" w:cs="Arial"/>
                <w:color w:val="000000"/>
                <w:sz w:val="16"/>
                <w:szCs w:val="16"/>
                <w:lang w:val="es-CO" w:eastAsia="es-CO"/>
              </w:rPr>
              <w:t>Título profesional y veintisiete (27) meses de experiencia profesional relacionada</w:t>
            </w:r>
          </w:p>
        </w:tc>
      </w:tr>
      <w:tr w:rsidR="007C0CB8" w:rsidRPr="00BB6DF5" w:rsidTr="00FC57EB">
        <w:trPr>
          <w:jc w:val="center"/>
        </w:trPr>
        <w:tc>
          <w:tcPr>
            <w:tcW w:w="12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C0CB8" w:rsidRPr="004946CB" w:rsidRDefault="007C0CB8" w:rsidP="00FC57EB">
            <w:pPr>
              <w:spacing w:after="0" w:line="240" w:lineRule="auto"/>
              <w:jc w:val="center"/>
              <w:rPr>
                <w:rFonts w:eastAsia="Times New Roman"/>
                <w:sz w:val="16"/>
                <w:szCs w:val="16"/>
                <w:lang w:val="es-CO" w:eastAsia="es-CO"/>
              </w:rPr>
            </w:pPr>
            <w:r w:rsidRPr="004946CB">
              <w:rPr>
                <w:rFonts w:ascii="Arial" w:eastAsia="Times New Roman" w:hAnsi="Arial" w:cs="Arial"/>
                <w:color w:val="000000"/>
                <w:sz w:val="16"/>
                <w:szCs w:val="16"/>
                <w:lang w:val="es-CO" w:eastAsia="es-CO"/>
              </w:rPr>
              <w:t>11</w:t>
            </w:r>
          </w:p>
        </w:tc>
        <w:tc>
          <w:tcPr>
            <w:tcW w:w="7364" w:type="dxa"/>
            <w:tcBorders>
              <w:top w:val="nil"/>
              <w:left w:val="nil"/>
              <w:bottom w:val="single" w:sz="8" w:space="0" w:color="auto"/>
              <w:right w:val="single" w:sz="8" w:space="0" w:color="auto"/>
            </w:tcBorders>
            <w:tcMar>
              <w:top w:w="0" w:type="dxa"/>
              <w:left w:w="108" w:type="dxa"/>
              <w:bottom w:w="0" w:type="dxa"/>
              <w:right w:w="108" w:type="dxa"/>
            </w:tcMar>
            <w:hideMark/>
          </w:tcPr>
          <w:p w:rsidR="007C0CB8" w:rsidRPr="004946CB" w:rsidRDefault="007C0CB8" w:rsidP="00FC57EB">
            <w:pPr>
              <w:spacing w:after="0" w:line="240" w:lineRule="auto"/>
              <w:jc w:val="both"/>
              <w:rPr>
                <w:rFonts w:eastAsia="Times New Roman"/>
                <w:sz w:val="16"/>
                <w:szCs w:val="16"/>
                <w:lang w:val="es-CO" w:eastAsia="es-CO"/>
              </w:rPr>
            </w:pPr>
            <w:r w:rsidRPr="004946CB">
              <w:rPr>
                <w:rFonts w:ascii="Arial" w:eastAsia="Times New Roman" w:hAnsi="Arial" w:cs="Arial"/>
                <w:color w:val="000000"/>
                <w:sz w:val="16"/>
                <w:szCs w:val="16"/>
                <w:lang w:val="es-CO" w:eastAsia="es-CO"/>
              </w:rPr>
              <w:t>Título profesional del respectivo núcleo básico del conocimiento y treinta (30) meses de experiencia profesional relacionada</w:t>
            </w:r>
          </w:p>
        </w:tc>
      </w:tr>
      <w:tr w:rsidR="007C0CB8" w:rsidRPr="00BB6DF5" w:rsidTr="00FC57EB">
        <w:trPr>
          <w:jc w:val="center"/>
        </w:trPr>
        <w:tc>
          <w:tcPr>
            <w:tcW w:w="12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C0CB8" w:rsidRPr="004946CB" w:rsidRDefault="007C0CB8" w:rsidP="00FC57EB">
            <w:pPr>
              <w:spacing w:after="0" w:line="240" w:lineRule="auto"/>
              <w:jc w:val="center"/>
              <w:rPr>
                <w:rFonts w:eastAsia="Times New Roman"/>
                <w:sz w:val="16"/>
                <w:szCs w:val="16"/>
                <w:lang w:val="es-CO" w:eastAsia="es-CO"/>
              </w:rPr>
            </w:pPr>
            <w:r w:rsidRPr="004946CB">
              <w:rPr>
                <w:rFonts w:ascii="Arial" w:eastAsia="Times New Roman" w:hAnsi="Arial" w:cs="Arial"/>
                <w:color w:val="000000"/>
                <w:sz w:val="16"/>
                <w:szCs w:val="16"/>
                <w:lang w:val="es-CO" w:eastAsia="es-CO"/>
              </w:rPr>
              <w:t>12</w:t>
            </w:r>
          </w:p>
        </w:tc>
        <w:tc>
          <w:tcPr>
            <w:tcW w:w="7364" w:type="dxa"/>
            <w:tcBorders>
              <w:top w:val="nil"/>
              <w:left w:val="nil"/>
              <w:bottom w:val="single" w:sz="8" w:space="0" w:color="auto"/>
              <w:right w:val="single" w:sz="8" w:space="0" w:color="auto"/>
            </w:tcBorders>
            <w:tcMar>
              <w:top w:w="0" w:type="dxa"/>
              <w:left w:w="108" w:type="dxa"/>
              <w:bottom w:w="0" w:type="dxa"/>
              <w:right w:w="108" w:type="dxa"/>
            </w:tcMar>
            <w:hideMark/>
          </w:tcPr>
          <w:p w:rsidR="007C0CB8" w:rsidRPr="004946CB" w:rsidRDefault="007C0CB8" w:rsidP="00FC57EB">
            <w:pPr>
              <w:spacing w:after="0" w:line="240" w:lineRule="auto"/>
              <w:jc w:val="both"/>
              <w:rPr>
                <w:rFonts w:eastAsia="Times New Roman"/>
                <w:sz w:val="16"/>
                <w:szCs w:val="16"/>
                <w:lang w:val="es-CO" w:eastAsia="es-CO"/>
              </w:rPr>
            </w:pPr>
            <w:r w:rsidRPr="004946CB">
              <w:rPr>
                <w:rFonts w:ascii="Arial" w:eastAsia="Times New Roman" w:hAnsi="Arial" w:cs="Arial"/>
                <w:color w:val="000000"/>
                <w:sz w:val="16"/>
                <w:szCs w:val="16"/>
                <w:lang w:val="es-CO" w:eastAsia="es-CO"/>
              </w:rPr>
              <w:t>Título profesional del y título de posgrado en la modalidad especialización y siete (7) meses de experiencia profesional relacionada.</w:t>
            </w:r>
          </w:p>
        </w:tc>
      </w:tr>
      <w:tr w:rsidR="007C0CB8" w:rsidRPr="00BB6DF5" w:rsidTr="00FC57EB">
        <w:trPr>
          <w:jc w:val="center"/>
        </w:trPr>
        <w:tc>
          <w:tcPr>
            <w:tcW w:w="12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C0CB8" w:rsidRPr="004946CB" w:rsidRDefault="007C0CB8" w:rsidP="00FC57EB">
            <w:pPr>
              <w:spacing w:after="0" w:line="240" w:lineRule="auto"/>
              <w:jc w:val="center"/>
              <w:rPr>
                <w:rFonts w:eastAsia="Times New Roman"/>
                <w:sz w:val="16"/>
                <w:szCs w:val="16"/>
                <w:lang w:val="es-CO" w:eastAsia="es-CO"/>
              </w:rPr>
            </w:pPr>
            <w:r w:rsidRPr="004946CB">
              <w:rPr>
                <w:rFonts w:ascii="Arial" w:eastAsia="Times New Roman" w:hAnsi="Arial" w:cs="Arial"/>
                <w:color w:val="000000"/>
                <w:sz w:val="16"/>
                <w:szCs w:val="16"/>
                <w:lang w:val="es-CO" w:eastAsia="es-CO"/>
              </w:rPr>
              <w:t>13</w:t>
            </w:r>
          </w:p>
        </w:tc>
        <w:tc>
          <w:tcPr>
            <w:tcW w:w="7364" w:type="dxa"/>
            <w:tcBorders>
              <w:top w:val="nil"/>
              <w:left w:val="nil"/>
              <w:bottom w:val="single" w:sz="8" w:space="0" w:color="auto"/>
              <w:right w:val="single" w:sz="8" w:space="0" w:color="auto"/>
            </w:tcBorders>
            <w:tcMar>
              <w:top w:w="0" w:type="dxa"/>
              <w:left w:w="108" w:type="dxa"/>
              <w:bottom w:w="0" w:type="dxa"/>
              <w:right w:w="108" w:type="dxa"/>
            </w:tcMar>
            <w:hideMark/>
          </w:tcPr>
          <w:p w:rsidR="007C0CB8" w:rsidRPr="004946CB" w:rsidRDefault="007C0CB8" w:rsidP="00FC57EB">
            <w:pPr>
              <w:spacing w:after="0" w:line="240" w:lineRule="auto"/>
              <w:jc w:val="both"/>
              <w:rPr>
                <w:rFonts w:eastAsia="Times New Roman"/>
                <w:sz w:val="16"/>
                <w:szCs w:val="16"/>
                <w:lang w:val="es-CO" w:eastAsia="es-CO"/>
              </w:rPr>
            </w:pPr>
            <w:r w:rsidRPr="004946CB">
              <w:rPr>
                <w:rFonts w:ascii="Arial" w:eastAsia="Times New Roman" w:hAnsi="Arial" w:cs="Arial"/>
                <w:color w:val="000000"/>
                <w:sz w:val="16"/>
                <w:szCs w:val="16"/>
                <w:lang w:val="es-CO" w:eastAsia="es-CO"/>
              </w:rPr>
              <w:t>Título profesional, título de posgrado en la modalidad de especialización y diez (10) meses de experiencia profesional relacionada.</w:t>
            </w:r>
          </w:p>
        </w:tc>
      </w:tr>
      <w:tr w:rsidR="007C0CB8" w:rsidRPr="00BB6DF5" w:rsidTr="00FC57EB">
        <w:trPr>
          <w:jc w:val="center"/>
        </w:trPr>
        <w:tc>
          <w:tcPr>
            <w:tcW w:w="12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C0CB8" w:rsidRPr="004946CB" w:rsidRDefault="007C0CB8" w:rsidP="00FC57EB">
            <w:pPr>
              <w:spacing w:after="0" w:line="240" w:lineRule="auto"/>
              <w:jc w:val="center"/>
              <w:rPr>
                <w:rFonts w:eastAsia="Times New Roman"/>
                <w:sz w:val="16"/>
                <w:szCs w:val="16"/>
                <w:lang w:val="es-CO" w:eastAsia="es-CO"/>
              </w:rPr>
            </w:pPr>
            <w:r w:rsidRPr="004946CB">
              <w:rPr>
                <w:rFonts w:ascii="Arial" w:eastAsia="Times New Roman" w:hAnsi="Arial" w:cs="Arial"/>
                <w:color w:val="000000"/>
                <w:sz w:val="16"/>
                <w:szCs w:val="16"/>
                <w:lang w:val="es-CO" w:eastAsia="es-CO"/>
              </w:rPr>
              <w:t>14</w:t>
            </w:r>
          </w:p>
        </w:tc>
        <w:tc>
          <w:tcPr>
            <w:tcW w:w="7364" w:type="dxa"/>
            <w:tcBorders>
              <w:top w:val="nil"/>
              <w:left w:val="nil"/>
              <w:bottom w:val="single" w:sz="8" w:space="0" w:color="auto"/>
              <w:right w:val="single" w:sz="8" w:space="0" w:color="auto"/>
            </w:tcBorders>
            <w:tcMar>
              <w:top w:w="0" w:type="dxa"/>
              <w:left w:w="108" w:type="dxa"/>
              <w:bottom w:w="0" w:type="dxa"/>
              <w:right w:w="108" w:type="dxa"/>
            </w:tcMar>
            <w:hideMark/>
          </w:tcPr>
          <w:p w:rsidR="007C0CB8" w:rsidRPr="004946CB" w:rsidRDefault="007C0CB8" w:rsidP="00FC57EB">
            <w:pPr>
              <w:spacing w:after="0" w:line="240" w:lineRule="auto"/>
              <w:jc w:val="both"/>
              <w:rPr>
                <w:rFonts w:eastAsia="Times New Roman"/>
                <w:sz w:val="16"/>
                <w:szCs w:val="16"/>
                <w:lang w:val="es-CO" w:eastAsia="es-CO"/>
              </w:rPr>
            </w:pPr>
            <w:r w:rsidRPr="004946CB">
              <w:rPr>
                <w:rFonts w:ascii="Arial" w:eastAsia="Times New Roman" w:hAnsi="Arial" w:cs="Arial"/>
                <w:color w:val="000000"/>
                <w:sz w:val="16"/>
                <w:szCs w:val="16"/>
                <w:lang w:val="es-CO" w:eastAsia="es-CO"/>
              </w:rPr>
              <w:t>Título profesional, título de posgrado en la modalidad de especialización y trece (13) meses de experiencia profesional relacionada.</w:t>
            </w:r>
          </w:p>
        </w:tc>
      </w:tr>
      <w:tr w:rsidR="007C0CB8" w:rsidRPr="00BB6DF5" w:rsidTr="00FC57EB">
        <w:trPr>
          <w:jc w:val="center"/>
        </w:trPr>
        <w:tc>
          <w:tcPr>
            <w:tcW w:w="12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C0CB8" w:rsidRPr="004946CB" w:rsidRDefault="007C0CB8" w:rsidP="00FC57EB">
            <w:pPr>
              <w:spacing w:after="0" w:line="240" w:lineRule="auto"/>
              <w:jc w:val="center"/>
              <w:rPr>
                <w:rFonts w:eastAsia="Times New Roman"/>
                <w:sz w:val="16"/>
                <w:szCs w:val="16"/>
                <w:lang w:val="es-CO" w:eastAsia="es-CO"/>
              </w:rPr>
            </w:pPr>
            <w:r w:rsidRPr="004946CB">
              <w:rPr>
                <w:rFonts w:ascii="Arial" w:eastAsia="Times New Roman" w:hAnsi="Arial" w:cs="Arial"/>
                <w:color w:val="000000"/>
                <w:sz w:val="16"/>
                <w:szCs w:val="16"/>
                <w:lang w:val="es-CO" w:eastAsia="es-CO"/>
              </w:rPr>
              <w:t>15</w:t>
            </w:r>
          </w:p>
        </w:tc>
        <w:tc>
          <w:tcPr>
            <w:tcW w:w="7364" w:type="dxa"/>
            <w:tcBorders>
              <w:top w:val="nil"/>
              <w:left w:val="nil"/>
              <w:bottom w:val="single" w:sz="8" w:space="0" w:color="auto"/>
              <w:right w:val="single" w:sz="8" w:space="0" w:color="auto"/>
            </w:tcBorders>
            <w:tcMar>
              <w:top w:w="0" w:type="dxa"/>
              <w:left w:w="108" w:type="dxa"/>
              <w:bottom w:w="0" w:type="dxa"/>
              <w:right w:w="108" w:type="dxa"/>
            </w:tcMar>
            <w:hideMark/>
          </w:tcPr>
          <w:p w:rsidR="007C0CB8" w:rsidRPr="004946CB" w:rsidRDefault="007C0CB8" w:rsidP="00FC57EB">
            <w:pPr>
              <w:spacing w:after="0" w:line="240" w:lineRule="auto"/>
              <w:jc w:val="both"/>
              <w:rPr>
                <w:rFonts w:eastAsia="Times New Roman"/>
                <w:sz w:val="16"/>
                <w:szCs w:val="16"/>
                <w:lang w:val="es-CO" w:eastAsia="es-CO"/>
              </w:rPr>
            </w:pPr>
            <w:r w:rsidRPr="004946CB">
              <w:rPr>
                <w:rFonts w:ascii="Arial" w:eastAsia="Times New Roman" w:hAnsi="Arial" w:cs="Arial"/>
                <w:color w:val="000000"/>
                <w:sz w:val="16"/>
                <w:szCs w:val="16"/>
                <w:lang w:val="es-CO" w:eastAsia="es-CO"/>
              </w:rPr>
              <w:t>Título profesional, título de posgrado en la modalidad de especialización y dieciséis (16) meses de experiencia profesional relacionada.</w:t>
            </w:r>
          </w:p>
        </w:tc>
      </w:tr>
      <w:tr w:rsidR="007C0CB8" w:rsidRPr="00BB6DF5" w:rsidTr="00FC57EB">
        <w:trPr>
          <w:jc w:val="center"/>
        </w:trPr>
        <w:tc>
          <w:tcPr>
            <w:tcW w:w="12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C0CB8" w:rsidRPr="004946CB" w:rsidRDefault="007C0CB8" w:rsidP="00FC57EB">
            <w:pPr>
              <w:spacing w:after="0" w:line="240" w:lineRule="auto"/>
              <w:jc w:val="center"/>
              <w:rPr>
                <w:rFonts w:eastAsia="Times New Roman"/>
                <w:sz w:val="16"/>
                <w:szCs w:val="16"/>
                <w:lang w:val="es-CO" w:eastAsia="es-CO"/>
              </w:rPr>
            </w:pPr>
            <w:r w:rsidRPr="004946CB">
              <w:rPr>
                <w:rFonts w:ascii="Arial" w:eastAsia="Times New Roman" w:hAnsi="Arial" w:cs="Arial"/>
                <w:color w:val="000000"/>
                <w:sz w:val="16"/>
                <w:szCs w:val="16"/>
                <w:lang w:val="es-CO" w:eastAsia="es-CO"/>
              </w:rPr>
              <w:t>16</w:t>
            </w:r>
          </w:p>
        </w:tc>
        <w:tc>
          <w:tcPr>
            <w:tcW w:w="7364" w:type="dxa"/>
            <w:tcBorders>
              <w:top w:val="nil"/>
              <w:left w:val="nil"/>
              <w:bottom w:val="single" w:sz="8" w:space="0" w:color="auto"/>
              <w:right w:val="single" w:sz="8" w:space="0" w:color="auto"/>
            </w:tcBorders>
            <w:tcMar>
              <w:top w:w="0" w:type="dxa"/>
              <w:left w:w="108" w:type="dxa"/>
              <w:bottom w:w="0" w:type="dxa"/>
              <w:right w:w="108" w:type="dxa"/>
            </w:tcMar>
            <w:hideMark/>
          </w:tcPr>
          <w:p w:rsidR="007C0CB8" w:rsidRPr="004946CB" w:rsidRDefault="007C0CB8" w:rsidP="00FC57EB">
            <w:pPr>
              <w:spacing w:after="0" w:line="240" w:lineRule="auto"/>
              <w:jc w:val="both"/>
              <w:rPr>
                <w:rFonts w:eastAsia="Times New Roman"/>
                <w:sz w:val="16"/>
                <w:szCs w:val="16"/>
                <w:lang w:val="es-CO" w:eastAsia="es-CO"/>
              </w:rPr>
            </w:pPr>
            <w:r w:rsidRPr="004946CB">
              <w:rPr>
                <w:rFonts w:ascii="Arial" w:eastAsia="Times New Roman" w:hAnsi="Arial" w:cs="Arial"/>
                <w:color w:val="000000"/>
                <w:sz w:val="16"/>
                <w:szCs w:val="16"/>
                <w:lang w:val="es-CO" w:eastAsia="es-CO"/>
              </w:rPr>
              <w:t>Título profesional, título de posgrado en la modalidad de especialización y diecinueve (19) meses de experiencia profesional relacionada.</w:t>
            </w:r>
          </w:p>
        </w:tc>
      </w:tr>
      <w:tr w:rsidR="007C0CB8" w:rsidRPr="00BB6DF5" w:rsidTr="00FC57EB">
        <w:trPr>
          <w:jc w:val="center"/>
        </w:trPr>
        <w:tc>
          <w:tcPr>
            <w:tcW w:w="12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C0CB8" w:rsidRPr="004946CB" w:rsidRDefault="007C0CB8" w:rsidP="00FC57EB">
            <w:pPr>
              <w:spacing w:after="0" w:line="240" w:lineRule="auto"/>
              <w:jc w:val="center"/>
              <w:rPr>
                <w:rFonts w:eastAsia="Times New Roman"/>
                <w:sz w:val="16"/>
                <w:szCs w:val="16"/>
                <w:lang w:val="es-CO" w:eastAsia="es-CO"/>
              </w:rPr>
            </w:pPr>
            <w:r w:rsidRPr="004946CB">
              <w:rPr>
                <w:rFonts w:ascii="Arial" w:eastAsia="Times New Roman" w:hAnsi="Arial" w:cs="Arial"/>
                <w:color w:val="000000"/>
                <w:sz w:val="16"/>
                <w:szCs w:val="16"/>
                <w:lang w:val="es-CO" w:eastAsia="es-CO"/>
              </w:rPr>
              <w:t>17</w:t>
            </w:r>
          </w:p>
        </w:tc>
        <w:tc>
          <w:tcPr>
            <w:tcW w:w="7364" w:type="dxa"/>
            <w:tcBorders>
              <w:top w:val="nil"/>
              <w:left w:val="nil"/>
              <w:bottom w:val="single" w:sz="8" w:space="0" w:color="auto"/>
              <w:right w:val="single" w:sz="8" w:space="0" w:color="auto"/>
            </w:tcBorders>
            <w:tcMar>
              <w:top w:w="0" w:type="dxa"/>
              <w:left w:w="108" w:type="dxa"/>
              <w:bottom w:w="0" w:type="dxa"/>
              <w:right w:w="108" w:type="dxa"/>
            </w:tcMar>
            <w:hideMark/>
          </w:tcPr>
          <w:p w:rsidR="007C0CB8" w:rsidRPr="004946CB" w:rsidRDefault="007C0CB8" w:rsidP="00FC57EB">
            <w:pPr>
              <w:spacing w:after="0" w:line="240" w:lineRule="auto"/>
              <w:jc w:val="both"/>
              <w:rPr>
                <w:rFonts w:eastAsia="Times New Roman"/>
                <w:sz w:val="16"/>
                <w:szCs w:val="16"/>
                <w:lang w:val="es-CO" w:eastAsia="es-CO"/>
              </w:rPr>
            </w:pPr>
            <w:r w:rsidRPr="004946CB">
              <w:rPr>
                <w:rFonts w:ascii="Arial" w:eastAsia="Times New Roman" w:hAnsi="Arial" w:cs="Arial"/>
                <w:color w:val="000000"/>
                <w:sz w:val="16"/>
                <w:szCs w:val="16"/>
                <w:lang w:val="es-CO" w:eastAsia="es-CO"/>
              </w:rPr>
              <w:t>Título profesional, título de posgrado en la modalidad de especialización y veintidós (22) meses de experiencia profesional relacionada</w:t>
            </w:r>
          </w:p>
        </w:tc>
      </w:tr>
      <w:tr w:rsidR="007C0CB8" w:rsidRPr="00BB6DF5" w:rsidTr="00FC57EB">
        <w:trPr>
          <w:jc w:val="center"/>
        </w:trPr>
        <w:tc>
          <w:tcPr>
            <w:tcW w:w="12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C0CB8" w:rsidRPr="004946CB" w:rsidRDefault="007C0CB8" w:rsidP="00FC57EB">
            <w:pPr>
              <w:spacing w:after="0" w:line="240" w:lineRule="auto"/>
              <w:jc w:val="center"/>
              <w:rPr>
                <w:rFonts w:eastAsia="Times New Roman"/>
                <w:sz w:val="16"/>
                <w:szCs w:val="16"/>
                <w:lang w:val="es-CO" w:eastAsia="es-CO"/>
              </w:rPr>
            </w:pPr>
            <w:r w:rsidRPr="004946CB">
              <w:rPr>
                <w:rFonts w:ascii="Arial" w:eastAsia="Times New Roman" w:hAnsi="Arial" w:cs="Arial"/>
                <w:color w:val="000000"/>
                <w:sz w:val="16"/>
                <w:szCs w:val="16"/>
                <w:lang w:val="es-CO" w:eastAsia="es-CO"/>
              </w:rPr>
              <w:t>18</w:t>
            </w:r>
          </w:p>
        </w:tc>
        <w:tc>
          <w:tcPr>
            <w:tcW w:w="7364" w:type="dxa"/>
            <w:tcBorders>
              <w:top w:val="nil"/>
              <w:left w:val="nil"/>
              <w:bottom w:val="single" w:sz="8" w:space="0" w:color="auto"/>
              <w:right w:val="single" w:sz="8" w:space="0" w:color="auto"/>
            </w:tcBorders>
            <w:tcMar>
              <w:top w:w="0" w:type="dxa"/>
              <w:left w:w="108" w:type="dxa"/>
              <w:bottom w:w="0" w:type="dxa"/>
              <w:right w:w="108" w:type="dxa"/>
            </w:tcMar>
            <w:hideMark/>
          </w:tcPr>
          <w:p w:rsidR="007C0CB8" w:rsidRPr="004946CB" w:rsidRDefault="007C0CB8" w:rsidP="00FC57EB">
            <w:pPr>
              <w:spacing w:after="0" w:line="240" w:lineRule="auto"/>
              <w:jc w:val="both"/>
              <w:rPr>
                <w:rFonts w:eastAsia="Times New Roman"/>
                <w:sz w:val="16"/>
                <w:szCs w:val="16"/>
                <w:lang w:val="es-CO" w:eastAsia="es-CO"/>
              </w:rPr>
            </w:pPr>
            <w:r w:rsidRPr="004946CB">
              <w:rPr>
                <w:rFonts w:ascii="Arial" w:eastAsia="Times New Roman" w:hAnsi="Arial" w:cs="Arial"/>
                <w:color w:val="000000"/>
                <w:sz w:val="16"/>
                <w:szCs w:val="16"/>
                <w:lang w:val="es-CO" w:eastAsia="es-CO"/>
              </w:rPr>
              <w:t>Título profesional, título de posgrado en la modalidad de especialización y veinticinco (25) meses de experiencia profesional relacionada.</w:t>
            </w:r>
          </w:p>
        </w:tc>
      </w:tr>
      <w:tr w:rsidR="007C0CB8" w:rsidRPr="00BB6DF5" w:rsidTr="00FC57EB">
        <w:trPr>
          <w:jc w:val="center"/>
        </w:trPr>
        <w:tc>
          <w:tcPr>
            <w:tcW w:w="12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C0CB8" w:rsidRPr="004946CB" w:rsidRDefault="007C0CB8" w:rsidP="00FC57EB">
            <w:pPr>
              <w:spacing w:after="0" w:line="240" w:lineRule="auto"/>
              <w:jc w:val="center"/>
              <w:rPr>
                <w:rFonts w:eastAsia="Times New Roman"/>
                <w:sz w:val="16"/>
                <w:szCs w:val="16"/>
                <w:lang w:val="es-CO" w:eastAsia="es-CO"/>
              </w:rPr>
            </w:pPr>
            <w:r w:rsidRPr="004946CB">
              <w:rPr>
                <w:rFonts w:ascii="Arial" w:eastAsia="Times New Roman" w:hAnsi="Arial" w:cs="Arial"/>
                <w:color w:val="000000"/>
                <w:sz w:val="16"/>
                <w:szCs w:val="16"/>
                <w:lang w:val="es-CO" w:eastAsia="es-CO"/>
              </w:rPr>
              <w:t>19</w:t>
            </w:r>
          </w:p>
        </w:tc>
        <w:tc>
          <w:tcPr>
            <w:tcW w:w="7364" w:type="dxa"/>
            <w:tcBorders>
              <w:top w:val="nil"/>
              <w:left w:val="nil"/>
              <w:bottom w:val="single" w:sz="8" w:space="0" w:color="auto"/>
              <w:right w:val="single" w:sz="8" w:space="0" w:color="auto"/>
            </w:tcBorders>
            <w:tcMar>
              <w:top w:w="0" w:type="dxa"/>
              <w:left w:w="108" w:type="dxa"/>
              <w:bottom w:w="0" w:type="dxa"/>
              <w:right w:w="108" w:type="dxa"/>
            </w:tcMar>
            <w:hideMark/>
          </w:tcPr>
          <w:p w:rsidR="007C0CB8" w:rsidRPr="004946CB" w:rsidRDefault="007C0CB8" w:rsidP="00FC57EB">
            <w:pPr>
              <w:spacing w:after="0" w:line="240" w:lineRule="auto"/>
              <w:jc w:val="both"/>
              <w:rPr>
                <w:rFonts w:eastAsia="Times New Roman"/>
                <w:sz w:val="16"/>
                <w:szCs w:val="16"/>
                <w:lang w:val="es-CO" w:eastAsia="es-CO"/>
              </w:rPr>
            </w:pPr>
            <w:r w:rsidRPr="004946CB">
              <w:rPr>
                <w:rFonts w:ascii="Arial" w:eastAsia="Times New Roman" w:hAnsi="Arial" w:cs="Arial"/>
                <w:color w:val="000000"/>
                <w:sz w:val="16"/>
                <w:szCs w:val="16"/>
                <w:lang w:val="es-CO" w:eastAsia="es-CO"/>
              </w:rPr>
              <w:t>Título profesional, título de posgrado en la modalidad de especialización y veintiocho (28) meses de experiencia profesional relacionada.</w:t>
            </w:r>
          </w:p>
        </w:tc>
      </w:tr>
      <w:tr w:rsidR="007C0CB8" w:rsidRPr="00BB6DF5" w:rsidTr="00FC57EB">
        <w:trPr>
          <w:jc w:val="center"/>
        </w:trPr>
        <w:tc>
          <w:tcPr>
            <w:tcW w:w="12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C0CB8" w:rsidRPr="004946CB" w:rsidRDefault="007C0CB8" w:rsidP="00FC57EB">
            <w:pPr>
              <w:spacing w:after="0" w:line="240" w:lineRule="auto"/>
              <w:jc w:val="center"/>
              <w:rPr>
                <w:rFonts w:eastAsia="Times New Roman"/>
                <w:sz w:val="16"/>
                <w:szCs w:val="16"/>
                <w:lang w:val="es-CO" w:eastAsia="es-CO"/>
              </w:rPr>
            </w:pPr>
            <w:r w:rsidRPr="004946CB">
              <w:rPr>
                <w:rFonts w:ascii="Arial" w:eastAsia="Times New Roman" w:hAnsi="Arial" w:cs="Arial"/>
                <w:color w:val="000000"/>
                <w:sz w:val="16"/>
                <w:szCs w:val="16"/>
                <w:lang w:val="es-CO" w:eastAsia="es-CO"/>
              </w:rPr>
              <w:t>20</w:t>
            </w:r>
          </w:p>
        </w:tc>
        <w:tc>
          <w:tcPr>
            <w:tcW w:w="7364" w:type="dxa"/>
            <w:tcBorders>
              <w:top w:val="nil"/>
              <w:left w:val="nil"/>
              <w:bottom w:val="single" w:sz="8" w:space="0" w:color="auto"/>
              <w:right w:val="single" w:sz="8" w:space="0" w:color="auto"/>
            </w:tcBorders>
            <w:tcMar>
              <w:top w:w="0" w:type="dxa"/>
              <w:left w:w="108" w:type="dxa"/>
              <w:bottom w:w="0" w:type="dxa"/>
              <w:right w:w="108" w:type="dxa"/>
            </w:tcMar>
            <w:hideMark/>
          </w:tcPr>
          <w:p w:rsidR="007C0CB8" w:rsidRPr="004946CB" w:rsidRDefault="007C0CB8" w:rsidP="00FC57EB">
            <w:pPr>
              <w:spacing w:after="0" w:line="240" w:lineRule="auto"/>
              <w:jc w:val="both"/>
              <w:rPr>
                <w:rFonts w:eastAsia="Times New Roman"/>
                <w:sz w:val="16"/>
                <w:szCs w:val="16"/>
                <w:lang w:val="es-CO" w:eastAsia="es-CO"/>
              </w:rPr>
            </w:pPr>
            <w:r w:rsidRPr="004946CB">
              <w:rPr>
                <w:rFonts w:ascii="Arial" w:eastAsia="Times New Roman" w:hAnsi="Arial" w:cs="Arial"/>
                <w:color w:val="000000"/>
                <w:sz w:val="16"/>
                <w:szCs w:val="16"/>
                <w:lang w:val="es-CO" w:eastAsia="es-CO"/>
              </w:rPr>
              <w:t>Título profesional, título de posgrado en la modalidad de especialización y treinta y uno (31) meses de experiencia profesional relacionada</w:t>
            </w:r>
          </w:p>
        </w:tc>
      </w:tr>
      <w:tr w:rsidR="007C0CB8" w:rsidRPr="00BB6DF5" w:rsidTr="00FC57EB">
        <w:trPr>
          <w:jc w:val="center"/>
        </w:trPr>
        <w:tc>
          <w:tcPr>
            <w:tcW w:w="12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C0CB8" w:rsidRPr="004946CB" w:rsidRDefault="007C0CB8" w:rsidP="00FC57EB">
            <w:pPr>
              <w:spacing w:after="0" w:line="240" w:lineRule="auto"/>
              <w:jc w:val="center"/>
              <w:rPr>
                <w:rFonts w:eastAsia="Times New Roman"/>
                <w:sz w:val="16"/>
                <w:szCs w:val="16"/>
                <w:lang w:val="es-CO" w:eastAsia="es-CO"/>
              </w:rPr>
            </w:pPr>
            <w:r w:rsidRPr="004946CB">
              <w:rPr>
                <w:rFonts w:ascii="Arial" w:eastAsia="Times New Roman" w:hAnsi="Arial" w:cs="Arial"/>
                <w:color w:val="000000"/>
                <w:sz w:val="16"/>
                <w:szCs w:val="16"/>
                <w:lang w:val="es-CO" w:eastAsia="es-CO"/>
              </w:rPr>
              <w:t>21</w:t>
            </w:r>
          </w:p>
        </w:tc>
        <w:tc>
          <w:tcPr>
            <w:tcW w:w="7364" w:type="dxa"/>
            <w:tcBorders>
              <w:top w:val="nil"/>
              <w:left w:val="nil"/>
              <w:bottom w:val="single" w:sz="8" w:space="0" w:color="auto"/>
              <w:right w:val="single" w:sz="8" w:space="0" w:color="auto"/>
            </w:tcBorders>
            <w:tcMar>
              <w:top w:w="0" w:type="dxa"/>
              <w:left w:w="108" w:type="dxa"/>
              <w:bottom w:w="0" w:type="dxa"/>
              <w:right w:w="108" w:type="dxa"/>
            </w:tcMar>
            <w:hideMark/>
          </w:tcPr>
          <w:p w:rsidR="007C0CB8" w:rsidRPr="004946CB" w:rsidRDefault="007C0CB8" w:rsidP="00FC57EB">
            <w:pPr>
              <w:spacing w:after="0" w:line="240" w:lineRule="auto"/>
              <w:jc w:val="both"/>
              <w:rPr>
                <w:rFonts w:eastAsia="Times New Roman"/>
                <w:sz w:val="16"/>
                <w:szCs w:val="16"/>
                <w:lang w:val="es-CO" w:eastAsia="es-CO"/>
              </w:rPr>
            </w:pPr>
            <w:r w:rsidRPr="004946CB">
              <w:rPr>
                <w:rFonts w:ascii="Arial" w:eastAsia="Times New Roman" w:hAnsi="Arial" w:cs="Arial"/>
                <w:color w:val="000000"/>
                <w:sz w:val="16"/>
                <w:szCs w:val="16"/>
                <w:lang w:val="es-CO" w:eastAsia="es-CO"/>
              </w:rPr>
              <w:t>Título profesional, título de posgrado en la modalidad de especialización y treinta y cuatro (34) meses de experiencia profesional relacionada.</w:t>
            </w:r>
          </w:p>
        </w:tc>
      </w:tr>
      <w:tr w:rsidR="007C0CB8" w:rsidRPr="00BB6DF5" w:rsidTr="00FC57EB">
        <w:trPr>
          <w:jc w:val="center"/>
        </w:trPr>
        <w:tc>
          <w:tcPr>
            <w:tcW w:w="12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C0CB8" w:rsidRPr="004946CB" w:rsidRDefault="007C0CB8" w:rsidP="00FC57EB">
            <w:pPr>
              <w:spacing w:after="0" w:line="240" w:lineRule="auto"/>
              <w:jc w:val="center"/>
              <w:rPr>
                <w:rFonts w:eastAsia="Times New Roman"/>
                <w:sz w:val="16"/>
                <w:szCs w:val="16"/>
                <w:lang w:val="es-CO" w:eastAsia="es-CO"/>
              </w:rPr>
            </w:pPr>
            <w:r w:rsidRPr="004946CB">
              <w:rPr>
                <w:rFonts w:ascii="Arial" w:eastAsia="Times New Roman" w:hAnsi="Arial" w:cs="Arial"/>
                <w:color w:val="000000"/>
                <w:sz w:val="16"/>
                <w:szCs w:val="16"/>
                <w:lang w:val="es-CO" w:eastAsia="es-CO"/>
              </w:rPr>
              <w:t>22</w:t>
            </w:r>
          </w:p>
        </w:tc>
        <w:tc>
          <w:tcPr>
            <w:tcW w:w="7364" w:type="dxa"/>
            <w:tcBorders>
              <w:top w:val="nil"/>
              <w:left w:val="nil"/>
              <w:bottom w:val="single" w:sz="8" w:space="0" w:color="auto"/>
              <w:right w:val="single" w:sz="8" w:space="0" w:color="auto"/>
            </w:tcBorders>
            <w:tcMar>
              <w:top w:w="0" w:type="dxa"/>
              <w:left w:w="108" w:type="dxa"/>
              <w:bottom w:w="0" w:type="dxa"/>
              <w:right w:w="108" w:type="dxa"/>
            </w:tcMar>
            <w:hideMark/>
          </w:tcPr>
          <w:p w:rsidR="007C0CB8" w:rsidRPr="004946CB" w:rsidRDefault="007C0CB8" w:rsidP="00FC57EB">
            <w:pPr>
              <w:spacing w:after="0" w:line="240" w:lineRule="auto"/>
              <w:jc w:val="both"/>
              <w:rPr>
                <w:rFonts w:eastAsia="Times New Roman"/>
                <w:sz w:val="16"/>
                <w:szCs w:val="16"/>
                <w:lang w:val="es-CO" w:eastAsia="es-CO"/>
              </w:rPr>
            </w:pPr>
            <w:r w:rsidRPr="004946CB">
              <w:rPr>
                <w:rFonts w:ascii="Arial" w:eastAsia="Times New Roman" w:hAnsi="Arial" w:cs="Arial"/>
                <w:color w:val="000000"/>
                <w:sz w:val="16"/>
                <w:szCs w:val="16"/>
                <w:lang w:val="es-CO" w:eastAsia="es-CO"/>
              </w:rPr>
              <w:t>Título profesional, título de posgrado en la modalidad de treinta y siete (37) meses de experiencia profesional relacionada.</w:t>
            </w:r>
          </w:p>
        </w:tc>
      </w:tr>
      <w:tr w:rsidR="007C0CB8" w:rsidRPr="00BB6DF5" w:rsidTr="00FC57EB">
        <w:trPr>
          <w:jc w:val="center"/>
        </w:trPr>
        <w:tc>
          <w:tcPr>
            <w:tcW w:w="12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C0CB8" w:rsidRPr="004946CB" w:rsidRDefault="007C0CB8" w:rsidP="00FC57EB">
            <w:pPr>
              <w:spacing w:after="0" w:line="240" w:lineRule="auto"/>
              <w:jc w:val="center"/>
              <w:rPr>
                <w:rFonts w:eastAsia="Times New Roman"/>
                <w:sz w:val="16"/>
                <w:szCs w:val="16"/>
                <w:lang w:val="es-CO" w:eastAsia="es-CO"/>
              </w:rPr>
            </w:pPr>
            <w:r w:rsidRPr="004946CB">
              <w:rPr>
                <w:rFonts w:ascii="Arial" w:eastAsia="Times New Roman" w:hAnsi="Arial" w:cs="Arial"/>
                <w:color w:val="000000"/>
                <w:sz w:val="16"/>
                <w:szCs w:val="16"/>
                <w:lang w:val="es-CO" w:eastAsia="es-CO"/>
              </w:rPr>
              <w:t>23</w:t>
            </w:r>
          </w:p>
        </w:tc>
        <w:tc>
          <w:tcPr>
            <w:tcW w:w="7364" w:type="dxa"/>
            <w:tcBorders>
              <w:top w:val="nil"/>
              <w:left w:val="nil"/>
              <w:bottom w:val="single" w:sz="8" w:space="0" w:color="auto"/>
              <w:right w:val="single" w:sz="8" w:space="0" w:color="auto"/>
            </w:tcBorders>
            <w:tcMar>
              <w:top w:w="0" w:type="dxa"/>
              <w:left w:w="108" w:type="dxa"/>
              <w:bottom w:w="0" w:type="dxa"/>
              <w:right w:w="108" w:type="dxa"/>
            </w:tcMar>
            <w:hideMark/>
          </w:tcPr>
          <w:p w:rsidR="007C0CB8" w:rsidRPr="004946CB" w:rsidRDefault="007C0CB8" w:rsidP="00FC57EB">
            <w:pPr>
              <w:spacing w:after="0" w:line="240" w:lineRule="auto"/>
              <w:jc w:val="both"/>
              <w:rPr>
                <w:rFonts w:eastAsia="Times New Roman"/>
                <w:sz w:val="16"/>
                <w:szCs w:val="16"/>
                <w:lang w:val="es-CO" w:eastAsia="es-CO"/>
              </w:rPr>
            </w:pPr>
            <w:r w:rsidRPr="004946CB">
              <w:rPr>
                <w:rFonts w:ascii="Arial" w:eastAsia="Times New Roman" w:hAnsi="Arial" w:cs="Arial"/>
                <w:color w:val="000000"/>
                <w:sz w:val="16"/>
                <w:szCs w:val="16"/>
                <w:lang w:val="es-CO" w:eastAsia="es-CO"/>
              </w:rPr>
              <w:t>Título profesional, título de posgrado en la modalidad de especialización y cuarenta (40) meses de experiencia profesional relacionada.</w:t>
            </w:r>
          </w:p>
        </w:tc>
      </w:tr>
      <w:tr w:rsidR="007C0CB8" w:rsidRPr="00BB6DF5" w:rsidTr="00FC57EB">
        <w:trPr>
          <w:jc w:val="center"/>
        </w:trPr>
        <w:tc>
          <w:tcPr>
            <w:tcW w:w="12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C0CB8" w:rsidRPr="004946CB" w:rsidRDefault="007C0CB8" w:rsidP="00FC57EB">
            <w:pPr>
              <w:spacing w:after="0" w:line="240" w:lineRule="auto"/>
              <w:jc w:val="center"/>
              <w:rPr>
                <w:rFonts w:eastAsia="Times New Roman"/>
                <w:sz w:val="16"/>
                <w:szCs w:val="16"/>
                <w:lang w:val="es-CO" w:eastAsia="es-CO"/>
              </w:rPr>
            </w:pPr>
            <w:r w:rsidRPr="004946CB">
              <w:rPr>
                <w:rFonts w:ascii="Arial" w:eastAsia="Times New Roman" w:hAnsi="Arial" w:cs="Arial"/>
                <w:color w:val="000000"/>
                <w:sz w:val="16"/>
                <w:szCs w:val="16"/>
                <w:lang w:val="es-CO" w:eastAsia="es-CO"/>
              </w:rPr>
              <w:t>24</w:t>
            </w:r>
          </w:p>
        </w:tc>
        <w:tc>
          <w:tcPr>
            <w:tcW w:w="7364" w:type="dxa"/>
            <w:tcBorders>
              <w:top w:val="nil"/>
              <w:left w:val="nil"/>
              <w:bottom w:val="single" w:sz="8" w:space="0" w:color="auto"/>
              <w:right w:val="single" w:sz="8" w:space="0" w:color="auto"/>
            </w:tcBorders>
            <w:tcMar>
              <w:top w:w="0" w:type="dxa"/>
              <w:left w:w="108" w:type="dxa"/>
              <w:bottom w:w="0" w:type="dxa"/>
              <w:right w:w="108" w:type="dxa"/>
            </w:tcMar>
            <w:hideMark/>
          </w:tcPr>
          <w:p w:rsidR="007C0CB8" w:rsidRPr="004946CB" w:rsidRDefault="007C0CB8" w:rsidP="00FC57EB">
            <w:pPr>
              <w:spacing w:after="0" w:line="240" w:lineRule="auto"/>
              <w:jc w:val="both"/>
              <w:rPr>
                <w:rFonts w:eastAsia="Times New Roman"/>
                <w:sz w:val="16"/>
                <w:szCs w:val="16"/>
                <w:lang w:val="es-CO" w:eastAsia="es-CO"/>
              </w:rPr>
            </w:pPr>
            <w:r w:rsidRPr="004946CB">
              <w:rPr>
                <w:rFonts w:ascii="Arial" w:eastAsia="Times New Roman" w:hAnsi="Arial" w:cs="Arial"/>
                <w:color w:val="000000"/>
                <w:sz w:val="16"/>
                <w:szCs w:val="16"/>
                <w:lang w:val="es-CO" w:eastAsia="es-CO"/>
              </w:rPr>
              <w:t>Título profesional, título de posgrado en la modalidad de especialización y cuarenta y tres (43) meses de experiencia profesional relacionada.</w:t>
            </w:r>
          </w:p>
        </w:tc>
      </w:tr>
    </w:tbl>
    <w:p w:rsidR="007C0CB8" w:rsidRPr="00BB6DF5" w:rsidRDefault="007C0CB8" w:rsidP="007C0CB8">
      <w:pPr>
        <w:shd w:val="clear" w:color="auto" w:fill="FFFFFF"/>
        <w:spacing w:after="0" w:line="240" w:lineRule="auto"/>
        <w:rPr>
          <w:rFonts w:eastAsia="Times New Roman"/>
          <w:color w:val="000000"/>
          <w:lang w:val="es-CO" w:eastAsia="es-CO"/>
        </w:rPr>
      </w:pPr>
      <w:r w:rsidRPr="00BB6DF5">
        <w:rPr>
          <w:rFonts w:ascii="Arial" w:eastAsia="Times New Roman" w:hAnsi="Arial" w:cs="Arial"/>
          <w:color w:val="000000"/>
          <w:sz w:val="24"/>
          <w:szCs w:val="24"/>
          <w:lang w:val="es-CO" w:eastAsia="es-CO"/>
        </w:rPr>
        <w:t> </w:t>
      </w:r>
    </w:p>
    <w:p w:rsidR="00B00046" w:rsidRDefault="00B00046" w:rsidP="00E3540F">
      <w:pPr>
        <w:shd w:val="clear" w:color="auto" w:fill="FFFFFF"/>
        <w:spacing w:after="0" w:line="360" w:lineRule="auto"/>
        <w:jc w:val="both"/>
        <w:rPr>
          <w:rFonts w:ascii="Tahoma" w:eastAsia="Times New Roman" w:hAnsi="Tahoma" w:cs="Tahoma"/>
          <w:color w:val="212121"/>
          <w:sz w:val="24"/>
          <w:szCs w:val="24"/>
          <w:lang w:val="es-CO" w:eastAsia="es-CO"/>
        </w:rPr>
      </w:pPr>
    </w:p>
    <w:p w:rsidR="007C0CB8" w:rsidRDefault="00735F2A" w:rsidP="00E3540F">
      <w:pPr>
        <w:shd w:val="clear" w:color="auto" w:fill="FFFFFF"/>
        <w:spacing w:after="0" w:line="360" w:lineRule="auto"/>
        <w:jc w:val="both"/>
        <w:rPr>
          <w:rFonts w:ascii="Tahoma" w:eastAsia="Times New Roman" w:hAnsi="Tahoma" w:cs="Tahoma"/>
          <w:color w:val="212121"/>
          <w:sz w:val="24"/>
          <w:szCs w:val="24"/>
          <w:lang w:val="es-CO" w:eastAsia="es-CO"/>
        </w:rPr>
      </w:pPr>
      <w:r>
        <w:rPr>
          <w:rFonts w:ascii="Tahoma" w:eastAsia="Times New Roman" w:hAnsi="Tahoma" w:cs="Tahoma"/>
          <w:color w:val="212121"/>
          <w:sz w:val="24"/>
          <w:szCs w:val="24"/>
          <w:lang w:val="es-CO" w:eastAsia="es-CO"/>
        </w:rPr>
        <w:t xml:space="preserve">Por ningún lado se encuentran esos emitidos cursos, seminarios y/o diplomados. Pero insisto, aquí inició una Actuación Administrativa y no se </w:t>
      </w:r>
      <w:r w:rsidR="00E167C9">
        <w:rPr>
          <w:rFonts w:ascii="Tahoma" w:eastAsia="Times New Roman" w:hAnsi="Tahoma" w:cs="Tahoma"/>
          <w:color w:val="212121"/>
          <w:sz w:val="24"/>
          <w:szCs w:val="24"/>
          <w:lang w:val="es-CO" w:eastAsia="es-CO"/>
        </w:rPr>
        <w:t>terminó</w:t>
      </w:r>
      <w:r>
        <w:rPr>
          <w:rFonts w:ascii="Tahoma" w:eastAsia="Times New Roman" w:hAnsi="Tahoma" w:cs="Tahoma"/>
          <w:color w:val="212121"/>
          <w:sz w:val="24"/>
          <w:szCs w:val="24"/>
          <w:lang w:val="es-CO" w:eastAsia="es-CO"/>
        </w:rPr>
        <w:t xml:space="preserve">, porque tenía la razón y quisieron excluirme de manera </w:t>
      </w:r>
      <w:r w:rsidR="00E167C9">
        <w:rPr>
          <w:rFonts w:ascii="Tahoma" w:eastAsia="Times New Roman" w:hAnsi="Tahoma" w:cs="Tahoma"/>
          <w:color w:val="212121"/>
          <w:sz w:val="24"/>
          <w:szCs w:val="24"/>
          <w:lang w:val="es-CO" w:eastAsia="es-CO"/>
        </w:rPr>
        <w:t>nada legal.</w:t>
      </w:r>
      <w:r>
        <w:rPr>
          <w:rFonts w:ascii="Tahoma" w:eastAsia="Times New Roman" w:hAnsi="Tahoma" w:cs="Tahoma"/>
          <w:color w:val="212121"/>
          <w:sz w:val="24"/>
          <w:szCs w:val="24"/>
          <w:lang w:val="es-CO" w:eastAsia="es-CO"/>
        </w:rPr>
        <w:t xml:space="preserve"> </w:t>
      </w:r>
    </w:p>
    <w:p w:rsidR="00FC57EB" w:rsidRDefault="00FC57EB" w:rsidP="00FC57EB">
      <w:pPr>
        <w:pStyle w:val="Sinespaciado"/>
        <w:jc w:val="center"/>
        <w:rPr>
          <w:rFonts w:ascii="Tahoma" w:hAnsi="Tahoma" w:cs="Tahoma"/>
          <w:b/>
          <w:sz w:val="24"/>
          <w:szCs w:val="24"/>
        </w:rPr>
      </w:pPr>
    </w:p>
    <w:p w:rsidR="00FC57EB" w:rsidRPr="00FC57EB" w:rsidRDefault="00FC57EB" w:rsidP="00FC57EB">
      <w:pPr>
        <w:pStyle w:val="Sinespaciado"/>
        <w:jc w:val="center"/>
        <w:rPr>
          <w:rFonts w:ascii="Tahoma" w:hAnsi="Tahoma" w:cs="Tahoma"/>
          <w:sz w:val="24"/>
          <w:szCs w:val="24"/>
        </w:rPr>
      </w:pPr>
      <w:r w:rsidRPr="00FC57EB">
        <w:rPr>
          <w:rFonts w:ascii="Tahoma" w:hAnsi="Tahoma" w:cs="Tahoma"/>
          <w:sz w:val="24"/>
          <w:szCs w:val="24"/>
        </w:rPr>
        <w:t>FUNDAMENTOS DE DERECHO</w:t>
      </w:r>
    </w:p>
    <w:p w:rsidR="00FC57EB" w:rsidRDefault="00FC57EB" w:rsidP="00FC57EB">
      <w:pPr>
        <w:pStyle w:val="Sinespaciado"/>
        <w:jc w:val="center"/>
        <w:rPr>
          <w:rFonts w:ascii="Tahoma" w:hAnsi="Tahoma" w:cs="Tahoma"/>
          <w:b/>
          <w:sz w:val="24"/>
          <w:szCs w:val="24"/>
        </w:rPr>
      </w:pPr>
    </w:p>
    <w:p w:rsidR="00FC57EB" w:rsidRPr="00194201" w:rsidRDefault="00FC57EB" w:rsidP="00FC57EB">
      <w:pPr>
        <w:pStyle w:val="Sinespaciado"/>
        <w:spacing w:line="360" w:lineRule="auto"/>
        <w:jc w:val="both"/>
        <w:rPr>
          <w:rFonts w:ascii="Tahoma" w:hAnsi="Tahoma" w:cs="Tahoma"/>
          <w:sz w:val="24"/>
          <w:szCs w:val="24"/>
        </w:rPr>
      </w:pPr>
      <w:r w:rsidRPr="00194201">
        <w:rPr>
          <w:rFonts w:ascii="Tahoma" w:hAnsi="Tahoma" w:cs="Tahoma"/>
          <w:sz w:val="24"/>
          <w:szCs w:val="24"/>
        </w:rPr>
        <w:lastRenderedPageBreak/>
        <w:t>Fundamento la presente acción de tutela, en lo consagrado en el Art. 86 de la Constitución Nacional, Decreto 2591 de 1991 y Decreto reglamentario 306 de 1992.</w:t>
      </w:r>
    </w:p>
    <w:p w:rsidR="005A4F12" w:rsidRDefault="005A4F12" w:rsidP="00463E8B">
      <w:pPr>
        <w:shd w:val="clear" w:color="auto" w:fill="FFFFFF"/>
        <w:spacing w:after="0" w:line="360" w:lineRule="auto"/>
        <w:jc w:val="both"/>
        <w:rPr>
          <w:rFonts w:ascii="Tahoma" w:eastAsia="Times New Roman" w:hAnsi="Tahoma" w:cs="Tahoma"/>
          <w:color w:val="212121"/>
          <w:sz w:val="24"/>
          <w:szCs w:val="24"/>
          <w:lang w:val="es-CO" w:eastAsia="es-CO"/>
        </w:rPr>
      </w:pPr>
    </w:p>
    <w:p w:rsidR="007357CC" w:rsidRPr="004276F2" w:rsidRDefault="007357CC" w:rsidP="007357CC">
      <w:pPr>
        <w:shd w:val="clear" w:color="auto" w:fill="FFFFFF"/>
        <w:spacing w:after="0" w:line="338" w:lineRule="atLeast"/>
        <w:jc w:val="center"/>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CO" w:eastAsia="es-CO"/>
        </w:rPr>
        <w:t xml:space="preserve">P R E T E N S  I O N E </w:t>
      </w:r>
      <w:proofErr w:type="gramStart"/>
      <w:r w:rsidRPr="004276F2">
        <w:rPr>
          <w:rFonts w:ascii="Tahoma" w:eastAsia="Times New Roman" w:hAnsi="Tahoma" w:cs="Tahoma"/>
          <w:color w:val="212121"/>
          <w:sz w:val="24"/>
          <w:szCs w:val="24"/>
          <w:lang w:val="es-CO" w:eastAsia="es-CO"/>
        </w:rPr>
        <w:t>S :</w:t>
      </w:r>
      <w:proofErr w:type="gramEnd"/>
    </w:p>
    <w:p w:rsidR="007357CC" w:rsidRPr="004276F2" w:rsidRDefault="007357CC" w:rsidP="007357CC">
      <w:pPr>
        <w:shd w:val="clear" w:color="auto" w:fill="FFFFFF"/>
        <w:spacing w:after="0" w:line="338" w:lineRule="atLeast"/>
        <w:jc w:val="center"/>
        <w:rPr>
          <w:rFonts w:ascii="Tahoma" w:eastAsia="Times New Roman" w:hAnsi="Tahoma" w:cs="Tahoma"/>
          <w:color w:val="212121"/>
          <w:sz w:val="24"/>
          <w:szCs w:val="24"/>
          <w:lang w:val="es-CO" w:eastAsia="es-CO"/>
        </w:rPr>
      </w:pPr>
    </w:p>
    <w:p w:rsidR="007357CC" w:rsidRPr="004276F2" w:rsidRDefault="007357CC" w:rsidP="007357CC">
      <w:pPr>
        <w:shd w:val="clear" w:color="auto" w:fill="FFFFFF"/>
        <w:spacing w:after="0" w:line="338" w:lineRule="atLeast"/>
        <w:jc w:val="both"/>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CO" w:eastAsia="es-CO"/>
        </w:rPr>
        <w:t xml:space="preserve">1º.- </w:t>
      </w:r>
      <w:r w:rsidR="002274AC">
        <w:rPr>
          <w:rFonts w:ascii="Tahoma" w:eastAsia="Times New Roman" w:hAnsi="Tahoma" w:cs="Tahoma"/>
          <w:color w:val="212121"/>
          <w:sz w:val="24"/>
          <w:szCs w:val="24"/>
          <w:lang w:val="es-CO" w:eastAsia="es-CO"/>
        </w:rPr>
        <w:t xml:space="preserve">Que se me tutelen los derechos fundamentales al Debido Proceso, a la Igualdad, </w:t>
      </w:r>
      <w:r w:rsidR="00E33892">
        <w:rPr>
          <w:rFonts w:ascii="Tahoma" w:eastAsia="Times New Roman" w:hAnsi="Tahoma" w:cs="Tahoma"/>
          <w:color w:val="212121"/>
          <w:sz w:val="24"/>
          <w:szCs w:val="24"/>
          <w:lang w:val="es-CO" w:eastAsia="es-CO"/>
        </w:rPr>
        <w:t>de Petición y Acceso la Función Pública</w:t>
      </w:r>
      <w:r w:rsidR="00AA0A55">
        <w:rPr>
          <w:rFonts w:ascii="Tahoma" w:eastAsia="Times New Roman" w:hAnsi="Tahoma" w:cs="Tahoma"/>
          <w:color w:val="212121"/>
          <w:sz w:val="24"/>
          <w:szCs w:val="24"/>
          <w:lang w:val="es-CO" w:eastAsia="es-CO"/>
        </w:rPr>
        <w:t xml:space="preserve">, desconocidos por la Comisión de Carrera de la Universidad Tecnológica Diego Luis </w:t>
      </w:r>
      <w:proofErr w:type="spellStart"/>
      <w:r w:rsidR="00AA0A55">
        <w:rPr>
          <w:rFonts w:ascii="Tahoma" w:eastAsia="Times New Roman" w:hAnsi="Tahoma" w:cs="Tahoma"/>
          <w:color w:val="212121"/>
          <w:sz w:val="24"/>
          <w:szCs w:val="24"/>
          <w:lang w:val="es-CO" w:eastAsia="es-CO"/>
        </w:rPr>
        <w:t>Cordoba</w:t>
      </w:r>
      <w:proofErr w:type="spellEnd"/>
      <w:r w:rsidR="00AA0A55">
        <w:rPr>
          <w:rFonts w:ascii="Tahoma" w:eastAsia="Times New Roman" w:hAnsi="Tahoma" w:cs="Tahoma"/>
          <w:color w:val="212121"/>
          <w:sz w:val="24"/>
          <w:szCs w:val="24"/>
          <w:lang w:val="es-CO" w:eastAsia="es-CO"/>
        </w:rPr>
        <w:t>, ya que cumplo con los requisitos para el cago que me inscribí, me admitieron concursar y por haber clasi</w:t>
      </w:r>
      <w:r w:rsidR="005E2980">
        <w:rPr>
          <w:rFonts w:ascii="Tahoma" w:eastAsia="Times New Roman" w:hAnsi="Tahoma" w:cs="Tahoma"/>
          <w:color w:val="212121"/>
          <w:sz w:val="24"/>
          <w:szCs w:val="24"/>
          <w:lang w:val="es-CO" w:eastAsia="es-CO"/>
        </w:rPr>
        <w:t>ficado y ganado en la prueba escrita de competencias funcionales y comportamentales</w:t>
      </w:r>
      <w:r w:rsidRPr="004276F2">
        <w:rPr>
          <w:rFonts w:ascii="Tahoma" w:eastAsia="Times New Roman" w:hAnsi="Tahoma" w:cs="Tahoma"/>
          <w:color w:val="212121"/>
          <w:sz w:val="24"/>
          <w:szCs w:val="24"/>
          <w:lang w:val="es-CO" w:eastAsia="es-CO"/>
        </w:rPr>
        <w:t>.</w:t>
      </w:r>
    </w:p>
    <w:p w:rsidR="007357CC" w:rsidRPr="004276F2" w:rsidRDefault="007357CC" w:rsidP="007357CC">
      <w:pPr>
        <w:shd w:val="clear" w:color="auto" w:fill="FFFFFF"/>
        <w:spacing w:after="0" w:line="338" w:lineRule="atLeast"/>
        <w:jc w:val="both"/>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CO" w:eastAsia="es-CO"/>
        </w:rPr>
        <w:t> </w:t>
      </w:r>
    </w:p>
    <w:p w:rsidR="007357CC" w:rsidRDefault="007357CC" w:rsidP="007357CC">
      <w:pPr>
        <w:shd w:val="clear" w:color="auto" w:fill="FFFFFF"/>
        <w:spacing w:after="0" w:line="338" w:lineRule="atLeast"/>
        <w:jc w:val="both"/>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CO" w:eastAsia="es-CO"/>
        </w:rPr>
        <w:t xml:space="preserve">2º.-  Que como consecuencia de la anterior decisión, se </w:t>
      </w:r>
      <w:r w:rsidR="00444740">
        <w:rPr>
          <w:rFonts w:ascii="Tahoma" w:eastAsia="Times New Roman" w:hAnsi="Tahoma" w:cs="Tahoma"/>
          <w:color w:val="212121"/>
          <w:sz w:val="24"/>
          <w:szCs w:val="24"/>
          <w:lang w:val="es-CO" w:eastAsia="es-CO"/>
        </w:rPr>
        <w:t xml:space="preserve">ordene a la Comisión de Carrera de la Universidad Tecnológica Diego Luis </w:t>
      </w:r>
      <w:proofErr w:type="spellStart"/>
      <w:r w:rsidR="00444740">
        <w:rPr>
          <w:rFonts w:ascii="Tahoma" w:eastAsia="Times New Roman" w:hAnsi="Tahoma" w:cs="Tahoma"/>
          <w:color w:val="212121"/>
          <w:sz w:val="24"/>
          <w:szCs w:val="24"/>
          <w:lang w:val="es-CO" w:eastAsia="es-CO"/>
        </w:rPr>
        <w:t>Cordoba</w:t>
      </w:r>
      <w:proofErr w:type="spellEnd"/>
      <w:r w:rsidR="00444740">
        <w:rPr>
          <w:rFonts w:ascii="Tahoma" w:eastAsia="Times New Roman" w:hAnsi="Tahoma" w:cs="Tahoma"/>
          <w:color w:val="212121"/>
          <w:sz w:val="24"/>
          <w:szCs w:val="24"/>
          <w:lang w:val="es-CO" w:eastAsia="es-CO"/>
        </w:rPr>
        <w:t xml:space="preserve">, para que en el término de 48 horas contados a partir de la notificación, se </w:t>
      </w:r>
      <w:r w:rsidRPr="004276F2">
        <w:rPr>
          <w:rFonts w:ascii="Tahoma" w:eastAsia="Times New Roman" w:hAnsi="Tahoma" w:cs="Tahoma"/>
          <w:color w:val="212121"/>
          <w:sz w:val="24"/>
          <w:szCs w:val="24"/>
          <w:lang w:val="es-CO" w:eastAsia="es-CO"/>
        </w:rPr>
        <w:t xml:space="preserve">me </w:t>
      </w:r>
      <w:r w:rsidR="00444740">
        <w:rPr>
          <w:rFonts w:ascii="Tahoma" w:eastAsia="Times New Roman" w:hAnsi="Tahoma" w:cs="Tahoma"/>
          <w:color w:val="212121"/>
          <w:sz w:val="24"/>
          <w:szCs w:val="24"/>
          <w:lang w:val="es-CO" w:eastAsia="es-CO"/>
        </w:rPr>
        <w:t xml:space="preserve">declare </w:t>
      </w:r>
      <w:r w:rsidR="00174D80">
        <w:rPr>
          <w:rFonts w:ascii="Tahoma" w:eastAsia="Times New Roman" w:hAnsi="Tahoma" w:cs="Tahoma"/>
          <w:color w:val="212121"/>
          <w:sz w:val="24"/>
          <w:szCs w:val="24"/>
          <w:lang w:val="es-CO" w:eastAsia="es-CO"/>
        </w:rPr>
        <w:t xml:space="preserve">apto </w:t>
      </w:r>
      <w:r w:rsidR="00444740">
        <w:rPr>
          <w:rFonts w:ascii="Tahoma" w:eastAsia="Times New Roman" w:hAnsi="Tahoma" w:cs="Tahoma"/>
          <w:color w:val="212121"/>
          <w:sz w:val="24"/>
          <w:szCs w:val="24"/>
          <w:lang w:val="es-CO" w:eastAsia="es-CO"/>
        </w:rPr>
        <w:t xml:space="preserve">y </w:t>
      </w:r>
      <w:r w:rsidRPr="004276F2">
        <w:rPr>
          <w:rFonts w:ascii="Tahoma" w:eastAsia="Times New Roman" w:hAnsi="Tahoma" w:cs="Tahoma"/>
          <w:color w:val="212121"/>
          <w:sz w:val="24"/>
          <w:szCs w:val="24"/>
          <w:lang w:val="es-CO" w:eastAsia="es-CO"/>
        </w:rPr>
        <w:t xml:space="preserve">permita continuar con las etapas siguientes del concurso de mérito de la Convocatoria Nro.0001 de 2016, de la Universidad Diego Luis </w:t>
      </w:r>
      <w:proofErr w:type="spellStart"/>
      <w:r w:rsidRPr="004276F2">
        <w:rPr>
          <w:rFonts w:ascii="Tahoma" w:eastAsia="Times New Roman" w:hAnsi="Tahoma" w:cs="Tahoma"/>
          <w:color w:val="212121"/>
          <w:sz w:val="24"/>
          <w:szCs w:val="24"/>
          <w:lang w:val="es-CO" w:eastAsia="es-CO"/>
        </w:rPr>
        <w:t>Cordoba</w:t>
      </w:r>
      <w:proofErr w:type="spellEnd"/>
      <w:r w:rsidR="005E2980">
        <w:rPr>
          <w:rFonts w:ascii="Tahoma" w:eastAsia="Times New Roman" w:hAnsi="Tahoma" w:cs="Tahoma"/>
          <w:color w:val="212121"/>
          <w:sz w:val="24"/>
          <w:szCs w:val="24"/>
          <w:lang w:val="es-CO" w:eastAsia="es-CO"/>
        </w:rPr>
        <w:t>, como son Análisis de Antecedentes, Entrevista y hacer parte de Lista de Elegibles y la culminación del proceso convocado</w:t>
      </w:r>
      <w:r w:rsidRPr="004276F2">
        <w:rPr>
          <w:rFonts w:ascii="Tahoma" w:eastAsia="Times New Roman" w:hAnsi="Tahoma" w:cs="Tahoma"/>
          <w:color w:val="212121"/>
          <w:sz w:val="24"/>
          <w:szCs w:val="24"/>
          <w:lang w:val="es-CO" w:eastAsia="es-CO"/>
        </w:rPr>
        <w:t>.</w:t>
      </w:r>
    </w:p>
    <w:p w:rsidR="000D2036" w:rsidRDefault="000D2036" w:rsidP="007357CC">
      <w:pPr>
        <w:shd w:val="clear" w:color="auto" w:fill="FFFFFF"/>
        <w:spacing w:after="0" w:line="338" w:lineRule="atLeast"/>
        <w:jc w:val="both"/>
        <w:rPr>
          <w:rFonts w:ascii="Tahoma" w:eastAsia="Times New Roman" w:hAnsi="Tahoma" w:cs="Tahoma"/>
          <w:color w:val="212121"/>
          <w:sz w:val="24"/>
          <w:szCs w:val="24"/>
          <w:lang w:val="es-CO" w:eastAsia="es-CO"/>
        </w:rPr>
      </w:pPr>
    </w:p>
    <w:p w:rsidR="00012813" w:rsidRDefault="000D2036" w:rsidP="00012813">
      <w:pPr>
        <w:shd w:val="clear" w:color="auto" w:fill="FFFFFF"/>
        <w:spacing w:after="0" w:line="338" w:lineRule="atLeast"/>
        <w:jc w:val="both"/>
        <w:rPr>
          <w:rFonts w:ascii="Tahoma" w:eastAsia="Times New Roman" w:hAnsi="Tahoma" w:cs="Tahoma"/>
          <w:color w:val="212121"/>
          <w:sz w:val="24"/>
          <w:szCs w:val="24"/>
          <w:lang w:val="es-CO" w:eastAsia="es-CO"/>
        </w:rPr>
      </w:pPr>
      <w:r>
        <w:rPr>
          <w:rFonts w:ascii="Tahoma" w:eastAsia="Times New Roman" w:hAnsi="Tahoma" w:cs="Tahoma"/>
          <w:color w:val="212121"/>
          <w:sz w:val="24"/>
          <w:szCs w:val="24"/>
          <w:lang w:val="es-CO" w:eastAsia="es-CO"/>
        </w:rPr>
        <w:t>3º. Como medida cautelar y debido a que el día 21 de noviembre de 2017, se fija la lista definitiva de elegible</w:t>
      </w:r>
      <w:r w:rsidR="00FF5D15">
        <w:rPr>
          <w:rFonts w:ascii="Tahoma" w:eastAsia="Times New Roman" w:hAnsi="Tahoma" w:cs="Tahoma"/>
          <w:color w:val="212121"/>
          <w:sz w:val="24"/>
          <w:szCs w:val="24"/>
          <w:lang w:val="es-CO" w:eastAsia="es-CO"/>
        </w:rPr>
        <w:t>,</w:t>
      </w:r>
      <w:r>
        <w:rPr>
          <w:rFonts w:ascii="Tahoma" w:eastAsia="Times New Roman" w:hAnsi="Tahoma" w:cs="Tahoma"/>
          <w:color w:val="212121"/>
          <w:sz w:val="24"/>
          <w:szCs w:val="24"/>
          <w:lang w:val="es-CO" w:eastAsia="es-CO"/>
        </w:rPr>
        <w:t xml:space="preserve"> se proceda a suspender el trámite de dicho concurso hasta tanto</w:t>
      </w:r>
      <w:r w:rsidR="00FF5D15">
        <w:rPr>
          <w:rFonts w:ascii="Tahoma" w:eastAsia="Times New Roman" w:hAnsi="Tahoma" w:cs="Tahoma"/>
          <w:color w:val="212121"/>
          <w:sz w:val="24"/>
          <w:szCs w:val="24"/>
          <w:lang w:val="es-CO" w:eastAsia="es-CO"/>
        </w:rPr>
        <w:t xml:space="preserve"> se resuelva de fondo este amparo tutelar.</w:t>
      </w:r>
      <w:r>
        <w:rPr>
          <w:rFonts w:ascii="Tahoma" w:eastAsia="Times New Roman" w:hAnsi="Tahoma" w:cs="Tahoma"/>
          <w:color w:val="212121"/>
          <w:sz w:val="24"/>
          <w:szCs w:val="24"/>
          <w:lang w:val="es-CO" w:eastAsia="es-CO"/>
        </w:rPr>
        <w:t xml:space="preserve"> </w:t>
      </w:r>
    </w:p>
    <w:p w:rsidR="00012813" w:rsidRDefault="00012813" w:rsidP="00012813">
      <w:pPr>
        <w:shd w:val="clear" w:color="auto" w:fill="FFFFFF"/>
        <w:spacing w:after="0" w:line="338" w:lineRule="atLeast"/>
        <w:jc w:val="both"/>
        <w:rPr>
          <w:rFonts w:ascii="Tahoma" w:eastAsia="Times New Roman" w:hAnsi="Tahoma" w:cs="Tahoma"/>
          <w:color w:val="212121"/>
          <w:sz w:val="24"/>
          <w:szCs w:val="24"/>
          <w:lang w:val="es-CO" w:eastAsia="es-CO"/>
        </w:rPr>
      </w:pPr>
    </w:p>
    <w:p w:rsidR="007357CC" w:rsidRPr="004276F2" w:rsidRDefault="000D2036" w:rsidP="00012813">
      <w:pPr>
        <w:shd w:val="clear" w:color="auto" w:fill="FFFFFF"/>
        <w:spacing w:after="0" w:line="338" w:lineRule="atLeast"/>
        <w:jc w:val="both"/>
        <w:rPr>
          <w:rFonts w:ascii="Tahoma" w:eastAsia="Times New Roman" w:hAnsi="Tahoma" w:cs="Tahoma"/>
          <w:color w:val="212121"/>
          <w:sz w:val="24"/>
          <w:szCs w:val="24"/>
          <w:lang w:val="es-CO" w:eastAsia="es-CO"/>
        </w:rPr>
      </w:pPr>
      <w:r>
        <w:rPr>
          <w:rFonts w:ascii="Tahoma" w:eastAsia="Times New Roman" w:hAnsi="Tahoma" w:cs="Tahoma"/>
          <w:color w:val="212121"/>
          <w:sz w:val="24"/>
          <w:szCs w:val="24"/>
          <w:lang w:val="es-CO" w:eastAsia="es-CO"/>
        </w:rPr>
        <w:t>4</w:t>
      </w:r>
      <w:r w:rsidR="00FF5D15">
        <w:rPr>
          <w:rFonts w:ascii="Tahoma" w:eastAsia="Times New Roman" w:hAnsi="Tahoma" w:cs="Tahoma"/>
          <w:color w:val="212121"/>
          <w:sz w:val="24"/>
          <w:szCs w:val="24"/>
          <w:lang w:val="es-CO" w:eastAsia="es-CO"/>
        </w:rPr>
        <w:t>°.-</w:t>
      </w:r>
      <w:r w:rsidR="007357CC" w:rsidRPr="004276F2">
        <w:rPr>
          <w:rFonts w:ascii="Tahoma" w:eastAsia="Times New Roman" w:hAnsi="Tahoma" w:cs="Tahoma"/>
          <w:color w:val="212121"/>
          <w:sz w:val="24"/>
          <w:szCs w:val="24"/>
          <w:lang w:val="es-CO" w:eastAsia="es-CO"/>
        </w:rPr>
        <w:t>De no acceder a mi inicial petición, entonces le pido se</w:t>
      </w:r>
      <w:r w:rsidR="00FF5D15">
        <w:rPr>
          <w:rFonts w:ascii="Tahoma" w:eastAsia="Times New Roman" w:hAnsi="Tahoma" w:cs="Tahoma"/>
          <w:color w:val="212121"/>
          <w:sz w:val="24"/>
          <w:szCs w:val="24"/>
          <w:lang w:val="es-CO" w:eastAsia="es-CO"/>
        </w:rPr>
        <w:t xml:space="preserve"> digne concederme la </w:t>
      </w:r>
      <w:r w:rsidR="007357CC" w:rsidRPr="004276F2">
        <w:rPr>
          <w:rFonts w:ascii="Tahoma" w:eastAsia="Times New Roman" w:hAnsi="Tahoma" w:cs="Tahoma"/>
          <w:color w:val="212121"/>
          <w:sz w:val="24"/>
          <w:szCs w:val="24"/>
          <w:lang w:val="es-CO" w:eastAsia="es-CO"/>
        </w:rPr>
        <w:t>impugnación vertical, para ante superior.</w:t>
      </w:r>
    </w:p>
    <w:p w:rsidR="007357CC" w:rsidRPr="004276F2" w:rsidRDefault="007357CC" w:rsidP="007357CC">
      <w:pPr>
        <w:shd w:val="clear" w:color="auto" w:fill="FFFFFF"/>
        <w:spacing w:after="0" w:line="338" w:lineRule="atLeast"/>
        <w:ind w:left="600" w:hanging="600"/>
        <w:jc w:val="both"/>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CO" w:eastAsia="es-CO"/>
        </w:rPr>
        <w:t> </w:t>
      </w:r>
    </w:p>
    <w:p w:rsidR="007357CC" w:rsidRPr="004276F2" w:rsidRDefault="007357CC" w:rsidP="007357CC">
      <w:pPr>
        <w:shd w:val="clear" w:color="auto" w:fill="FFFFFF"/>
        <w:spacing w:after="0" w:line="240" w:lineRule="auto"/>
        <w:jc w:val="center"/>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CO" w:eastAsia="es-CO"/>
        </w:rPr>
        <w:t> </w:t>
      </w:r>
    </w:p>
    <w:p w:rsidR="007357CC" w:rsidRDefault="007357CC" w:rsidP="007357CC">
      <w:pPr>
        <w:shd w:val="clear" w:color="auto" w:fill="FFFFFF"/>
        <w:spacing w:after="0" w:line="240" w:lineRule="auto"/>
        <w:jc w:val="center"/>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CO" w:eastAsia="es-CO"/>
        </w:rPr>
        <w:t>P R U E B A S</w:t>
      </w:r>
    </w:p>
    <w:p w:rsidR="007357CC" w:rsidRPr="004276F2" w:rsidRDefault="007357CC" w:rsidP="007357CC">
      <w:pPr>
        <w:shd w:val="clear" w:color="auto" w:fill="FFFFFF"/>
        <w:spacing w:after="0" w:line="240" w:lineRule="auto"/>
        <w:jc w:val="center"/>
        <w:rPr>
          <w:rFonts w:ascii="Tahoma" w:eastAsia="Times New Roman" w:hAnsi="Tahoma" w:cs="Tahoma"/>
          <w:color w:val="212121"/>
          <w:sz w:val="24"/>
          <w:szCs w:val="24"/>
          <w:lang w:val="es-CO" w:eastAsia="es-CO"/>
        </w:rPr>
      </w:pPr>
    </w:p>
    <w:p w:rsidR="007357CC" w:rsidRPr="004276F2" w:rsidRDefault="007357CC" w:rsidP="007357CC">
      <w:pPr>
        <w:shd w:val="clear" w:color="auto" w:fill="FFFFFF"/>
        <w:spacing w:after="0" w:line="240" w:lineRule="auto"/>
        <w:jc w:val="both"/>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CO" w:eastAsia="es-CO"/>
        </w:rPr>
        <w:t>Téngase como tal las siguientes:</w:t>
      </w:r>
    </w:p>
    <w:p w:rsidR="007357CC" w:rsidRPr="004276F2" w:rsidRDefault="007357CC" w:rsidP="007357CC">
      <w:pPr>
        <w:shd w:val="clear" w:color="auto" w:fill="FFFFFF"/>
        <w:spacing w:after="0" w:line="240" w:lineRule="auto"/>
        <w:jc w:val="both"/>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CO" w:eastAsia="es-CO"/>
        </w:rPr>
        <w:t> </w:t>
      </w:r>
    </w:p>
    <w:p w:rsidR="00082EEA" w:rsidRPr="004276F2" w:rsidRDefault="007357CC" w:rsidP="00082EEA">
      <w:pPr>
        <w:shd w:val="clear" w:color="auto" w:fill="FFFFFF"/>
        <w:spacing w:after="0" w:line="240" w:lineRule="auto"/>
        <w:ind w:left="720" w:hanging="360"/>
        <w:jc w:val="both"/>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CO" w:eastAsia="es-CO"/>
        </w:rPr>
        <w:t>1.</w:t>
      </w:r>
      <w:r w:rsidR="005C0051">
        <w:rPr>
          <w:rFonts w:ascii="Tahoma" w:eastAsia="Times New Roman" w:hAnsi="Tahoma" w:cs="Tahoma"/>
          <w:color w:val="212121"/>
          <w:sz w:val="24"/>
          <w:szCs w:val="24"/>
          <w:lang w:val="es-CO" w:eastAsia="es-CO"/>
        </w:rPr>
        <w:t xml:space="preserve"> </w:t>
      </w:r>
      <w:r w:rsidR="00621420">
        <w:rPr>
          <w:rFonts w:ascii="Tahoma" w:eastAsia="Times New Roman" w:hAnsi="Tahoma" w:cs="Tahoma"/>
          <w:color w:val="212121"/>
          <w:sz w:val="24"/>
          <w:szCs w:val="24"/>
          <w:lang w:val="es-CO" w:eastAsia="es-CO"/>
        </w:rPr>
        <w:t xml:space="preserve"> </w:t>
      </w:r>
      <w:r w:rsidRPr="004276F2">
        <w:rPr>
          <w:rFonts w:ascii="Tahoma" w:eastAsia="Times New Roman" w:hAnsi="Tahoma" w:cs="Tahoma"/>
          <w:color w:val="212121"/>
          <w:sz w:val="24"/>
          <w:szCs w:val="24"/>
          <w:lang w:val="es-CO" w:eastAsia="es-CO"/>
        </w:rPr>
        <w:t>Convocatoria Nro.0001</w:t>
      </w:r>
      <w:r w:rsidR="00082EEA">
        <w:rPr>
          <w:rFonts w:ascii="Tahoma" w:eastAsia="Times New Roman" w:hAnsi="Tahoma" w:cs="Tahoma"/>
          <w:color w:val="212121"/>
          <w:sz w:val="24"/>
          <w:szCs w:val="24"/>
          <w:lang w:val="es-CO" w:eastAsia="es-CO"/>
        </w:rPr>
        <w:t>/</w:t>
      </w:r>
      <w:r w:rsidRPr="004276F2">
        <w:rPr>
          <w:rFonts w:ascii="Tahoma" w:eastAsia="Times New Roman" w:hAnsi="Tahoma" w:cs="Tahoma"/>
          <w:color w:val="212121"/>
          <w:sz w:val="24"/>
          <w:szCs w:val="24"/>
          <w:lang w:val="es-CO" w:eastAsia="es-CO"/>
        </w:rPr>
        <w:t>2016</w:t>
      </w:r>
      <w:r w:rsidR="00082EEA">
        <w:rPr>
          <w:rFonts w:ascii="Tahoma" w:eastAsia="Times New Roman" w:hAnsi="Tahoma" w:cs="Tahoma"/>
          <w:color w:val="212121"/>
          <w:sz w:val="24"/>
          <w:szCs w:val="24"/>
          <w:lang w:val="es-CO" w:eastAsia="es-CO"/>
        </w:rPr>
        <w:t>-</w:t>
      </w:r>
      <w:r w:rsidR="00082EEA" w:rsidRPr="00082EEA">
        <w:rPr>
          <w:rFonts w:ascii="Tahoma" w:eastAsia="Times New Roman" w:hAnsi="Tahoma" w:cs="Tahoma"/>
          <w:color w:val="212121"/>
          <w:sz w:val="24"/>
          <w:szCs w:val="24"/>
          <w:lang w:val="es-CO" w:eastAsia="es-CO"/>
        </w:rPr>
        <w:t xml:space="preserve"> </w:t>
      </w:r>
      <w:r w:rsidR="00082EEA" w:rsidRPr="004276F2">
        <w:rPr>
          <w:rFonts w:ascii="Tahoma" w:eastAsia="Times New Roman" w:hAnsi="Tahoma" w:cs="Tahoma"/>
          <w:color w:val="212121"/>
          <w:sz w:val="24"/>
          <w:szCs w:val="24"/>
          <w:lang w:val="es-CO" w:eastAsia="es-CO"/>
        </w:rPr>
        <w:t>Resolución Nro.5124 del 9/09/2016 de la U.T.CH.</w:t>
      </w:r>
    </w:p>
    <w:p w:rsidR="007357CC" w:rsidRPr="004276F2" w:rsidRDefault="00082EEA" w:rsidP="007357CC">
      <w:pPr>
        <w:shd w:val="clear" w:color="auto" w:fill="FFFFFF"/>
        <w:spacing w:after="0" w:line="240" w:lineRule="auto"/>
        <w:ind w:left="720" w:hanging="360"/>
        <w:jc w:val="both"/>
        <w:rPr>
          <w:rFonts w:ascii="Tahoma" w:eastAsia="Times New Roman" w:hAnsi="Tahoma" w:cs="Tahoma"/>
          <w:color w:val="212121"/>
          <w:sz w:val="24"/>
          <w:szCs w:val="24"/>
          <w:lang w:val="es-CO" w:eastAsia="es-CO"/>
        </w:rPr>
      </w:pPr>
      <w:r>
        <w:rPr>
          <w:rFonts w:ascii="Tahoma" w:eastAsia="Times New Roman" w:hAnsi="Tahoma" w:cs="Tahoma"/>
          <w:color w:val="212121"/>
          <w:sz w:val="24"/>
          <w:szCs w:val="24"/>
          <w:lang w:val="es-CO" w:eastAsia="es-CO"/>
        </w:rPr>
        <w:t>2.</w:t>
      </w:r>
      <w:r w:rsidR="002B5707">
        <w:rPr>
          <w:rFonts w:ascii="Tahoma" w:eastAsia="Times New Roman" w:hAnsi="Tahoma" w:cs="Tahoma"/>
          <w:color w:val="212121"/>
          <w:sz w:val="24"/>
          <w:szCs w:val="24"/>
          <w:lang w:val="es-CO" w:eastAsia="es-CO"/>
        </w:rPr>
        <w:t xml:space="preserve"> </w:t>
      </w:r>
      <w:r w:rsidR="00621420">
        <w:rPr>
          <w:rFonts w:ascii="Tahoma" w:eastAsia="Times New Roman" w:hAnsi="Tahoma" w:cs="Tahoma"/>
          <w:color w:val="212121"/>
          <w:sz w:val="24"/>
          <w:szCs w:val="24"/>
          <w:lang w:val="es-CO" w:eastAsia="es-CO"/>
        </w:rPr>
        <w:t xml:space="preserve"> </w:t>
      </w:r>
      <w:r w:rsidR="002B5707">
        <w:rPr>
          <w:rFonts w:ascii="Tahoma" w:eastAsia="Times New Roman" w:hAnsi="Tahoma" w:cs="Tahoma"/>
          <w:color w:val="212121"/>
          <w:sz w:val="24"/>
          <w:szCs w:val="24"/>
          <w:lang w:val="es-CO" w:eastAsia="es-CO"/>
        </w:rPr>
        <w:t>Inscripción PIN</w:t>
      </w:r>
    </w:p>
    <w:p w:rsidR="007357CC" w:rsidRDefault="00082EEA" w:rsidP="007357CC">
      <w:pPr>
        <w:shd w:val="clear" w:color="auto" w:fill="FFFFFF"/>
        <w:spacing w:after="0" w:line="240" w:lineRule="auto"/>
        <w:ind w:left="720" w:hanging="360"/>
        <w:jc w:val="both"/>
        <w:rPr>
          <w:rFonts w:ascii="Tahoma" w:eastAsia="Times New Roman" w:hAnsi="Tahoma" w:cs="Tahoma"/>
          <w:color w:val="212121"/>
          <w:sz w:val="24"/>
          <w:szCs w:val="24"/>
          <w:lang w:val="es-CO" w:eastAsia="es-CO"/>
        </w:rPr>
      </w:pPr>
      <w:r>
        <w:rPr>
          <w:rFonts w:ascii="Tahoma" w:eastAsia="Times New Roman" w:hAnsi="Tahoma" w:cs="Tahoma"/>
          <w:color w:val="212121"/>
          <w:sz w:val="24"/>
          <w:szCs w:val="24"/>
          <w:lang w:val="es-CO" w:eastAsia="es-CO"/>
        </w:rPr>
        <w:t>3</w:t>
      </w:r>
      <w:r w:rsidR="005C0051">
        <w:rPr>
          <w:rFonts w:ascii="Tahoma" w:eastAsia="Times New Roman" w:hAnsi="Tahoma" w:cs="Tahoma"/>
          <w:color w:val="212121"/>
          <w:sz w:val="24"/>
          <w:szCs w:val="24"/>
          <w:lang w:val="es-CO" w:eastAsia="es-CO"/>
        </w:rPr>
        <w:t xml:space="preserve">. </w:t>
      </w:r>
      <w:r w:rsidR="00621420">
        <w:rPr>
          <w:rFonts w:ascii="Tahoma" w:eastAsia="Times New Roman" w:hAnsi="Tahoma" w:cs="Tahoma"/>
          <w:color w:val="212121"/>
          <w:sz w:val="24"/>
          <w:szCs w:val="24"/>
          <w:lang w:val="es-CO" w:eastAsia="es-CO"/>
        </w:rPr>
        <w:t xml:space="preserve"> </w:t>
      </w:r>
      <w:r w:rsidR="005C0051">
        <w:rPr>
          <w:rFonts w:ascii="Tahoma" w:eastAsia="Times New Roman" w:hAnsi="Tahoma" w:cs="Tahoma"/>
          <w:color w:val="212121"/>
          <w:sz w:val="24"/>
          <w:szCs w:val="24"/>
          <w:lang w:val="es-CO" w:eastAsia="es-CO"/>
        </w:rPr>
        <w:t>L</w:t>
      </w:r>
      <w:r w:rsidR="007357CC" w:rsidRPr="004276F2">
        <w:rPr>
          <w:rFonts w:ascii="Tahoma" w:eastAsia="Times New Roman" w:hAnsi="Tahoma" w:cs="Tahoma"/>
          <w:color w:val="212121"/>
          <w:sz w:val="24"/>
          <w:szCs w:val="24"/>
          <w:lang w:val="es-CO" w:eastAsia="es-CO"/>
        </w:rPr>
        <w:t>ista de Admitidos</w:t>
      </w:r>
      <w:r w:rsidR="008749CA">
        <w:rPr>
          <w:rFonts w:ascii="Tahoma" w:eastAsia="Times New Roman" w:hAnsi="Tahoma" w:cs="Tahoma"/>
          <w:color w:val="212121"/>
          <w:sz w:val="24"/>
          <w:szCs w:val="24"/>
          <w:lang w:val="es-CO" w:eastAsia="es-CO"/>
        </w:rPr>
        <w:t xml:space="preserve"> (Resaltado)</w:t>
      </w:r>
    </w:p>
    <w:p w:rsidR="008749CA" w:rsidRDefault="00082EEA" w:rsidP="007357CC">
      <w:pPr>
        <w:shd w:val="clear" w:color="auto" w:fill="FFFFFF"/>
        <w:spacing w:after="0" w:line="240" w:lineRule="auto"/>
        <w:ind w:left="720" w:hanging="360"/>
        <w:jc w:val="both"/>
        <w:rPr>
          <w:rFonts w:ascii="Tahoma" w:eastAsia="Times New Roman" w:hAnsi="Tahoma" w:cs="Tahoma"/>
          <w:color w:val="212121"/>
          <w:sz w:val="24"/>
          <w:szCs w:val="24"/>
          <w:lang w:val="es-CO" w:eastAsia="es-CO"/>
        </w:rPr>
      </w:pPr>
      <w:r>
        <w:rPr>
          <w:rFonts w:ascii="Tahoma" w:eastAsia="Times New Roman" w:hAnsi="Tahoma" w:cs="Tahoma"/>
          <w:color w:val="212121"/>
          <w:sz w:val="24"/>
          <w:szCs w:val="24"/>
          <w:lang w:val="es-CO" w:eastAsia="es-CO"/>
        </w:rPr>
        <w:t>4</w:t>
      </w:r>
      <w:r w:rsidR="008749CA">
        <w:rPr>
          <w:rFonts w:ascii="Tahoma" w:eastAsia="Times New Roman" w:hAnsi="Tahoma" w:cs="Tahoma"/>
          <w:color w:val="212121"/>
          <w:sz w:val="24"/>
          <w:szCs w:val="24"/>
          <w:lang w:val="es-CO" w:eastAsia="es-CO"/>
        </w:rPr>
        <w:t xml:space="preserve">. </w:t>
      </w:r>
      <w:r w:rsidR="00621420">
        <w:rPr>
          <w:rFonts w:ascii="Tahoma" w:eastAsia="Times New Roman" w:hAnsi="Tahoma" w:cs="Tahoma"/>
          <w:color w:val="212121"/>
          <w:sz w:val="24"/>
          <w:szCs w:val="24"/>
          <w:lang w:val="es-CO" w:eastAsia="es-CO"/>
        </w:rPr>
        <w:t xml:space="preserve"> </w:t>
      </w:r>
      <w:r w:rsidR="008749CA">
        <w:rPr>
          <w:rFonts w:ascii="Tahoma" w:eastAsia="Times New Roman" w:hAnsi="Tahoma" w:cs="Tahoma"/>
          <w:color w:val="212121"/>
          <w:sz w:val="24"/>
          <w:szCs w:val="24"/>
          <w:lang w:val="es-CO" w:eastAsia="es-CO"/>
        </w:rPr>
        <w:t>Citación prueba competencias funcionales y comportamentales</w:t>
      </w:r>
    </w:p>
    <w:p w:rsidR="007357CC" w:rsidRDefault="00082EEA" w:rsidP="007357CC">
      <w:pPr>
        <w:shd w:val="clear" w:color="auto" w:fill="FFFFFF"/>
        <w:spacing w:after="0" w:line="240" w:lineRule="auto"/>
        <w:ind w:left="720" w:hanging="360"/>
        <w:jc w:val="both"/>
        <w:rPr>
          <w:rFonts w:ascii="Tahoma" w:eastAsia="Times New Roman" w:hAnsi="Tahoma" w:cs="Tahoma"/>
          <w:color w:val="212121"/>
          <w:sz w:val="24"/>
          <w:szCs w:val="24"/>
          <w:lang w:val="es-CO" w:eastAsia="es-CO"/>
        </w:rPr>
      </w:pPr>
      <w:r>
        <w:rPr>
          <w:rFonts w:ascii="Tahoma" w:eastAsia="Times New Roman" w:hAnsi="Tahoma" w:cs="Tahoma"/>
          <w:color w:val="212121"/>
          <w:sz w:val="24"/>
          <w:szCs w:val="24"/>
          <w:lang w:val="es-CO" w:eastAsia="es-CO"/>
        </w:rPr>
        <w:t>5</w:t>
      </w:r>
      <w:r w:rsidR="007357CC" w:rsidRPr="004276F2">
        <w:rPr>
          <w:rFonts w:ascii="Tahoma" w:eastAsia="Times New Roman" w:hAnsi="Tahoma" w:cs="Tahoma"/>
          <w:color w:val="212121"/>
          <w:sz w:val="24"/>
          <w:szCs w:val="24"/>
          <w:lang w:val="es-CO" w:eastAsia="es-CO"/>
        </w:rPr>
        <w:t>.</w:t>
      </w:r>
      <w:r w:rsidR="008749CA">
        <w:rPr>
          <w:rFonts w:ascii="Tahoma" w:eastAsia="Times New Roman" w:hAnsi="Tahoma" w:cs="Tahoma"/>
          <w:color w:val="212121"/>
          <w:sz w:val="24"/>
          <w:szCs w:val="24"/>
          <w:lang w:val="es-CO" w:eastAsia="es-CO"/>
        </w:rPr>
        <w:t xml:space="preserve"> </w:t>
      </w:r>
      <w:r w:rsidR="00621420">
        <w:rPr>
          <w:rFonts w:ascii="Tahoma" w:eastAsia="Times New Roman" w:hAnsi="Tahoma" w:cs="Tahoma"/>
          <w:color w:val="212121"/>
          <w:sz w:val="24"/>
          <w:szCs w:val="24"/>
          <w:lang w:val="es-CO" w:eastAsia="es-CO"/>
        </w:rPr>
        <w:t xml:space="preserve"> </w:t>
      </w:r>
      <w:r w:rsidR="008749CA">
        <w:rPr>
          <w:rFonts w:ascii="Tahoma" w:eastAsia="Times New Roman" w:hAnsi="Tahoma" w:cs="Tahoma"/>
          <w:color w:val="212121"/>
          <w:sz w:val="24"/>
          <w:szCs w:val="24"/>
          <w:lang w:val="es-CO" w:eastAsia="es-CO"/>
        </w:rPr>
        <w:t>Resultados</w:t>
      </w:r>
      <w:r w:rsidR="007357CC" w:rsidRPr="004276F2">
        <w:rPr>
          <w:rFonts w:ascii="Tahoma" w:eastAsia="Times New Roman" w:hAnsi="Tahoma" w:cs="Tahoma"/>
          <w:color w:val="212121"/>
          <w:sz w:val="24"/>
          <w:szCs w:val="24"/>
          <w:lang w:val="es-CO" w:eastAsia="es-CO"/>
        </w:rPr>
        <w:t xml:space="preserve"> prueba </w:t>
      </w:r>
      <w:r w:rsidR="008749CA">
        <w:rPr>
          <w:rFonts w:ascii="Tahoma" w:eastAsia="Times New Roman" w:hAnsi="Tahoma" w:cs="Tahoma"/>
          <w:color w:val="212121"/>
          <w:sz w:val="24"/>
          <w:szCs w:val="24"/>
          <w:lang w:val="es-CO" w:eastAsia="es-CO"/>
        </w:rPr>
        <w:t>competencias funcionales y comportamentales (Resaltado)</w:t>
      </w:r>
    </w:p>
    <w:p w:rsidR="002B5707" w:rsidRDefault="00082EEA" w:rsidP="002B5707">
      <w:pPr>
        <w:shd w:val="clear" w:color="auto" w:fill="FFFFFF"/>
        <w:spacing w:after="0" w:line="240" w:lineRule="auto"/>
        <w:ind w:left="720" w:hanging="360"/>
        <w:jc w:val="both"/>
        <w:rPr>
          <w:rFonts w:ascii="Tahoma" w:eastAsia="Times New Roman" w:hAnsi="Tahoma" w:cs="Tahoma"/>
          <w:color w:val="212121"/>
          <w:sz w:val="24"/>
          <w:szCs w:val="24"/>
          <w:lang w:val="es-CO" w:eastAsia="es-CO"/>
        </w:rPr>
      </w:pPr>
      <w:r>
        <w:rPr>
          <w:rFonts w:ascii="Tahoma" w:eastAsia="Times New Roman" w:hAnsi="Tahoma" w:cs="Tahoma"/>
          <w:color w:val="212121"/>
          <w:sz w:val="24"/>
          <w:szCs w:val="24"/>
          <w:lang w:val="es-CO" w:eastAsia="es-CO"/>
        </w:rPr>
        <w:t>6</w:t>
      </w:r>
      <w:r w:rsidR="002B5707" w:rsidRPr="004276F2">
        <w:rPr>
          <w:rFonts w:ascii="Tahoma" w:eastAsia="Times New Roman" w:hAnsi="Tahoma" w:cs="Tahoma"/>
          <w:color w:val="212121"/>
          <w:sz w:val="24"/>
          <w:szCs w:val="24"/>
          <w:lang w:val="es-CO" w:eastAsia="es-CO"/>
        </w:rPr>
        <w:t>.</w:t>
      </w:r>
      <w:r w:rsidR="002B5707">
        <w:rPr>
          <w:rFonts w:ascii="Tahoma" w:eastAsia="Times New Roman" w:hAnsi="Tahoma" w:cs="Tahoma"/>
          <w:color w:val="212121"/>
          <w:sz w:val="24"/>
          <w:szCs w:val="24"/>
          <w:lang w:val="es-CO" w:eastAsia="es-CO"/>
        </w:rPr>
        <w:t xml:space="preserve"> </w:t>
      </w:r>
      <w:r w:rsidR="00621420">
        <w:rPr>
          <w:rFonts w:ascii="Tahoma" w:eastAsia="Times New Roman" w:hAnsi="Tahoma" w:cs="Tahoma"/>
          <w:color w:val="212121"/>
          <w:sz w:val="24"/>
          <w:szCs w:val="24"/>
          <w:lang w:val="es-CO" w:eastAsia="es-CO"/>
        </w:rPr>
        <w:t xml:space="preserve"> </w:t>
      </w:r>
      <w:r w:rsidR="002B5707">
        <w:rPr>
          <w:rFonts w:ascii="Tahoma" w:eastAsia="Times New Roman" w:hAnsi="Tahoma" w:cs="Tahoma"/>
          <w:color w:val="212121"/>
          <w:sz w:val="24"/>
          <w:szCs w:val="24"/>
          <w:lang w:val="es-CO" w:eastAsia="es-CO"/>
        </w:rPr>
        <w:t>Resolución 4282 del 17/07/2017</w:t>
      </w:r>
      <w:r w:rsidR="002B5707" w:rsidRPr="004276F2">
        <w:rPr>
          <w:rFonts w:ascii="Tahoma" w:eastAsia="Times New Roman" w:hAnsi="Tahoma" w:cs="Tahoma"/>
          <w:color w:val="212121"/>
          <w:sz w:val="24"/>
          <w:szCs w:val="24"/>
          <w:lang w:val="es-CO" w:eastAsia="es-CO"/>
        </w:rPr>
        <w:t> </w:t>
      </w:r>
      <w:r w:rsidR="005F3573">
        <w:rPr>
          <w:rFonts w:ascii="Tahoma" w:eastAsia="Times New Roman" w:hAnsi="Tahoma" w:cs="Tahoma"/>
          <w:color w:val="212121"/>
          <w:sz w:val="24"/>
          <w:szCs w:val="24"/>
          <w:lang w:val="es-CO" w:eastAsia="es-CO"/>
        </w:rPr>
        <w:t xml:space="preserve">- </w:t>
      </w:r>
      <w:r w:rsidR="002B5707">
        <w:rPr>
          <w:rFonts w:ascii="Tahoma" w:eastAsia="Times New Roman" w:hAnsi="Tahoma" w:cs="Tahoma"/>
          <w:color w:val="212121"/>
          <w:sz w:val="24"/>
          <w:szCs w:val="24"/>
          <w:lang w:val="es-CO" w:eastAsia="es-CO"/>
        </w:rPr>
        <w:t xml:space="preserve">Iniciación Actuación Administrativa </w:t>
      </w:r>
    </w:p>
    <w:p w:rsidR="00941B1A" w:rsidRDefault="00B90CE6" w:rsidP="007357CC">
      <w:pPr>
        <w:shd w:val="clear" w:color="auto" w:fill="FFFFFF"/>
        <w:spacing w:after="0" w:line="240" w:lineRule="auto"/>
        <w:ind w:left="720" w:hanging="360"/>
        <w:jc w:val="both"/>
        <w:rPr>
          <w:rFonts w:ascii="Tahoma" w:eastAsia="Times New Roman" w:hAnsi="Tahoma" w:cs="Tahoma"/>
          <w:color w:val="212121"/>
          <w:sz w:val="24"/>
          <w:szCs w:val="24"/>
          <w:lang w:val="es-CO" w:eastAsia="es-CO"/>
        </w:rPr>
      </w:pPr>
      <w:r>
        <w:rPr>
          <w:rFonts w:ascii="Tahoma" w:eastAsia="Times New Roman" w:hAnsi="Tahoma" w:cs="Tahoma"/>
          <w:color w:val="212121"/>
          <w:sz w:val="24"/>
          <w:szCs w:val="24"/>
          <w:lang w:val="es-CO" w:eastAsia="es-CO"/>
        </w:rPr>
        <w:t xml:space="preserve">7. </w:t>
      </w:r>
      <w:r w:rsidR="00621420">
        <w:rPr>
          <w:rFonts w:ascii="Tahoma" w:eastAsia="Times New Roman" w:hAnsi="Tahoma" w:cs="Tahoma"/>
          <w:color w:val="212121"/>
          <w:sz w:val="24"/>
          <w:szCs w:val="24"/>
          <w:lang w:val="es-CO" w:eastAsia="es-CO"/>
        </w:rPr>
        <w:t xml:space="preserve"> </w:t>
      </w:r>
      <w:r>
        <w:rPr>
          <w:rFonts w:ascii="Tahoma" w:eastAsia="Times New Roman" w:hAnsi="Tahoma" w:cs="Tahoma"/>
          <w:color w:val="212121"/>
          <w:sz w:val="24"/>
          <w:szCs w:val="24"/>
          <w:lang w:val="es-CO" w:eastAsia="es-CO"/>
        </w:rPr>
        <w:t xml:space="preserve">Recurso de Reposición </w:t>
      </w:r>
      <w:r w:rsidR="009E6441">
        <w:rPr>
          <w:rFonts w:ascii="Tahoma" w:eastAsia="Times New Roman" w:hAnsi="Tahoma" w:cs="Tahoma"/>
          <w:color w:val="212121"/>
          <w:sz w:val="24"/>
          <w:szCs w:val="24"/>
          <w:lang w:val="es-CO" w:eastAsia="es-CO"/>
        </w:rPr>
        <w:t>Subsidio Apelación</w:t>
      </w:r>
      <w:r>
        <w:rPr>
          <w:rFonts w:ascii="Tahoma" w:eastAsia="Times New Roman" w:hAnsi="Tahoma" w:cs="Tahoma"/>
          <w:color w:val="212121"/>
          <w:sz w:val="24"/>
          <w:szCs w:val="24"/>
          <w:lang w:val="es-CO" w:eastAsia="es-CO"/>
        </w:rPr>
        <w:t xml:space="preserve"> </w:t>
      </w:r>
    </w:p>
    <w:p w:rsidR="00532435" w:rsidRDefault="00532435" w:rsidP="007357CC">
      <w:pPr>
        <w:shd w:val="clear" w:color="auto" w:fill="FFFFFF"/>
        <w:spacing w:after="0" w:line="240" w:lineRule="auto"/>
        <w:ind w:left="720" w:hanging="360"/>
        <w:jc w:val="both"/>
        <w:rPr>
          <w:rFonts w:ascii="Tahoma" w:eastAsia="Times New Roman" w:hAnsi="Tahoma" w:cs="Tahoma"/>
          <w:color w:val="212121"/>
          <w:sz w:val="24"/>
          <w:szCs w:val="24"/>
          <w:lang w:val="es-CO" w:eastAsia="es-CO"/>
        </w:rPr>
      </w:pPr>
      <w:r>
        <w:rPr>
          <w:rFonts w:ascii="Tahoma" w:eastAsia="Times New Roman" w:hAnsi="Tahoma" w:cs="Tahoma"/>
          <w:color w:val="212121"/>
          <w:sz w:val="24"/>
          <w:szCs w:val="24"/>
          <w:lang w:val="es-CO" w:eastAsia="es-CO"/>
        </w:rPr>
        <w:t xml:space="preserve">8. </w:t>
      </w:r>
      <w:r w:rsidR="00621420">
        <w:rPr>
          <w:rFonts w:ascii="Tahoma" w:eastAsia="Times New Roman" w:hAnsi="Tahoma" w:cs="Tahoma"/>
          <w:color w:val="212121"/>
          <w:sz w:val="24"/>
          <w:szCs w:val="24"/>
          <w:lang w:val="es-CO" w:eastAsia="es-CO"/>
        </w:rPr>
        <w:t xml:space="preserve"> </w:t>
      </w:r>
      <w:r>
        <w:rPr>
          <w:rFonts w:ascii="Tahoma" w:eastAsia="Times New Roman" w:hAnsi="Tahoma" w:cs="Tahoma"/>
          <w:color w:val="212121"/>
          <w:sz w:val="24"/>
          <w:szCs w:val="24"/>
          <w:lang w:val="es-CO" w:eastAsia="es-CO"/>
        </w:rPr>
        <w:t>Resolución Nro.6078 Modifica cronograma</w:t>
      </w:r>
    </w:p>
    <w:p w:rsidR="00621420" w:rsidRDefault="00621420" w:rsidP="007357CC">
      <w:pPr>
        <w:shd w:val="clear" w:color="auto" w:fill="FFFFFF"/>
        <w:spacing w:after="0" w:line="240" w:lineRule="auto"/>
        <w:ind w:left="720" w:hanging="360"/>
        <w:jc w:val="both"/>
        <w:rPr>
          <w:rFonts w:ascii="Tahoma" w:eastAsia="Times New Roman" w:hAnsi="Tahoma" w:cs="Tahoma"/>
          <w:color w:val="212121"/>
          <w:sz w:val="24"/>
          <w:szCs w:val="24"/>
          <w:lang w:val="es-CO" w:eastAsia="es-CO"/>
        </w:rPr>
      </w:pPr>
      <w:r>
        <w:rPr>
          <w:rFonts w:ascii="Tahoma" w:eastAsia="Times New Roman" w:hAnsi="Tahoma" w:cs="Tahoma"/>
          <w:color w:val="212121"/>
          <w:sz w:val="24"/>
          <w:szCs w:val="24"/>
          <w:lang w:val="es-CO" w:eastAsia="es-CO"/>
        </w:rPr>
        <w:lastRenderedPageBreak/>
        <w:t>9.  Análisis de antecedentes</w:t>
      </w:r>
    </w:p>
    <w:p w:rsidR="00621420" w:rsidRDefault="00621420" w:rsidP="007357CC">
      <w:pPr>
        <w:shd w:val="clear" w:color="auto" w:fill="FFFFFF"/>
        <w:spacing w:after="0" w:line="240" w:lineRule="auto"/>
        <w:ind w:left="720" w:hanging="360"/>
        <w:jc w:val="both"/>
        <w:rPr>
          <w:rFonts w:ascii="Tahoma" w:eastAsia="Times New Roman" w:hAnsi="Tahoma" w:cs="Tahoma"/>
          <w:color w:val="212121"/>
          <w:sz w:val="24"/>
          <w:szCs w:val="24"/>
          <w:lang w:val="es-CO" w:eastAsia="es-CO"/>
        </w:rPr>
      </w:pPr>
      <w:r>
        <w:rPr>
          <w:rFonts w:ascii="Tahoma" w:eastAsia="Times New Roman" w:hAnsi="Tahoma" w:cs="Tahoma"/>
          <w:color w:val="212121"/>
          <w:sz w:val="24"/>
          <w:szCs w:val="24"/>
          <w:lang w:val="es-CO" w:eastAsia="es-CO"/>
        </w:rPr>
        <w:t xml:space="preserve">10. Lista de elegibles sin recursos – no definitiva </w:t>
      </w:r>
    </w:p>
    <w:p w:rsidR="003F64C7" w:rsidRDefault="00E36B8D" w:rsidP="007357CC">
      <w:pPr>
        <w:shd w:val="clear" w:color="auto" w:fill="FFFFFF"/>
        <w:spacing w:after="0" w:line="240" w:lineRule="auto"/>
        <w:ind w:left="720" w:hanging="360"/>
        <w:jc w:val="both"/>
        <w:rPr>
          <w:rFonts w:ascii="Tahoma" w:eastAsia="Times New Roman" w:hAnsi="Tahoma" w:cs="Tahoma"/>
          <w:color w:val="212121"/>
          <w:sz w:val="24"/>
          <w:szCs w:val="24"/>
          <w:lang w:val="es-CO" w:eastAsia="es-CO"/>
        </w:rPr>
      </w:pPr>
      <w:r>
        <w:rPr>
          <w:rFonts w:ascii="Tahoma" w:eastAsia="Times New Roman" w:hAnsi="Tahoma" w:cs="Tahoma"/>
          <w:color w:val="212121"/>
          <w:sz w:val="24"/>
          <w:szCs w:val="24"/>
          <w:lang w:val="es-CO" w:eastAsia="es-CO"/>
        </w:rPr>
        <w:t>1</w:t>
      </w:r>
      <w:r w:rsidR="00621420">
        <w:rPr>
          <w:rFonts w:ascii="Tahoma" w:eastAsia="Times New Roman" w:hAnsi="Tahoma" w:cs="Tahoma"/>
          <w:color w:val="212121"/>
          <w:sz w:val="24"/>
          <w:szCs w:val="24"/>
          <w:lang w:val="es-CO" w:eastAsia="es-CO"/>
        </w:rPr>
        <w:t>1.</w:t>
      </w:r>
      <w:r w:rsidR="003F64C7">
        <w:rPr>
          <w:rFonts w:ascii="Tahoma" w:eastAsia="Times New Roman" w:hAnsi="Tahoma" w:cs="Tahoma"/>
          <w:color w:val="212121"/>
          <w:sz w:val="24"/>
          <w:szCs w:val="24"/>
          <w:lang w:val="es-CO" w:eastAsia="es-CO"/>
        </w:rPr>
        <w:t xml:space="preserve"> Hoja de Vida </w:t>
      </w:r>
      <w:r w:rsidR="00B24A24">
        <w:rPr>
          <w:rFonts w:ascii="Tahoma" w:eastAsia="Times New Roman" w:hAnsi="Tahoma" w:cs="Tahoma"/>
          <w:color w:val="212121"/>
          <w:sz w:val="24"/>
          <w:szCs w:val="24"/>
          <w:lang w:val="es-CO" w:eastAsia="es-CO"/>
        </w:rPr>
        <w:t>(Estudios</w:t>
      </w:r>
      <w:r w:rsidR="003F64C7">
        <w:rPr>
          <w:rFonts w:ascii="Tahoma" w:eastAsia="Times New Roman" w:hAnsi="Tahoma" w:cs="Tahoma"/>
          <w:color w:val="212121"/>
          <w:sz w:val="24"/>
          <w:szCs w:val="24"/>
          <w:lang w:val="es-CO" w:eastAsia="es-CO"/>
        </w:rPr>
        <w:t xml:space="preserve">, </w:t>
      </w:r>
      <w:r w:rsidR="00011286">
        <w:rPr>
          <w:rFonts w:ascii="Tahoma" w:eastAsia="Times New Roman" w:hAnsi="Tahoma" w:cs="Tahoma"/>
          <w:color w:val="212121"/>
          <w:sz w:val="24"/>
          <w:szCs w:val="24"/>
          <w:lang w:val="es-CO" w:eastAsia="es-CO"/>
        </w:rPr>
        <w:t>c</w:t>
      </w:r>
      <w:r w:rsidR="003F64C7">
        <w:rPr>
          <w:rFonts w:ascii="Tahoma" w:eastAsia="Times New Roman" w:hAnsi="Tahoma" w:cs="Tahoma"/>
          <w:color w:val="212121"/>
          <w:sz w:val="24"/>
          <w:szCs w:val="24"/>
          <w:lang w:val="es-CO" w:eastAsia="es-CO"/>
        </w:rPr>
        <w:t>apacitaciones y experiencia</w:t>
      </w:r>
      <w:r w:rsidR="00245F0E">
        <w:rPr>
          <w:rFonts w:ascii="Tahoma" w:eastAsia="Times New Roman" w:hAnsi="Tahoma" w:cs="Tahoma"/>
          <w:color w:val="212121"/>
          <w:sz w:val="24"/>
          <w:szCs w:val="24"/>
          <w:lang w:val="es-CO" w:eastAsia="es-CO"/>
        </w:rPr>
        <w:t>, presentados a la U.T.CH.</w:t>
      </w:r>
      <w:r w:rsidR="003F64C7">
        <w:rPr>
          <w:rFonts w:ascii="Tahoma" w:eastAsia="Times New Roman" w:hAnsi="Tahoma" w:cs="Tahoma"/>
          <w:color w:val="212121"/>
          <w:sz w:val="24"/>
          <w:szCs w:val="24"/>
          <w:lang w:val="es-CO" w:eastAsia="es-CO"/>
        </w:rPr>
        <w:t xml:space="preserve">). </w:t>
      </w:r>
    </w:p>
    <w:p w:rsidR="007357CC" w:rsidRPr="004276F2" w:rsidRDefault="00E36B8D" w:rsidP="007357CC">
      <w:pPr>
        <w:shd w:val="clear" w:color="auto" w:fill="FFFFFF"/>
        <w:spacing w:after="0" w:line="240" w:lineRule="auto"/>
        <w:ind w:left="720" w:hanging="360"/>
        <w:jc w:val="both"/>
        <w:rPr>
          <w:rFonts w:ascii="Tahoma" w:eastAsia="Times New Roman" w:hAnsi="Tahoma" w:cs="Tahoma"/>
          <w:color w:val="212121"/>
          <w:sz w:val="24"/>
          <w:szCs w:val="24"/>
          <w:lang w:val="es-CO" w:eastAsia="es-CO"/>
        </w:rPr>
      </w:pPr>
      <w:r>
        <w:rPr>
          <w:rFonts w:ascii="Tahoma" w:eastAsia="Times New Roman" w:hAnsi="Tahoma" w:cs="Tahoma"/>
          <w:color w:val="212121"/>
          <w:sz w:val="24"/>
          <w:szCs w:val="24"/>
          <w:lang w:val="es-CO" w:eastAsia="es-CO"/>
        </w:rPr>
        <w:t>12</w:t>
      </w:r>
      <w:r w:rsidR="007357CC" w:rsidRPr="004276F2">
        <w:rPr>
          <w:rFonts w:ascii="Tahoma" w:eastAsia="Times New Roman" w:hAnsi="Tahoma" w:cs="Tahoma"/>
          <w:color w:val="212121"/>
          <w:sz w:val="24"/>
          <w:szCs w:val="24"/>
          <w:lang w:val="es-CO" w:eastAsia="es-CO"/>
        </w:rPr>
        <w:t xml:space="preserve">. Plan de Estudio de Administración </w:t>
      </w:r>
      <w:r w:rsidR="00FC57EB" w:rsidRPr="004276F2">
        <w:rPr>
          <w:rFonts w:ascii="Tahoma" w:eastAsia="Times New Roman" w:hAnsi="Tahoma" w:cs="Tahoma"/>
          <w:color w:val="212121"/>
          <w:sz w:val="24"/>
          <w:szCs w:val="24"/>
          <w:lang w:val="es-CO" w:eastAsia="es-CO"/>
        </w:rPr>
        <w:t>Pública</w:t>
      </w:r>
    </w:p>
    <w:p w:rsidR="00E36B8D" w:rsidRDefault="00E36B8D" w:rsidP="007357CC">
      <w:pPr>
        <w:shd w:val="clear" w:color="auto" w:fill="FFFFFF"/>
        <w:spacing w:after="0" w:line="240" w:lineRule="auto"/>
        <w:ind w:left="720" w:hanging="360"/>
        <w:jc w:val="both"/>
        <w:rPr>
          <w:rFonts w:ascii="Tahoma" w:eastAsia="Times New Roman" w:hAnsi="Tahoma" w:cs="Tahoma"/>
          <w:color w:val="212121"/>
          <w:sz w:val="24"/>
          <w:szCs w:val="24"/>
          <w:lang w:val="es-CO" w:eastAsia="es-CO"/>
        </w:rPr>
      </w:pPr>
    </w:p>
    <w:p w:rsidR="007357CC" w:rsidRPr="004276F2" w:rsidRDefault="007357CC" w:rsidP="007357CC">
      <w:pPr>
        <w:shd w:val="clear" w:color="auto" w:fill="FFFFFF"/>
        <w:spacing w:after="0" w:line="240" w:lineRule="auto"/>
        <w:rPr>
          <w:rFonts w:ascii="Tahoma" w:eastAsia="Times New Roman" w:hAnsi="Tahoma" w:cs="Tahoma"/>
          <w:color w:val="212121"/>
          <w:sz w:val="24"/>
          <w:szCs w:val="24"/>
          <w:lang w:val="es-CO" w:eastAsia="es-CO"/>
        </w:rPr>
      </w:pPr>
    </w:p>
    <w:p w:rsidR="007357CC" w:rsidRDefault="007357CC" w:rsidP="007357CC">
      <w:pPr>
        <w:shd w:val="clear" w:color="auto" w:fill="FFFFFF"/>
        <w:spacing w:after="0" w:line="240" w:lineRule="auto"/>
        <w:jc w:val="center"/>
        <w:rPr>
          <w:rFonts w:ascii="Tahoma" w:eastAsia="Times New Roman" w:hAnsi="Tahoma" w:cs="Tahoma"/>
          <w:color w:val="212121"/>
          <w:sz w:val="24"/>
          <w:szCs w:val="24"/>
          <w:lang w:val="en-US" w:eastAsia="es-CO"/>
        </w:rPr>
      </w:pPr>
      <w:r w:rsidRPr="004276F2">
        <w:rPr>
          <w:rFonts w:ascii="Tahoma" w:eastAsia="Times New Roman" w:hAnsi="Tahoma" w:cs="Tahoma"/>
          <w:color w:val="212121"/>
          <w:sz w:val="24"/>
          <w:szCs w:val="24"/>
          <w:lang w:val="en-US" w:eastAsia="es-CO"/>
        </w:rPr>
        <w:t xml:space="preserve">N O T I F I C A C I O N E </w:t>
      </w:r>
      <w:proofErr w:type="gramStart"/>
      <w:r w:rsidRPr="004276F2">
        <w:rPr>
          <w:rFonts w:ascii="Tahoma" w:eastAsia="Times New Roman" w:hAnsi="Tahoma" w:cs="Tahoma"/>
          <w:color w:val="212121"/>
          <w:sz w:val="24"/>
          <w:szCs w:val="24"/>
          <w:lang w:val="en-US" w:eastAsia="es-CO"/>
        </w:rPr>
        <w:t>S :</w:t>
      </w:r>
      <w:proofErr w:type="gramEnd"/>
    </w:p>
    <w:p w:rsidR="00340CC0" w:rsidRPr="004276F2" w:rsidRDefault="00340CC0" w:rsidP="007357CC">
      <w:pPr>
        <w:shd w:val="clear" w:color="auto" w:fill="FFFFFF"/>
        <w:spacing w:after="0" w:line="240" w:lineRule="auto"/>
        <w:jc w:val="center"/>
        <w:rPr>
          <w:rFonts w:ascii="Tahoma" w:eastAsia="Times New Roman" w:hAnsi="Tahoma" w:cs="Tahoma"/>
          <w:color w:val="212121"/>
          <w:sz w:val="24"/>
          <w:szCs w:val="24"/>
          <w:lang w:val="es-CO" w:eastAsia="es-CO"/>
        </w:rPr>
      </w:pPr>
    </w:p>
    <w:p w:rsidR="007357CC" w:rsidRPr="004276F2" w:rsidRDefault="007357CC" w:rsidP="007357CC">
      <w:pPr>
        <w:shd w:val="clear" w:color="auto" w:fill="FFFFFF"/>
        <w:spacing w:after="0" w:line="240" w:lineRule="auto"/>
        <w:ind w:left="567" w:right="51" w:hanging="567"/>
        <w:jc w:val="both"/>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n-US" w:eastAsia="es-CO"/>
        </w:rPr>
        <w:t> </w:t>
      </w:r>
    </w:p>
    <w:p w:rsidR="007357CC" w:rsidRDefault="002161EC" w:rsidP="002161EC">
      <w:pPr>
        <w:shd w:val="clear" w:color="auto" w:fill="FFFFFF"/>
        <w:spacing w:after="0" w:line="338" w:lineRule="atLeast"/>
        <w:jc w:val="both"/>
        <w:rPr>
          <w:rFonts w:ascii="Tahoma" w:eastAsia="Times New Roman" w:hAnsi="Tahoma" w:cs="Tahoma"/>
          <w:color w:val="212121"/>
          <w:sz w:val="24"/>
          <w:szCs w:val="24"/>
          <w:lang w:val="es-ES" w:eastAsia="es-CO"/>
        </w:rPr>
      </w:pPr>
      <w:r>
        <w:rPr>
          <w:rFonts w:ascii="Tahoma" w:eastAsia="Times New Roman" w:hAnsi="Tahoma" w:cs="Tahoma"/>
          <w:color w:val="212121"/>
          <w:sz w:val="24"/>
          <w:szCs w:val="24"/>
          <w:lang w:val="es-ES" w:eastAsia="es-CO"/>
        </w:rPr>
        <w:t xml:space="preserve">Accionante: </w:t>
      </w:r>
      <w:r w:rsidR="007357CC" w:rsidRPr="004276F2">
        <w:rPr>
          <w:rFonts w:ascii="Tahoma" w:eastAsia="Times New Roman" w:hAnsi="Tahoma" w:cs="Tahoma"/>
          <w:color w:val="212121"/>
          <w:sz w:val="24"/>
          <w:szCs w:val="24"/>
          <w:lang w:val="es-ES" w:eastAsia="es-CO"/>
        </w:rPr>
        <w:t>C</w:t>
      </w:r>
      <w:r>
        <w:rPr>
          <w:rFonts w:ascii="Tahoma" w:eastAsia="Times New Roman" w:hAnsi="Tahoma" w:cs="Tahoma"/>
          <w:color w:val="212121"/>
          <w:sz w:val="24"/>
          <w:szCs w:val="24"/>
          <w:lang w:val="es-ES" w:eastAsia="es-CO"/>
        </w:rPr>
        <w:t xml:space="preserve">alle 9 A Nro.11-16 Barrio Diego Luis – Urbanización Ciro </w:t>
      </w:r>
      <w:proofErr w:type="spellStart"/>
      <w:r>
        <w:rPr>
          <w:rFonts w:ascii="Tahoma" w:eastAsia="Times New Roman" w:hAnsi="Tahoma" w:cs="Tahoma"/>
          <w:color w:val="212121"/>
          <w:sz w:val="24"/>
          <w:szCs w:val="24"/>
          <w:lang w:val="es-ES" w:eastAsia="es-CO"/>
        </w:rPr>
        <w:t>Valoyes</w:t>
      </w:r>
      <w:proofErr w:type="spellEnd"/>
      <w:r w:rsidR="007357CC" w:rsidRPr="004276F2">
        <w:rPr>
          <w:rFonts w:ascii="Tahoma" w:eastAsia="Times New Roman" w:hAnsi="Tahoma" w:cs="Tahoma"/>
          <w:color w:val="212121"/>
          <w:sz w:val="24"/>
          <w:szCs w:val="24"/>
          <w:lang w:val="es-ES" w:eastAsia="es-CO"/>
        </w:rPr>
        <w:t xml:space="preserve"> Cel.3216364414 – Tel.67</w:t>
      </w:r>
      <w:r>
        <w:rPr>
          <w:rFonts w:ascii="Tahoma" w:eastAsia="Times New Roman" w:hAnsi="Tahoma" w:cs="Tahoma"/>
          <w:color w:val="212121"/>
          <w:sz w:val="24"/>
          <w:szCs w:val="24"/>
          <w:lang w:val="es-ES" w:eastAsia="es-CO"/>
        </w:rPr>
        <w:t>03816</w:t>
      </w:r>
      <w:r w:rsidR="007357CC" w:rsidRPr="004276F2">
        <w:rPr>
          <w:rFonts w:ascii="Tahoma" w:eastAsia="Times New Roman" w:hAnsi="Tahoma" w:cs="Tahoma"/>
          <w:color w:val="212121"/>
          <w:sz w:val="24"/>
          <w:szCs w:val="24"/>
          <w:lang w:val="es-ES" w:eastAsia="es-CO"/>
        </w:rPr>
        <w:t xml:space="preserve"> de la </w:t>
      </w:r>
      <w:r>
        <w:rPr>
          <w:rFonts w:ascii="Tahoma" w:eastAsia="Times New Roman" w:hAnsi="Tahoma" w:cs="Tahoma"/>
          <w:color w:val="212121"/>
          <w:sz w:val="24"/>
          <w:szCs w:val="24"/>
          <w:lang w:val="es-ES" w:eastAsia="es-CO"/>
        </w:rPr>
        <w:t xml:space="preserve">localidad </w:t>
      </w:r>
      <w:r w:rsidR="007357CC" w:rsidRPr="004276F2">
        <w:rPr>
          <w:rFonts w:ascii="Tahoma" w:eastAsia="Times New Roman" w:hAnsi="Tahoma" w:cs="Tahoma"/>
          <w:color w:val="212121"/>
          <w:sz w:val="24"/>
          <w:szCs w:val="24"/>
          <w:lang w:val="es-ES" w:eastAsia="es-CO"/>
        </w:rPr>
        <w:t xml:space="preserve">de </w:t>
      </w:r>
      <w:r>
        <w:rPr>
          <w:rFonts w:ascii="Tahoma" w:eastAsia="Times New Roman" w:hAnsi="Tahoma" w:cs="Tahoma"/>
          <w:color w:val="212121"/>
          <w:sz w:val="24"/>
          <w:szCs w:val="24"/>
          <w:lang w:val="es-ES" w:eastAsia="es-CO"/>
        </w:rPr>
        <w:t>Istmina</w:t>
      </w:r>
      <w:r w:rsidR="007357CC" w:rsidRPr="004276F2">
        <w:rPr>
          <w:rFonts w:ascii="Tahoma" w:eastAsia="Times New Roman" w:hAnsi="Tahoma" w:cs="Tahoma"/>
          <w:color w:val="212121"/>
          <w:sz w:val="24"/>
          <w:szCs w:val="24"/>
          <w:lang w:val="es-ES" w:eastAsia="es-CO"/>
        </w:rPr>
        <w:t xml:space="preserve"> – Chocó.</w:t>
      </w:r>
    </w:p>
    <w:p w:rsidR="00C34A98" w:rsidRDefault="002161EC" w:rsidP="00EC0641">
      <w:pPr>
        <w:shd w:val="clear" w:color="auto" w:fill="FFFFFF"/>
        <w:spacing w:after="0" w:line="338" w:lineRule="atLeast"/>
        <w:rPr>
          <w:rFonts w:ascii="Tahoma" w:eastAsia="Times New Roman" w:hAnsi="Tahoma" w:cs="Tahoma"/>
          <w:color w:val="212121"/>
          <w:sz w:val="24"/>
          <w:szCs w:val="24"/>
          <w:lang w:val="es-ES" w:eastAsia="es-CO"/>
        </w:rPr>
      </w:pPr>
      <w:r>
        <w:rPr>
          <w:rFonts w:ascii="Tahoma" w:eastAsia="Times New Roman" w:hAnsi="Tahoma" w:cs="Tahoma"/>
          <w:color w:val="212121"/>
          <w:sz w:val="24"/>
          <w:szCs w:val="24"/>
          <w:lang w:val="es-ES" w:eastAsia="es-CO"/>
        </w:rPr>
        <w:t xml:space="preserve">Correo: </w:t>
      </w:r>
      <w:hyperlink r:id="rId9" w:history="1">
        <w:r w:rsidR="00EC0641" w:rsidRPr="000E06C0">
          <w:rPr>
            <w:rStyle w:val="Hipervnculo"/>
            <w:rFonts w:ascii="Tahoma" w:eastAsia="Times New Roman" w:hAnsi="Tahoma" w:cs="Tahoma"/>
            <w:sz w:val="24"/>
            <w:szCs w:val="24"/>
            <w:lang w:val="es-ES" w:eastAsia="es-CO"/>
          </w:rPr>
          <w:t>marlonalexic@hotmail.com</w:t>
        </w:r>
      </w:hyperlink>
    </w:p>
    <w:p w:rsidR="00EC0641" w:rsidRDefault="00EC0641" w:rsidP="00EC0641">
      <w:pPr>
        <w:shd w:val="clear" w:color="auto" w:fill="FFFFFF"/>
        <w:spacing w:after="0" w:line="338" w:lineRule="atLeast"/>
        <w:rPr>
          <w:rFonts w:ascii="Tahoma" w:eastAsia="Times New Roman" w:hAnsi="Tahoma" w:cs="Tahoma"/>
          <w:color w:val="212121"/>
          <w:sz w:val="24"/>
          <w:szCs w:val="24"/>
          <w:lang w:val="es-ES" w:eastAsia="es-CO"/>
        </w:rPr>
      </w:pPr>
    </w:p>
    <w:p w:rsidR="00EC0641" w:rsidRDefault="00EC0641" w:rsidP="00EC0641">
      <w:pPr>
        <w:shd w:val="clear" w:color="auto" w:fill="FFFFFF"/>
        <w:spacing w:after="0" w:line="338" w:lineRule="atLeast"/>
        <w:rPr>
          <w:rFonts w:ascii="Tahoma" w:eastAsia="Times New Roman" w:hAnsi="Tahoma" w:cs="Tahoma"/>
          <w:color w:val="212121"/>
          <w:sz w:val="24"/>
          <w:szCs w:val="24"/>
          <w:lang w:val="es-ES" w:eastAsia="es-CO"/>
        </w:rPr>
      </w:pPr>
      <w:r>
        <w:rPr>
          <w:rFonts w:ascii="Tahoma" w:eastAsia="Times New Roman" w:hAnsi="Tahoma" w:cs="Tahoma"/>
          <w:color w:val="212121"/>
          <w:sz w:val="24"/>
          <w:szCs w:val="24"/>
          <w:lang w:val="es-ES" w:eastAsia="es-CO"/>
        </w:rPr>
        <w:t xml:space="preserve">Accionado: Cra.22 Nro.18B-10 Sede Universidad Diego Luis </w:t>
      </w:r>
      <w:proofErr w:type="spellStart"/>
      <w:r>
        <w:rPr>
          <w:rFonts w:ascii="Tahoma" w:eastAsia="Times New Roman" w:hAnsi="Tahoma" w:cs="Tahoma"/>
          <w:color w:val="212121"/>
          <w:sz w:val="24"/>
          <w:szCs w:val="24"/>
          <w:lang w:val="es-ES" w:eastAsia="es-CO"/>
        </w:rPr>
        <w:t>Cordoba</w:t>
      </w:r>
      <w:proofErr w:type="spellEnd"/>
      <w:r w:rsidR="00D41904">
        <w:rPr>
          <w:rFonts w:ascii="Tahoma" w:eastAsia="Times New Roman" w:hAnsi="Tahoma" w:cs="Tahoma"/>
          <w:color w:val="212121"/>
          <w:sz w:val="24"/>
          <w:szCs w:val="24"/>
          <w:lang w:val="es-ES" w:eastAsia="es-CO"/>
        </w:rPr>
        <w:t xml:space="preserve"> – Tel.6710237</w:t>
      </w:r>
    </w:p>
    <w:p w:rsidR="00EC0641" w:rsidRDefault="00EC0641" w:rsidP="00EC0641">
      <w:pPr>
        <w:shd w:val="clear" w:color="auto" w:fill="FFFFFF"/>
        <w:spacing w:after="0" w:line="338" w:lineRule="atLeast"/>
        <w:rPr>
          <w:rFonts w:ascii="Tahoma" w:eastAsia="Times New Roman" w:hAnsi="Tahoma" w:cs="Tahoma"/>
          <w:color w:val="212121"/>
          <w:sz w:val="24"/>
          <w:szCs w:val="24"/>
          <w:lang w:val="es-ES" w:eastAsia="es-CO"/>
        </w:rPr>
      </w:pPr>
      <w:r>
        <w:rPr>
          <w:rFonts w:ascii="Tahoma" w:eastAsia="Times New Roman" w:hAnsi="Tahoma" w:cs="Tahoma"/>
          <w:color w:val="212121"/>
          <w:sz w:val="24"/>
          <w:szCs w:val="24"/>
          <w:lang w:val="es-ES" w:eastAsia="es-CO"/>
        </w:rPr>
        <w:t xml:space="preserve">Correos: </w:t>
      </w:r>
      <w:hyperlink r:id="rId10" w:history="1">
        <w:r w:rsidRPr="000E06C0">
          <w:rPr>
            <w:rStyle w:val="Hipervnculo"/>
            <w:rFonts w:ascii="Tahoma" w:eastAsia="Times New Roman" w:hAnsi="Tahoma" w:cs="Tahoma"/>
            <w:sz w:val="24"/>
            <w:szCs w:val="24"/>
            <w:lang w:val="es-ES" w:eastAsia="es-CO"/>
          </w:rPr>
          <w:t>convocatoria0001@utch.edu.co</w:t>
        </w:r>
      </w:hyperlink>
      <w:r>
        <w:rPr>
          <w:rFonts w:ascii="Tahoma" w:eastAsia="Times New Roman" w:hAnsi="Tahoma" w:cs="Tahoma"/>
          <w:color w:val="212121"/>
          <w:sz w:val="24"/>
          <w:szCs w:val="24"/>
          <w:lang w:val="es-ES" w:eastAsia="es-CO"/>
        </w:rPr>
        <w:t xml:space="preserve"> – </w:t>
      </w:r>
      <w:hyperlink r:id="rId11" w:history="1">
        <w:r w:rsidRPr="000E06C0">
          <w:rPr>
            <w:rStyle w:val="Hipervnculo"/>
            <w:rFonts w:ascii="Tahoma" w:eastAsia="Times New Roman" w:hAnsi="Tahoma" w:cs="Tahoma"/>
            <w:sz w:val="24"/>
            <w:szCs w:val="24"/>
            <w:lang w:val="es-ES" w:eastAsia="es-CO"/>
          </w:rPr>
          <w:t>notificacionesjudiciales@utch.edu.co</w:t>
        </w:r>
      </w:hyperlink>
    </w:p>
    <w:p w:rsidR="00EC0641" w:rsidRDefault="00EC0641" w:rsidP="00EC0641">
      <w:pPr>
        <w:shd w:val="clear" w:color="auto" w:fill="FFFFFF"/>
        <w:spacing w:after="0" w:line="338" w:lineRule="atLeast"/>
        <w:rPr>
          <w:rFonts w:ascii="Tahoma" w:eastAsia="Times New Roman" w:hAnsi="Tahoma" w:cs="Tahoma"/>
          <w:color w:val="212121"/>
          <w:sz w:val="24"/>
          <w:szCs w:val="24"/>
          <w:lang w:val="es-CO" w:eastAsia="es-CO"/>
        </w:rPr>
      </w:pPr>
    </w:p>
    <w:p w:rsidR="00B00046" w:rsidRDefault="00B00046" w:rsidP="00295CA4">
      <w:pPr>
        <w:shd w:val="clear" w:color="auto" w:fill="FFFFFF"/>
        <w:spacing w:after="0" w:line="338" w:lineRule="atLeast"/>
        <w:jc w:val="center"/>
        <w:rPr>
          <w:rFonts w:ascii="Tahoma" w:eastAsia="Times New Roman" w:hAnsi="Tahoma" w:cs="Tahoma"/>
          <w:color w:val="212121"/>
          <w:sz w:val="24"/>
          <w:szCs w:val="24"/>
          <w:lang w:val="es-ES" w:eastAsia="es-CO"/>
        </w:rPr>
      </w:pPr>
    </w:p>
    <w:p w:rsidR="00295CA4" w:rsidRDefault="00295CA4" w:rsidP="00295CA4">
      <w:pPr>
        <w:shd w:val="clear" w:color="auto" w:fill="FFFFFF"/>
        <w:spacing w:after="0" w:line="338" w:lineRule="atLeast"/>
        <w:jc w:val="center"/>
        <w:rPr>
          <w:rFonts w:ascii="Tahoma" w:eastAsia="Times New Roman" w:hAnsi="Tahoma" w:cs="Tahoma"/>
          <w:color w:val="212121"/>
          <w:sz w:val="24"/>
          <w:szCs w:val="24"/>
          <w:lang w:val="es-ES" w:eastAsia="es-CO"/>
        </w:rPr>
      </w:pPr>
      <w:r>
        <w:rPr>
          <w:rFonts w:ascii="Tahoma" w:eastAsia="Times New Roman" w:hAnsi="Tahoma" w:cs="Tahoma"/>
          <w:color w:val="212121"/>
          <w:sz w:val="24"/>
          <w:szCs w:val="24"/>
          <w:lang w:val="es-ES" w:eastAsia="es-CO"/>
        </w:rPr>
        <w:t>ANEXOS</w:t>
      </w:r>
    </w:p>
    <w:p w:rsidR="00BA7951" w:rsidRDefault="00BA7951" w:rsidP="00E216C6">
      <w:pPr>
        <w:shd w:val="clear" w:color="auto" w:fill="FFFFFF"/>
        <w:spacing w:after="0" w:line="338" w:lineRule="atLeast"/>
        <w:rPr>
          <w:rFonts w:ascii="Tahoma" w:eastAsia="Times New Roman" w:hAnsi="Tahoma" w:cs="Tahoma"/>
          <w:color w:val="212121"/>
          <w:sz w:val="24"/>
          <w:szCs w:val="24"/>
          <w:lang w:val="es-ES" w:eastAsia="es-CO"/>
        </w:rPr>
      </w:pPr>
    </w:p>
    <w:p w:rsidR="00E216C6" w:rsidRDefault="00E216C6" w:rsidP="00E216C6">
      <w:pPr>
        <w:shd w:val="clear" w:color="auto" w:fill="FFFFFF"/>
        <w:spacing w:after="0" w:line="338" w:lineRule="atLeast"/>
        <w:rPr>
          <w:rFonts w:ascii="Tahoma" w:eastAsia="Times New Roman" w:hAnsi="Tahoma" w:cs="Tahoma"/>
          <w:color w:val="212121"/>
          <w:sz w:val="24"/>
          <w:szCs w:val="24"/>
          <w:lang w:val="es-ES" w:eastAsia="es-CO"/>
        </w:rPr>
      </w:pPr>
      <w:r>
        <w:rPr>
          <w:rFonts w:ascii="Tahoma" w:eastAsia="Times New Roman" w:hAnsi="Tahoma" w:cs="Tahoma"/>
          <w:color w:val="212121"/>
          <w:sz w:val="24"/>
          <w:szCs w:val="24"/>
          <w:lang w:val="es-ES" w:eastAsia="es-CO"/>
        </w:rPr>
        <w:t>Documentos de prueba</w:t>
      </w:r>
    </w:p>
    <w:p w:rsidR="00295CA4" w:rsidRPr="004276F2" w:rsidRDefault="00295CA4" w:rsidP="00295CA4">
      <w:pPr>
        <w:shd w:val="clear" w:color="auto" w:fill="FFFFFF"/>
        <w:spacing w:after="0" w:line="240" w:lineRule="auto"/>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ES" w:eastAsia="es-CO"/>
        </w:rPr>
        <w:t> </w:t>
      </w:r>
    </w:p>
    <w:p w:rsidR="00295CA4" w:rsidRPr="004276F2" w:rsidRDefault="00295CA4" w:rsidP="00295CA4">
      <w:pPr>
        <w:shd w:val="clear" w:color="auto" w:fill="FFFFFF"/>
        <w:spacing w:after="0" w:line="240" w:lineRule="auto"/>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ES" w:eastAsia="es-CO"/>
        </w:rPr>
        <w:t> </w:t>
      </w:r>
    </w:p>
    <w:p w:rsidR="00295CA4" w:rsidRPr="004276F2" w:rsidRDefault="00295CA4" w:rsidP="00295CA4">
      <w:pPr>
        <w:shd w:val="clear" w:color="auto" w:fill="FFFFFF"/>
        <w:spacing w:after="0" w:line="240" w:lineRule="auto"/>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ES" w:eastAsia="es-CO"/>
        </w:rPr>
        <w:t>Atentamente,</w:t>
      </w:r>
    </w:p>
    <w:p w:rsidR="00295CA4" w:rsidRDefault="00295CA4" w:rsidP="00295CA4">
      <w:pPr>
        <w:shd w:val="clear" w:color="auto" w:fill="FFFFFF"/>
        <w:spacing w:after="0" w:line="240" w:lineRule="auto"/>
        <w:rPr>
          <w:rFonts w:ascii="Tahoma" w:eastAsia="Times New Roman" w:hAnsi="Tahoma" w:cs="Tahoma"/>
          <w:color w:val="212121"/>
          <w:sz w:val="24"/>
          <w:szCs w:val="24"/>
          <w:lang w:val="es-ES" w:eastAsia="es-CO"/>
        </w:rPr>
      </w:pPr>
      <w:r w:rsidRPr="004276F2">
        <w:rPr>
          <w:rFonts w:ascii="Tahoma" w:eastAsia="Times New Roman" w:hAnsi="Tahoma" w:cs="Tahoma"/>
          <w:color w:val="212121"/>
          <w:sz w:val="24"/>
          <w:szCs w:val="24"/>
          <w:lang w:val="es-ES" w:eastAsia="es-CO"/>
        </w:rPr>
        <w:t> </w:t>
      </w:r>
      <w:bookmarkStart w:id="0" w:name="_GoBack"/>
      <w:bookmarkEnd w:id="0"/>
    </w:p>
    <w:p w:rsidR="00E216C6" w:rsidRDefault="00E216C6" w:rsidP="00295CA4">
      <w:pPr>
        <w:shd w:val="clear" w:color="auto" w:fill="FFFFFF"/>
        <w:spacing w:after="0" w:line="240" w:lineRule="auto"/>
        <w:rPr>
          <w:rFonts w:ascii="Tahoma" w:eastAsia="Times New Roman" w:hAnsi="Tahoma" w:cs="Tahoma"/>
          <w:color w:val="212121"/>
          <w:sz w:val="24"/>
          <w:szCs w:val="24"/>
          <w:lang w:val="es-ES" w:eastAsia="es-CO"/>
        </w:rPr>
      </w:pPr>
    </w:p>
    <w:p w:rsidR="00E216C6" w:rsidRDefault="00E216C6" w:rsidP="00295CA4">
      <w:pPr>
        <w:shd w:val="clear" w:color="auto" w:fill="FFFFFF"/>
        <w:spacing w:after="0" w:line="240" w:lineRule="auto"/>
        <w:rPr>
          <w:rFonts w:ascii="Tahoma" w:eastAsia="Times New Roman" w:hAnsi="Tahoma" w:cs="Tahoma"/>
          <w:color w:val="212121"/>
          <w:sz w:val="24"/>
          <w:szCs w:val="24"/>
          <w:lang w:val="es-ES" w:eastAsia="es-CO"/>
        </w:rPr>
      </w:pPr>
    </w:p>
    <w:p w:rsidR="00EB5351" w:rsidRDefault="00EB5351" w:rsidP="00295CA4">
      <w:pPr>
        <w:shd w:val="clear" w:color="auto" w:fill="FFFFFF"/>
        <w:spacing w:after="0" w:line="240" w:lineRule="auto"/>
        <w:rPr>
          <w:rFonts w:ascii="Tahoma" w:eastAsia="Times New Roman" w:hAnsi="Tahoma" w:cs="Tahoma"/>
          <w:color w:val="212121"/>
          <w:sz w:val="24"/>
          <w:szCs w:val="24"/>
          <w:lang w:val="es-ES" w:eastAsia="es-CO"/>
        </w:rPr>
      </w:pPr>
    </w:p>
    <w:p w:rsidR="00EB5351" w:rsidRDefault="00E216C6" w:rsidP="00E216C6">
      <w:pPr>
        <w:shd w:val="clear" w:color="auto" w:fill="FFFFFF"/>
        <w:spacing w:after="0" w:line="240" w:lineRule="auto"/>
        <w:jc w:val="center"/>
        <w:rPr>
          <w:rFonts w:ascii="Tahoma" w:eastAsia="Times New Roman" w:hAnsi="Tahoma" w:cs="Tahoma"/>
          <w:color w:val="212121"/>
          <w:sz w:val="24"/>
          <w:szCs w:val="24"/>
          <w:lang w:val="es-ES" w:eastAsia="es-CO"/>
        </w:rPr>
      </w:pPr>
      <w:r>
        <w:rPr>
          <w:rFonts w:ascii="Tahoma" w:eastAsia="Times New Roman" w:hAnsi="Tahoma" w:cs="Tahoma"/>
          <w:color w:val="212121"/>
          <w:sz w:val="24"/>
          <w:szCs w:val="24"/>
          <w:lang w:val="es-ES" w:eastAsia="es-CO"/>
        </w:rPr>
        <w:t>ALEXANDER IBARGUEN LOZANO</w:t>
      </w:r>
    </w:p>
    <w:p w:rsidR="00E216C6" w:rsidRDefault="00E216C6" w:rsidP="00E216C6">
      <w:pPr>
        <w:shd w:val="clear" w:color="auto" w:fill="FFFFFF"/>
        <w:spacing w:after="0" w:line="240" w:lineRule="auto"/>
        <w:jc w:val="center"/>
        <w:rPr>
          <w:rFonts w:ascii="Tahoma" w:eastAsia="Times New Roman" w:hAnsi="Tahoma" w:cs="Tahoma"/>
          <w:color w:val="212121"/>
          <w:sz w:val="24"/>
          <w:szCs w:val="24"/>
          <w:lang w:val="es-ES" w:eastAsia="es-CO"/>
        </w:rPr>
      </w:pPr>
      <w:r>
        <w:rPr>
          <w:rFonts w:ascii="Tahoma" w:eastAsia="Times New Roman" w:hAnsi="Tahoma" w:cs="Tahoma"/>
          <w:color w:val="212121"/>
          <w:sz w:val="24"/>
          <w:szCs w:val="24"/>
          <w:lang w:val="es-ES" w:eastAsia="es-CO"/>
        </w:rPr>
        <w:t>C.C.Nro.82383789 de Istmina</w:t>
      </w:r>
    </w:p>
    <w:p w:rsidR="00EB5351" w:rsidRDefault="00EB5351" w:rsidP="00295CA4">
      <w:pPr>
        <w:shd w:val="clear" w:color="auto" w:fill="FFFFFF"/>
        <w:spacing w:after="0" w:line="240" w:lineRule="auto"/>
        <w:rPr>
          <w:rFonts w:ascii="Tahoma" w:eastAsia="Times New Roman" w:hAnsi="Tahoma" w:cs="Tahoma"/>
          <w:color w:val="212121"/>
          <w:sz w:val="24"/>
          <w:szCs w:val="24"/>
          <w:lang w:val="es-ES" w:eastAsia="es-CO"/>
        </w:rPr>
      </w:pPr>
    </w:p>
    <w:p w:rsidR="00A13DC2" w:rsidRDefault="00A13DC2" w:rsidP="00295CA4">
      <w:pPr>
        <w:shd w:val="clear" w:color="auto" w:fill="FFFFFF"/>
        <w:spacing w:after="0" w:line="240" w:lineRule="auto"/>
        <w:rPr>
          <w:rFonts w:ascii="Tahoma" w:eastAsia="Times New Roman" w:hAnsi="Tahoma" w:cs="Tahoma"/>
          <w:color w:val="212121"/>
          <w:sz w:val="24"/>
          <w:szCs w:val="24"/>
          <w:lang w:val="es-ES" w:eastAsia="es-CO"/>
        </w:rPr>
      </w:pPr>
    </w:p>
    <w:p w:rsidR="00B00046" w:rsidRDefault="00B00046" w:rsidP="00295CA4">
      <w:pPr>
        <w:shd w:val="clear" w:color="auto" w:fill="FFFFFF"/>
        <w:spacing w:after="0" w:line="240" w:lineRule="auto"/>
        <w:rPr>
          <w:rFonts w:ascii="Tahoma" w:eastAsia="Times New Roman" w:hAnsi="Tahoma" w:cs="Tahoma"/>
          <w:color w:val="212121"/>
          <w:sz w:val="24"/>
          <w:szCs w:val="24"/>
          <w:lang w:val="es-ES" w:eastAsia="es-CO"/>
        </w:rPr>
      </w:pPr>
    </w:p>
    <w:p w:rsidR="00B00046" w:rsidRDefault="00B00046" w:rsidP="00295CA4">
      <w:pPr>
        <w:shd w:val="clear" w:color="auto" w:fill="FFFFFF"/>
        <w:spacing w:after="0" w:line="240" w:lineRule="auto"/>
        <w:rPr>
          <w:rFonts w:ascii="Tahoma" w:eastAsia="Times New Roman" w:hAnsi="Tahoma" w:cs="Tahoma"/>
          <w:color w:val="212121"/>
          <w:sz w:val="24"/>
          <w:szCs w:val="24"/>
          <w:lang w:val="es-ES" w:eastAsia="es-CO"/>
        </w:rPr>
      </w:pPr>
    </w:p>
    <w:p w:rsidR="00B00046" w:rsidRDefault="00B00046" w:rsidP="00295CA4">
      <w:pPr>
        <w:shd w:val="clear" w:color="auto" w:fill="FFFFFF"/>
        <w:spacing w:after="0" w:line="240" w:lineRule="auto"/>
        <w:rPr>
          <w:rFonts w:ascii="Tahoma" w:eastAsia="Times New Roman" w:hAnsi="Tahoma" w:cs="Tahoma"/>
          <w:color w:val="212121"/>
          <w:sz w:val="24"/>
          <w:szCs w:val="24"/>
          <w:lang w:val="es-ES" w:eastAsia="es-CO"/>
        </w:rPr>
      </w:pPr>
    </w:p>
    <w:p w:rsidR="00B00046" w:rsidRDefault="00B00046" w:rsidP="00295CA4">
      <w:pPr>
        <w:shd w:val="clear" w:color="auto" w:fill="FFFFFF"/>
        <w:spacing w:after="0" w:line="240" w:lineRule="auto"/>
        <w:rPr>
          <w:rFonts w:ascii="Tahoma" w:eastAsia="Times New Roman" w:hAnsi="Tahoma" w:cs="Tahoma"/>
          <w:color w:val="212121"/>
          <w:sz w:val="24"/>
          <w:szCs w:val="24"/>
          <w:lang w:val="es-ES" w:eastAsia="es-CO"/>
        </w:rPr>
      </w:pPr>
    </w:p>
    <w:p w:rsidR="00B00046" w:rsidRDefault="00B00046" w:rsidP="00295CA4">
      <w:pPr>
        <w:shd w:val="clear" w:color="auto" w:fill="FFFFFF"/>
        <w:spacing w:after="0" w:line="240" w:lineRule="auto"/>
        <w:rPr>
          <w:rFonts w:ascii="Tahoma" w:eastAsia="Times New Roman" w:hAnsi="Tahoma" w:cs="Tahoma"/>
          <w:color w:val="212121"/>
          <w:sz w:val="24"/>
          <w:szCs w:val="24"/>
          <w:lang w:val="es-ES" w:eastAsia="es-CO"/>
        </w:rPr>
      </w:pPr>
    </w:p>
    <w:p w:rsidR="00B00046" w:rsidRDefault="00B00046" w:rsidP="00295CA4">
      <w:pPr>
        <w:shd w:val="clear" w:color="auto" w:fill="FFFFFF"/>
        <w:spacing w:after="0" w:line="240" w:lineRule="auto"/>
        <w:rPr>
          <w:rFonts w:ascii="Tahoma" w:eastAsia="Times New Roman" w:hAnsi="Tahoma" w:cs="Tahoma"/>
          <w:color w:val="212121"/>
          <w:sz w:val="24"/>
          <w:szCs w:val="24"/>
          <w:lang w:val="es-ES" w:eastAsia="es-CO"/>
        </w:rPr>
      </w:pPr>
    </w:p>
    <w:p w:rsidR="00B00046" w:rsidRDefault="00B00046" w:rsidP="00295CA4">
      <w:pPr>
        <w:shd w:val="clear" w:color="auto" w:fill="FFFFFF"/>
        <w:spacing w:after="0" w:line="240" w:lineRule="auto"/>
        <w:rPr>
          <w:rFonts w:ascii="Tahoma" w:eastAsia="Times New Roman" w:hAnsi="Tahoma" w:cs="Tahoma"/>
          <w:color w:val="212121"/>
          <w:sz w:val="24"/>
          <w:szCs w:val="24"/>
          <w:lang w:val="es-ES" w:eastAsia="es-CO"/>
        </w:rPr>
      </w:pPr>
    </w:p>
    <w:p w:rsidR="00B00046" w:rsidRDefault="00B00046" w:rsidP="00295CA4">
      <w:pPr>
        <w:shd w:val="clear" w:color="auto" w:fill="FFFFFF"/>
        <w:spacing w:after="0" w:line="240" w:lineRule="auto"/>
        <w:rPr>
          <w:rFonts w:ascii="Tahoma" w:eastAsia="Times New Roman" w:hAnsi="Tahoma" w:cs="Tahoma"/>
          <w:color w:val="212121"/>
          <w:sz w:val="24"/>
          <w:szCs w:val="24"/>
          <w:lang w:val="es-ES" w:eastAsia="es-CO"/>
        </w:rPr>
      </w:pPr>
    </w:p>
    <w:p w:rsidR="00B00046" w:rsidRDefault="00B00046" w:rsidP="00295CA4">
      <w:pPr>
        <w:shd w:val="clear" w:color="auto" w:fill="FFFFFF"/>
        <w:spacing w:after="0" w:line="240" w:lineRule="auto"/>
        <w:rPr>
          <w:rFonts w:ascii="Tahoma" w:eastAsia="Times New Roman" w:hAnsi="Tahoma" w:cs="Tahoma"/>
          <w:color w:val="212121"/>
          <w:sz w:val="24"/>
          <w:szCs w:val="24"/>
          <w:lang w:val="es-ES" w:eastAsia="es-CO"/>
        </w:rPr>
      </w:pPr>
    </w:p>
    <w:p w:rsidR="00B00046" w:rsidRDefault="00B00046" w:rsidP="00295CA4">
      <w:pPr>
        <w:shd w:val="clear" w:color="auto" w:fill="FFFFFF"/>
        <w:spacing w:after="0" w:line="240" w:lineRule="auto"/>
        <w:rPr>
          <w:rFonts w:ascii="Tahoma" w:eastAsia="Times New Roman" w:hAnsi="Tahoma" w:cs="Tahoma"/>
          <w:color w:val="212121"/>
          <w:sz w:val="24"/>
          <w:szCs w:val="24"/>
          <w:lang w:val="es-ES" w:eastAsia="es-CO"/>
        </w:rPr>
      </w:pPr>
    </w:p>
    <w:p w:rsidR="00B00046" w:rsidRDefault="00B00046" w:rsidP="00295CA4">
      <w:pPr>
        <w:shd w:val="clear" w:color="auto" w:fill="FFFFFF"/>
        <w:spacing w:after="0" w:line="240" w:lineRule="auto"/>
        <w:rPr>
          <w:rFonts w:ascii="Tahoma" w:eastAsia="Times New Roman" w:hAnsi="Tahoma" w:cs="Tahoma"/>
          <w:color w:val="212121"/>
          <w:sz w:val="24"/>
          <w:szCs w:val="24"/>
          <w:lang w:val="es-ES" w:eastAsia="es-CO"/>
        </w:rPr>
      </w:pPr>
    </w:p>
    <w:p w:rsidR="00B00046" w:rsidRDefault="00B00046" w:rsidP="00295CA4">
      <w:pPr>
        <w:shd w:val="clear" w:color="auto" w:fill="FFFFFF"/>
        <w:spacing w:after="0" w:line="240" w:lineRule="auto"/>
        <w:rPr>
          <w:rFonts w:ascii="Tahoma" w:eastAsia="Times New Roman" w:hAnsi="Tahoma" w:cs="Tahoma"/>
          <w:color w:val="212121"/>
          <w:sz w:val="24"/>
          <w:szCs w:val="24"/>
          <w:lang w:val="es-ES" w:eastAsia="es-CO"/>
        </w:rPr>
      </w:pPr>
    </w:p>
    <w:p w:rsidR="00B00046" w:rsidRDefault="00B00046" w:rsidP="00295CA4">
      <w:pPr>
        <w:shd w:val="clear" w:color="auto" w:fill="FFFFFF"/>
        <w:spacing w:after="0" w:line="240" w:lineRule="auto"/>
        <w:rPr>
          <w:rFonts w:ascii="Tahoma" w:eastAsia="Times New Roman" w:hAnsi="Tahoma" w:cs="Tahoma"/>
          <w:color w:val="212121"/>
          <w:sz w:val="24"/>
          <w:szCs w:val="24"/>
          <w:lang w:val="es-ES" w:eastAsia="es-CO"/>
        </w:rPr>
      </w:pPr>
    </w:p>
    <w:p w:rsidR="00B00046" w:rsidRDefault="00B00046" w:rsidP="00295CA4">
      <w:pPr>
        <w:shd w:val="clear" w:color="auto" w:fill="FFFFFF"/>
        <w:spacing w:after="0" w:line="240" w:lineRule="auto"/>
        <w:rPr>
          <w:rFonts w:ascii="Tahoma" w:eastAsia="Times New Roman" w:hAnsi="Tahoma" w:cs="Tahoma"/>
          <w:color w:val="212121"/>
          <w:sz w:val="24"/>
          <w:szCs w:val="24"/>
          <w:lang w:val="es-ES" w:eastAsia="es-CO"/>
        </w:rPr>
      </w:pPr>
    </w:p>
    <w:p w:rsidR="00B00046" w:rsidRDefault="00B00046" w:rsidP="00295CA4">
      <w:pPr>
        <w:shd w:val="clear" w:color="auto" w:fill="FFFFFF"/>
        <w:spacing w:after="0" w:line="240" w:lineRule="auto"/>
        <w:rPr>
          <w:rFonts w:ascii="Tahoma" w:eastAsia="Times New Roman" w:hAnsi="Tahoma" w:cs="Tahoma"/>
          <w:color w:val="212121"/>
          <w:sz w:val="24"/>
          <w:szCs w:val="24"/>
          <w:lang w:val="es-ES" w:eastAsia="es-CO"/>
        </w:rPr>
      </w:pPr>
    </w:p>
    <w:p w:rsidR="00A13DC2" w:rsidRDefault="00A13DC2" w:rsidP="00295CA4">
      <w:pPr>
        <w:shd w:val="clear" w:color="auto" w:fill="FFFFFF"/>
        <w:spacing w:after="0" w:line="240" w:lineRule="auto"/>
        <w:rPr>
          <w:rFonts w:ascii="Tahoma" w:eastAsia="Times New Roman" w:hAnsi="Tahoma" w:cs="Tahoma"/>
          <w:color w:val="212121"/>
          <w:sz w:val="24"/>
          <w:szCs w:val="24"/>
          <w:lang w:val="es-ES" w:eastAsia="es-CO"/>
        </w:rPr>
      </w:pPr>
    </w:p>
    <w:p w:rsidR="003A1CD3" w:rsidRDefault="003A1CD3" w:rsidP="00295CA4">
      <w:pPr>
        <w:shd w:val="clear" w:color="auto" w:fill="FFFFFF"/>
        <w:spacing w:after="0" w:line="240" w:lineRule="auto"/>
        <w:rPr>
          <w:rFonts w:ascii="Tahoma" w:eastAsia="Times New Roman" w:hAnsi="Tahoma" w:cs="Tahoma"/>
          <w:color w:val="212121"/>
          <w:sz w:val="24"/>
          <w:szCs w:val="24"/>
          <w:lang w:val="es-ES" w:eastAsia="es-CO"/>
        </w:rPr>
      </w:pPr>
    </w:p>
    <w:p w:rsidR="003A1CD3" w:rsidRDefault="003A1CD3" w:rsidP="00295CA4">
      <w:pPr>
        <w:shd w:val="clear" w:color="auto" w:fill="FFFFFF"/>
        <w:spacing w:after="0" w:line="240" w:lineRule="auto"/>
        <w:rPr>
          <w:rFonts w:ascii="Tahoma" w:eastAsia="Times New Roman" w:hAnsi="Tahoma" w:cs="Tahoma"/>
          <w:color w:val="212121"/>
          <w:sz w:val="24"/>
          <w:szCs w:val="24"/>
          <w:lang w:val="es-ES" w:eastAsia="es-CO"/>
        </w:rPr>
      </w:pPr>
    </w:p>
    <w:p w:rsidR="00A97829" w:rsidRPr="004276F2" w:rsidRDefault="00421ACD" w:rsidP="004276F2">
      <w:pPr>
        <w:shd w:val="clear" w:color="auto" w:fill="FFFFFF"/>
        <w:spacing w:after="0" w:line="360" w:lineRule="auto"/>
        <w:jc w:val="both"/>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CO" w:eastAsia="es-CO"/>
        </w:rPr>
        <w:t>Señores</w:t>
      </w:r>
    </w:p>
    <w:p w:rsidR="00F02CDB" w:rsidRPr="004276F2" w:rsidRDefault="0086225F" w:rsidP="004276F2">
      <w:pPr>
        <w:shd w:val="clear" w:color="auto" w:fill="FFFFFF"/>
        <w:spacing w:after="0" w:line="360" w:lineRule="auto"/>
        <w:jc w:val="both"/>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CO" w:eastAsia="es-CO"/>
        </w:rPr>
        <w:t xml:space="preserve">OFICINA DE TALENTO HUMANO Y SERVICIOS ADMINISTRATIVOS </w:t>
      </w:r>
    </w:p>
    <w:p w:rsidR="0086225F" w:rsidRPr="004276F2" w:rsidRDefault="0086225F" w:rsidP="004276F2">
      <w:pPr>
        <w:shd w:val="clear" w:color="auto" w:fill="FFFFFF"/>
        <w:spacing w:after="0" w:line="360" w:lineRule="auto"/>
        <w:jc w:val="both"/>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CO" w:eastAsia="es-CO"/>
        </w:rPr>
        <w:t>SECRETARIA TECNICA COMISION DE CARRERA</w:t>
      </w:r>
    </w:p>
    <w:p w:rsidR="00F02CDB" w:rsidRPr="004276F2" w:rsidRDefault="00F02CDB" w:rsidP="004276F2">
      <w:pPr>
        <w:shd w:val="clear" w:color="auto" w:fill="FFFFFF"/>
        <w:spacing w:after="0" w:line="360" w:lineRule="auto"/>
        <w:jc w:val="both"/>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CO" w:eastAsia="es-CO"/>
        </w:rPr>
        <w:t xml:space="preserve">RECTOR </w:t>
      </w:r>
    </w:p>
    <w:p w:rsidR="00A97829" w:rsidRPr="004276F2" w:rsidRDefault="00421ACD" w:rsidP="004276F2">
      <w:pPr>
        <w:shd w:val="clear" w:color="auto" w:fill="FFFFFF"/>
        <w:spacing w:after="0" w:line="360" w:lineRule="auto"/>
        <w:jc w:val="both"/>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CO" w:eastAsia="es-CO"/>
        </w:rPr>
        <w:t>COMISION DE CARRERA ADMINISTRATIVA</w:t>
      </w:r>
    </w:p>
    <w:p w:rsidR="00421ACD" w:rsidRPr="004276F2" w:rsidRDefault="00421ACD" w:rsidP="004276F2">
      <w:pPr>
        <w:shd w:val="clear" w:color="auto" w:fill="FFFFFF"/>
        <w:spacing w:after="0" w:line="360" w:lineRule="auto"/>
        <w:jc w:val="both"/>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CO" w:eastAsia="es-CO"/>
        </w:rPr>
        <w:t>UNIVERSIDAD TECNOLOGICA DE CHOCO</w:t>
      </w:r>
    </w:p>
    <w:p w:rsidR="00421ACD" w:rsidRPr="004276F2" w:rsidRDefault="00421ACD" w:rsidP="004276F2">
      <w:pPr>
        <w:shd w:val="clear" w:color="auto" w:fill="FFFFFF"/>
        <w:spacing w:after="0" w:line="360" w:lineRule="auto"/>
        <w:jc w:val="both"/>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CO" w:eastAsia="es-CO"/>
        </w:rPr>
        <w:t>Cra.22 Nro.18B-10</w:t>
      </w:r>
    </w:p>
    <w:p w:rsidR="00421ACD" w:rsidRPr="004276F2" w:rsidRDefault="00421ACD" w:rsidP="004276F2">
      <w:pPr>
        <w:shd w:val="clear" w:color="auto" w:fill="FFFFFF"/>
        <w:spacing w:after="0" w:line="360" w:lineRule="auto"/>
        <w:jc w:val="both"/>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CO" w:eastAsia="es-CO"/>
        </w:rPr>
        <w:t>Quibdó</w:t>
      </w:r>
    </w:p>
    <w:p w:rsidR="00A97829" w:rsidRPr="004276F2" w:rsidRDefault="00A97829" w:rsidP="00A97829">
      <w:pPr>
        <w:shd w:val="clear" w:color="auto" w:fill="FFFFFF"/>
        <w:spacing w:after="0" w:line="240" w:lineRule="auto"/>
        <w:jc w:val="both"/>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CO" w:eastAsia="es-CO"/>
        </w:rPr>
        <w:t> </w:t>
      </w:r>
    </w:p>
    <w:p w:rsidR="00A97829" w:rsidRPr="004276F2" w:rsidRDefault="00A97829" w:rsidP="00A97829">
      <w:pPr>
        <w:shd w:val="clear" w:color="auto" w:fill="FFFFFF"/>
        <w:spacing w:after="0" w:line="240" w:lineRule="auto"/>
        <w:jc w:val="both"/>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CO" w:eastAsia="es-CO"/>
        </w:rPr>
        <w:t> </w:t>
      </w:r>
    </w:p>
    <w:p w:rsidR="00A97829" w:rsidRPr="004276F2" w:rsidRDefault="00A97829" w:rsidP="00A97829">
      <w:pPr>
        <w:shd w:val="clear" w:color="auto" w:fill="FFFFFF"/>
        <w:spacing w:after="0" w:line="338" w:lineRule="atLeast"/>
        <w:jc w:val="both"/>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CO" w:eastAsia="es-CO"/>
        </w:rPr>
        <w:t>Ref. Recurso de Reposición contra la Resolución Nro.</w:t>
      </w:r>
      <w:r w:rsidR="00033796" w:rsidRPr="004276F2">
        <w:rPr>
          <w:rFonts w:ascii="Tahoma" w:eastAsia="Times New Roman" w:hAnsi="Tahoma" w:cs="Tahoma"/>
          <w:color w:val="212121"/>
          <w:sz w:val="24"/>
          <w:szCs w:val="24"/>
          <w:lang w:val="es-CO" w:eastAsia="es-CO"/>
        </w:rPr>
        <w:t>4282 del 17/07/2017.</w:t>
      </w:r>
    </w:p>
    <w:p w:rsidR="00A97829" w:rsidRDefault="00A97829" w:rsidP="00A97829">
      <w:pPr>
        <w:shd w:val="clear" w:color="auto" w:fill="FFFFFF"/>
        <w:spacing w:after="0" w:line="240" w:lineRule="auto"/>
        <w:jc w:val="both"/>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CO" w:eastAsia="es-CO"/>
        </w:rPr>
        <w:t>             </w:t>
      </w:r>
    </w:p>
    <w:p w:rsidR="00D544C2" w:rsidRPr="004276F2" w:rsidRDefault="00D544C2" w:rsidP="00A97829">
      <w:pPr>
        <w:shd w:val="clear" w:color="auto" w:fill="FFFFFF"/>
        <w:spacing w:after="0" w:line="240" w:lineRule="auto"/>
        <w:jc w:val="both"/>
        <w:rPr>
          <w:rFonts w:ascii="Tahoma" w:eastAsia="Times New Roman" w:hAnsi="Tahoma" w:cs="Tahoma"/>
          <w:color w:val="212121"/>
          <w:sz w:val="24"/>
          <w:szCs w:val="24"/>
          <w:lang w:val="es-CO" w:eastAsia="es-CO"/>
        </w:rPr>
      </w:pPr>
    </w:p>
    <w:p w:rsidR="00A97829" w:rsidRPr="004276F2" w:rsidRDefault="00A97829" w:rsidP="00A97829">
      <w:pPr>
        <w:shd w:val="clear" w:color="auto" w:fill="FFFFFF"/>
        <w:spacing w:after="0" w:line="338" w:lineRule="atLeast"/>
        <w:jc w:val="both"/>
        <w:rPr>
          <w:rFonts w:ascii="Tahoma" w:eastAsia="Times New Roman" w:hAnsi="Tahoma" w:cs="Tahoma"/>
          <w:color w:val="212121"/>
          <w:sz w:val="24"/>
          <w:szCs w:val="24"/>
          <w:lang w:val="es-CO" w:eastAsia="es-CO"/>
        </w:rPr>
      </w:pPr>
      <w:r w:rsidRPr="004276F2">
        <w:rPr>
          <w:rFonts w:ascii="Tahoma" w:eastAsia="Times New Roman" w:hAnsi="Tahoma" w:cs="Tahoma"/>
          <w:bCs/>
          <w:color w:val="212121"/>
          <w:sz w:val="24"/>
          <w:szCs w:val="24"/>
          <w:lang w:val="es-CO" w:eastAsia="es-CO"/>
        </w:rPr>
        <w:t>ALEXANDER IBARGUEN LOZANO</w:t>
      </w:r>
      <w:r w:rsidRPr="004276F2">
        <w:rPr>
          <w:rFonts w:ascii="Tahoma" w:eastAsia="Times New Roman" w:hAnsi="Tahoma" w:cs="Tahoma"/>
          <w:color w:val="212121"/>
          <w:sz w:val="24"/>
          <w:szCs w:val="24"/>
          <w:lang w:val="es-CO" w:eastAsia="es-CO"/>
        </w:rPr>
        <w:t xml:space="preserve">, mayor de edad y vecino de Istmina, identificado con la C.C. Nro.82383789 expedida en Istmina, a </w:t>
      </w:r>
      <w:r w:rsidR="00A501B5" w:rsidRPr="004276F2">
        <w:rPr>
          <w:rFonts w:ascii="Tahoma" w:eastAsia="Times New Roman" w:hAnsi="Tahoma" w:cs="Tahoma"/>
          <w:color w:val="212121"/>
          <w:sz w:val="24"/>
          <w:szCs w:val="24"/>
          <w:lang w:val="es-CO" w:eastAsia="es-CO"/>
        </w:rPr>
        <w:t>u</w:t>
      </w:r>
      <w:r w:rsidRPr="004276F2">
        <w:rPr>
          <w:rFonts w:ascii="Tahoma" w:eastAsia="Times New Roman" w:hAnsi="Tahoma" w:cs="Tahoma"/>
          <w:color w:val="212121"/>
          <w:sz w:val="24"/>
          <w:szCs w:val="24"/>
          <w:lang w:val="es-CO" w:eastAsia="es-CO"/>
        </w:rPr>
        <w:t>sted</w:t>
      </w:r>
      <w:r w:rsidR="00033796" w:rsidRPr="004276F2">
        <w:rPr>
          <w:rFonts w:ascii="Tahoma" w:eastAsia="Times New Roman" w:hAnsi="Tahoma" w:cs="Tahoma"/>
          <w:color w:val="212121"/>
          <w:sz w:val="24"/>
          <w:szCs w:val="24"/>
          <w:lang w:val="es-CO" w:eastAsia="es-CO"/>
        </w:rPr>
        <w:t>es</w:t>
      </w:r>
      <w:r w:rsidRPr="004276F2">
        <w:rPr>
          <w:rFonts w:ascii="Tahoma" w:eastAsia="Times New Roman" w:hAnsi="Tahoma" w:cs="Tahoma"/>
          <w:color w:val="212121"/>
          <w:sz w:val="24"/>
          <w:szCs w:val="24"/>
          <w:lang w:val="es-CO" w:eastAsia="es-CO"/>
        </w:rPr>
        <w:t xml:space="preserve"> con el debido respeto le manifiesto que, interpongo recurso de reposición y el subsidiario de apelación contra la Resolución Nro.</w:t>
      </w:r>
      <w:r w:rsidR="00033796" w:rsidRPr="004276F2">
        <w:rPr>
          <w:rFonts w:ascii="Tahoma" w:eastAsia="Times New Roman" w:hAnsi="Tahoma" w:cs="Tahoma"/>
          <w:color w:val="212121"/>
          <w:sz w:val="24"/>
          <w:szCs w:val="24"/>
          <w:lang w:val="es-CO" w:eastAsia="es-CO"/>
        </w:rPr>
        <w:t>4282</w:t>
      </w:r>
      <w:r w:rsidRPr="004276F2">
        <w:rPr>
          <w:rFonts w:ascii="Tahoma" w:eastAsia="Times New Roman" w:hAnsi="Tahoma" w:cs="Tahoma"/>
          <w:color w:val="212121"/>
          <w:sz w:val="24"/>
          <w:szCs w:val="24"/>
          <w:lang w:val="es-CO" w:eastAsia="es-CO"/>
        </w:rPr>
        <w:t xml:space="preserve"> del </w:t>
      </w:r>
      <w:r w:rsidR="00033796" w:rsidRPr="004276F2">
        <w:rPr>
          <w:rFonts w:ascii="Tahoma" w:eastAsia="Times New Roman" w:hAnsi="Tahoma" w:cs="Tahoma"/>
          <w:color w:val="212121"/>
          <w:sz w:val="24"/>
          <w:szCs w:val="24"/>
          <w:lang w:val="es-CO" w:eastAsia="es-CO"/>
        </w:rPr>
        <w:t>17</w:t>
      </w:r>
      <w:r w:rsidRPr="004276F2">
        <w:rPr>
          <w:rFonts w:ascii="Tahoma" w:eastAsia="Times New Roman" w:hAnsi="Tahoma" w:cs="Tahoma"/>
          <w:color w:val="212121"/>
          <w:sz w:val="24"/>
          <w:szCs w:val="24"/>
          <w:lang w:val="es-CO" w:eastAsia="es-CO"/>
        </w:rPr>
        <w:t xml:space="preserve"> de </w:t>
      </w:r>
      <w:r w:rsidR="00033796" w:rsidRPr="004276F2">
        <w:rPr>
          <w:rFonts w:ascii="Tahoma" w:eastAsia="Times New Roman" w:hAnsi="Tahoma" w:cs="Tahoma"/>
          <w:color w:val="212121"/>
          <w:sz w:val="24"/>
          <w:szCs w:val="24"/>
          <w:lang w:val="es-CO" w:eastAsia="es-CO"/>
        </w:rPr>
        <w:t>julio</w:t>
      </w:r>
      <w:r w:rsidRPr="004276F2">
        <w:rPr>
          <w:rFonts w:ascii="Tahoma" w:eastAsia="Times New Roman" w:hAnsi="Tahoma" w:cs="Tahoma"/>
          <w:color w:val="212121"/>
          <w:sz w:val="24"/>
          <w:szCs w:val="24"/>
          <w:lang w:val="es-CO" w:eastAsia="es-CO"/>
        </w:rPr>
        <w:t xml:space="preserve"> de 201</w:t>
      </w:r>
      <w:r w:rsidR="00033796" w:rsidRPr="004276F2">
        <w:rPr>
          <w:rFonts w:ascii="Tahoma" w:eastAsia="Times New Roman" w:hAnsi="Tahoma" w:cs="Tahoma"/>
          <w:color w:val="212121"/>
          <w:sz w:val="24"/>
          <w:szCs w:val="24"/>
          <w:lang w:val="es-CO" w:eastAsia="es-CO"/>
        </w:rPr>
        <w:t>7</w:t>
      </w:r>
      <w:r w:rsidRPr="004276F2">
        <w:rPr>
          <w:rFonts w:ascii="Tahoma" w:eastAsia="Times New Roman" w:hAnsi="Tahoma" w:cs="Tahoma"/>
          <w:color w:val="212121"/>
          <w:sz w:val="24"/>
          <w:szCs w:val="24"/>
          <w:lang w:val="es-CO" w:eastAsia="es-CO"/>
        </w:rPr>
        <w:t xml:space="preserve">, para que previo </w:t>
      </w:r>
      <w:r w:rsidR="00033796" w:rsidRPr="004276F2">
        <w:rPr>
          <w:rFonts w:ascii="Tahoma" w:eastAsia="Times New Roman" w:hAnsi="Tahoma" w:cs="Tahoma"/>
          <w:color w:val="212121"/>
          <w:sz w:val="24"/>
          <w:szCs w:val="24"/>
          <w:lang w:val="es-CO" w:eastAsia="es-CO"/>
        </w:rPr>
        <w:t>los</w:t>
      </w:r>
      <w:r w:rsidRPr="004276F2">
        <w:rPr>
          <w:rFonts w:ascii="Tahoma" w:eastAsia="Times New Roman" w:hAnsi="Tahoma" w:cs="Tahoma"/>
          <w:color w:val="212121"/>
          <w:sz w:val="24"/>
          <w:szCs w:val="24"/>
          <w:lang w:val="es-CO" w:eastAsia="es-CO"/>
        </w:rPr>
        <w:t xml:space="preserve"> trámite</w:t>
      </w:r>
      <w:r w:rsidR="00033796" w:rsidRPr="004276F2">
        <w:rPr>
          <w:rFonts w:ascii="Tahoma" w:eastAsia="Times New Roman" w:hAnsi="Tahoma" w:cs="Tahoma"/>
          <w:color w:val="212121"/>
          <w:sz w:val="24"/>
          <w:szCs w:val="24"/>
          <w:lang w:val="es-CO" w:eastAsia="es-CO"/>
        </w:rPr>
        <w:t>s</w:t>
      </w:r>
      <w:r w:rsidRPr="004276F2">
        <w:rPr>
          <w:rFonts w:ascii="Tahoma" w:eastAsia="Times New Roman" w:hAnsi="Tahoma" w:cs="Tahoma"/>
          <w:color w:val="212121"/>
          <w:sz w:val="24"/>
          <w:szCs w:val="24"/>
          <w:lang w:val="es-CO" w:eastAsia="es-CO"/>
        </w:rPr>
        <w:t xml:space="preserve"> </w:t>
      </w:r>
      <w:r w:rsidR="00033796" w:rsidRPr="004276F2">
        <w:rPr>
          <w:rFonts w:ascii="Tahoma" w:eastAsia="Times New Roman" w:hAnsi="Tahoma" w:cs="Tahoma"/>
          <w:color w:val="212121"/>
          <w:sz w:val="24"/>
          <w:szCs w:val="24"/>
          <w:lang w:val="es-CO" w:eastAsia="es-CO"/>
        </w:rPr>
        <w:t>correspondientes,</w:t>
      </w:r>
      <w:r w:rsidRPr="004276F2">
        <w:rPr>
          <w:rFonts w:ascii="Tahoma" w:eastAsia="Times New Roman" w:hAnsi="Tahoma" w:cs="Tahoma"/>
          <w:color w:val="212121"/>
          <w:sz w:val="24"/>
          <w:szCs w:val="24"/>
          <w:lang w:val="es-CO" w:eastAsia="es-CO"/>
        </w:rPr>
        <w:t xml:space="preserve"> se sirva </w:t>
      </w:r>
      <w:r w:rsidR="00A501B5" w:rsidRPr="004276F2">
        <w:rPr>
          <w:rFonts w:ascii="Tahoma" w:eastAsia="Times New Roman" w:hAnsi="Tahoma" w:cs="Tahoma"/>
          <w:color w:val="212121"/>
          <w:sz w:val="24"/>
          <w:szCs w:val="24"/>
          <w:lang w:val="es-CO" w:eastAsia="es-CO"/>
        </w:rPr>
        <w:t xml:space="preserve">revocar </w:t>
      </w:r>
      <w:r w:rsidRPr="004276F2">
        <w:rPr>
          <w:rFonts w:ascii="Tahoma" w:eastAsia="Times New Roman" w:hAnsi="Tahoma" w:cs="Tahoma"/>
          <w:color w:val="212121"/>
          <w:sz w:val="24"/>
          <w:szCs w:val="24"/>
          <w:lang w:val="es-CO" w:eastAsia="es-CO"/>
        </w:rPr>
        <w:t>la providencia objeto de ataque, a través de la cual</w:t>
      </w:r>
      <w:r w:rsidR="00033796" w:rsidRPr="004276F2">
        <w:rPr>
          <w:rFonts w:ascii="Tahoma" w:eastAsia="Times New Roman" w:hAnsi="Tahoma" w:cs="Tahoma"/>
          <w:color w:val="212121"/>
          <w:sz w:val="24"/>
          <w:szCs w:val="24"/>
          <w:lang w:val="es-CO" w:eastAsia="es-CO"/>
        </w:rPr>
        <w:t>, esa Comisión</w:t>
      </w:r>
      <w:r w:rsidR="00203BF2" w:rsidRPr="004276F2">
        <w:rPr>
          <w:rFonts w:ascii="Tahoma" w:eastAsia="Times New Roman" w:hAnsi="Tahoma" w:cs="Tahoma"/>
          <w:color w:val="212121"/>
          <w:sz w:val="24"/>
          <w:szCs w:val="24"/>
          <w:lang w:val="es-CO" w:eastAsia="es-CO"/>
        </w:rPr>
        <w:t xml:space="preserve"> de Carrera, determinó que no </w:t>
      </w:r>
      <w:r w:rsidR="00AF1275" w:rsidRPr="004276F2">
        <w:rPr>
          <w:rFonts w:ascii="Tahoma" w:eastAsia="Times New Roman" w:hAnsi="Tahoma" w:cs="Tahoma"/>
          <w:color w:val="212121"/>
          <w:sz w:val="24"/>
          <w:szCs w:val="24"/>
          <w:lang w:val="es-CO" w:eastAsia="es-CO"/>
        </w:rPr>
        <w:t>cumplo</w:t>
      </w:r>
      <w:r w:rsidR="00203BF2" w:rsidRPr="004276F2">
        <w:rPr>
          <w:rFonts w:ascii="Tahoma" w:eastAsia="Times New Roman" w:hAnsi="Tahoma" w:cs="Tahoma"/>
          <w:color w:val="212121"/>
          <w:sz w:val="24"/>
          <w:szCs w:val="24"/>
          <w:lang w:val="es-CO" w:eastAsia="es-CO"/>
        </w:rPr>
        <w:t xml:space="preserve"> con los requisitos mínimos exigidos para el cargo de Auxiliar de Presupuesto, que me postule y fui debidamente admitido, por la misma Universidad y su Comisión, en la cual solamente intervine aportando los documentos que en su momento requirieron</w:t>
      </w:r>
      <w:r w:rsidR="00A501B5" w:rsidRPr="004276F2">
        <w:rPr>
          <w:rFonts w:ascii="Tahoma" w:eastAsia="Times New Roman" w:hAnsi="Tahoma" w:cs="Tahoma"/>
          <w:color w:val="212121"/>
          <w:sz w:val="24"/>
          <w:szCs w:val="24"/>
          <w:lang w:val="es-CO" w:eastAsia="es-CO"/>
        </w:rPr>
        <w:t xml:space="preserve">, y en su lugar se me permita continuar con las etapas siguiente en el proceso </w:t>
      </w:r>
      <w:r w:rsidR="00033796" w:rsidRPr="004276F2">
        <w:rPr>
          <w:rFonts w:ascii="Tahoma" w:eastAsia="Times New Roman" w:hAnsi="Tahoma" w:cs="Tahoma"/>
          <w:color w:val="212121"/>
          <w:sz w:val="24"/>
          <w:szCs w:val="24"/>
          <w:lang w:val="es-CO" w:eastAsia="es-CO"/>
        </w:rPr>
        <w:t xml:space="preserve"> </w:t>
      </w:r>
      <w:r w:rsidRPr="004276F2">
        <w:rPr>
          <w:rFonts w:ascii="Tahoma" w:eastAsia="Times New Roman" w:hAnsi="Tahoma" w:cs="Tahoma"/>
          <w:color w:val="212121"/>
          <w:sz w:val="24"/>
          <w:szCs w:val="24"/>
          <w:lang w:val="es-CO" w:eastAsia="es-CO"/>
        </w:rPr>
        <w:t xml:space="preserve"> destinado a la conformación del Registro de Elegibles para los cargos de </w:t>
      </w:r>
      <w:r w:rsidR="00A501B5" w:rsidRPr="004276F2">
        <w:rPr>
          <w:rFonts w:ascii="Tahoma" w:eastAsia="Times New Roman" w:hAnsi="Tahoma" w:cs="Tahoma"/>
          <w:color w:val="212121"/>
          <w:sz w:val="24"/>
          <w:szCs w:val="24"/>
          <w:lang w:val="es-CO" w:eastAsia="es-CO"/>
        </w:rPr>
        <w:t xml:space="preserve">administrativos </w:t>
      </w:r>
      <w:r w:rsidRPr="004276F2">
        <w:rPr>
          <w:rFonts w:ascii="Tahoma" w:eastAsia="Times New Roman" w:hAnsi="Tahoma" w:cs="Tahoma"/>
          <w:color w:val="212121"/>
          <w:sz w:val="24"/>
          <w:szCs w:val="24"/>
          <w:lang w:val="es-CO" w:eastAsia="es-CO"/>
        </w:rPr>
        <w:t xml:space="preserve">de carrera de </w:t>
      </w:r>
      <w:r w:rsidR="00A501B5" w:rsidRPr="004276F2">
        <w:rPr>
          <w:rFonts w:ascii="Tahoma" w:eastAsia="Times New Roman" w:hAnsi="Tahoma" w:cs="Tahoma"/>
          <w:color w:val="212121"/>
          <w:sz w:val="24"/>
          <w:szCs w:val="24"/>
          <w:lang w:val="es-CO" w:eastAsia="es-CO"/>
        </w:rPr>
        <w:t xml:space="preserve">la Universidad Tecnológica del Chocó – Diego Luis </w:t>
      </w:r>
      <w:proofErr w:type="spellStart"/>
      <w:r w:rsidR="00A501B5" w:rsidRPr="004276F2">
        <w:rPr>
          <w:rFonts w:ascii="Tahoma" w:eastAsia="Times New Roman" w:hAnsi="Tahoma" w:cs="Tahoma"/>
          <w:color w:val="212121"/>
          <w:sz w:val="24"/>
          <w:szCs w:val="24"/>
          <w:lang w:val="es-CO" w:eastAsia="es-CO"/>
        </w:rPr>
        <w:t>Cordoba</w:t>
      </w:r>
      <w:proofErr w:type="spellEnd"/>
      <w:r w:rsidRPr="004276F2">
        <w:rPr>
          <w:rFonts w:ascii="Tahoma" w:eastAsia="Times New Roman" w:hAnsi="Tahoma" w:cs="Tahoma"/>
          <w:color w:val="212121"/>
          <w:sz w:val="24"/>
          <w:szCs w:val="24"/>
          <w:lang w:val="es-CO" w:eastAsia="es-CO"/>
        </w:rPr>
        <w:t>.</w:t>
      </w:r>
    </w:p>
    <w:p w:rsidR="00A97829" w:rsidRPr="004276F2" w:rsidRDefault="00A97829" w:rsidP="00A97829">
      <w:pPr>
        <w:shd w:val="clear" w:color="auto" w:fill="FFFFFF"/>
        <w:spacing w:after="0" w:line="240" w:lineRule="auto"/>
        <w:jc w:val="both"/>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CO" w:eastAsia="es-CO"/>
        </w:rPr>
        <w:t> </w:t>
      </w:r>
    </w:p>
    <w:p w:rsidR="00A97829" w:rsidRPr="004276F2" w:rsidRDefault="00A97829" w:rsidP="00A97829">
      <w:pPr>
        <w:shd w:val="clear" w:color="auto" w:fill="FFFFFF"/>
        <w:spacing w:after="0" w:line="240" w:lineRule="auto"/>
        <w:jc w:val="both"/>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CO" w:eastAsia="es-CO"/>
        </w:rPr>
        <w:t> </w:t>
      </w:r>
    </w:p>
    <w:p w:rsidR="00A97829" w:rsidRPr="004276F2" w:rsidRDefault="00A97829" w:rsidP="004276F2">
      <w:pPr>
        <w:shd w:val="clear" w:color="auto" w:fill="FFFFFF"/>
        <w:spacing w:after="0" w:line="240" w:lineRule="auto"/>
        <w:ind w:left="1428" w:hanging="1428"/>
        <w:jc w:val="center"/>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CO" w:eastAsia="es-CO"/>
        </w:rPr>
        <w:t>PROCEDENCIA DEL RECURSO</w:t>
      </w:r>
    </w:p>
    <w:p w:rsidR="00A97829" w:rsidRPr="004276F2" w:rsidRDefault="00A97829" w:rsidP="00A97829">
      <w:pPr>
        <w:shd w:val="clear" w:color="auto" w:fill="FFFFFF"/>
        <w:spacing w:after="0" w:line="240" w:lineRule="auto"/>
        <w:ind w:left="1080"/>
        <w:jc w:val="both"/>
        <w:rPr>
          <w:rFonts w:ascii="Tahoma" w:eastAsia="Times New Roman" w:hAnsi="Tahoma" w:cs="Tahoma"/>
          <w:color w:val="212121"/>
          <w:sz w:val="24"/>
          <w:szCs w:val="24"/>
          <w:lang w:val="es-CO" w:eastAsia="es-CO"/>
        </w:rPr>
      </w:pPr>
      <w:r w:rsidRPr="004276F2">
        <w:rPr>
          <w:rFonts w:ascii="Tahoma" w:eastAsia="Times New Roman" w:hAnsi="Tahoma" w:cs="Tahoma"/>
          <w:b/>
          <w:bCs/>
          <w:i/>
          <w:iCs/>
          <w:color w:val="212121"/>
          <w:sz w:val="24"/>
          <w:szCs w:val="24"/>
          <w:lang w:val="es-CO" w:eastAsia="es-CO"/>
        </w:rPr>
        <w:t> </w:t>
      </w:r>
    </w:p>
    <w:p w:rsidR="00A97829" w:rsidRPr="004276F2" w:rsidRDefault="00A97829" w:rsidP="00A97829">
      <w:pPr>
        <w:shd w:val="clear" w:color="auto" w:fill="FFFFFF"/>
        <w:spacing w:after="0" w:line="240" w:lineRule="auto"/>
        <w:ind w:left="1080"/>
        <w:jc w:val="both"/>
        <w:rPr>
          <w:rFonts w:ascii="Tahoma" w:eastAsia="Times New Roman" w:hAnsi="Tahoma" w:cs="Tahoma"/>
          <w:color w:val="212121"/>
          <w:sz w:val="24"/>
          <w:szCs w:val="24"/>
          <w:lang w:val="es-CO" w:eastAsia="es-CO"/>
        </w:rPr>
      </w:pPr>
      <w:r w:rsidRPr="004276F2">
        <w:rPr>
          <w:rFonts w:ascii="Tahoma" w:eastAsia="Times New Roman" w:hAnsi="Tahoma" w:cs="Tahoma"/>
          <w:b/>
          <w:bCs/>
          <w:i/>
          <w:iCs/>
          <w:color w:val="212121"/>
          <w:sz w:val="24"/>
          <w:szCs w:val="24"/>
          <w:lang w:val="es-CO" w:eastAsia="es-CO"/>
        </w:rPr>
        <w:t> </w:t>
      </w:r>
    </w:p>
    <w:p w:rsidR="00A97829" w:rsidRDefault="00A97829" w:rsidP="00A97829">
      <w:pPr>
        <w:shd w:val="clear" w:color="auto" w:fill="FFFFFF"/>
        <w:spacing w:after="0" w:line="338" w:lineRule="atLeast"/>
        <w:jc w:val="both"/>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CO" w:eastAsia="es-CO"/>
        </w:rPr>
        <w:lastRenderedPageBreak/>
        <w:t>La interposición de esta impugnación tiene respaldo en el régimen legal y en la oportunidad por las razones jurídicas y fácticas que a renglón seguido le expongo:</w:t>
      </w:r>
    </w:p>
    <w:p w:rsidR="00D544C2" w:rsidRPr="004276F2" w:rsidRDefault="00D544C2" w:rsidP="00A97829">
      <w:pPr>
        <w:shd w:val="clear" w:color="auto" w:fill="FFFFFF"/>
        <w:spacing w:after="0" w:line="338" w:lineRule="atLeast"/>
        <w:jc w:val="both"/>
        <w:rPr>
          <w:rFonts w:ascii="Tahoma" w:eastAsia="Times New Roman" w:hAnsi="Tahoma" w:cs="Tahoma"/>
          <w:color w:val="212121"/>
          <w:sz w:val="24"/>
          <w:szCs w:val="24"/>
          <w:lang w:val="es-CO" w:eastAsia="es-CO"/>
        </w:rPr>
      </w:pPr>
    </w:p>
    <w:p w:rsidR="00A97829" w:rsidRPr="004276F2" w:rsidRDefault="00A97829" w:rsidP="00A97829">
      <w:pPr>
        <w:shd w:val="clear" w:color="auto" w:fill="FFFFFF"/>
        <w:spacing w:after="0" w:line="338" w:lineRule="atLeast"/>
        <w:jc w:val="both"/>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CO" w:eastAsia="es-CO"/>
        </w:rPr>
        <w:t> </w:t>
      </w:r>
    </w:p>
    <w:p w:rsidR="00A97829" w:rsidRPr="004276F2" w:rsidRDefault="00A97829" w:rsidP="00A97829">
      <w:pPr>
        <w:shd w:val="clear" w:color="auto" w:fill="FFFFFF"/>
        <w:spacing w:after="0" w:line="338" w:lineRule="atLeast"/>
        <w:ind w:left="720" w:hanging="720"/>
        <w:jc w:val="both"/>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CO" w:eastAsia="es-CO"/>
        </w:rPr>
        <w:t>1.         De acuerdo con l</w:t>
      </w:r>
      <w:r w:rsidR="00252400" w:rsidRPr="004276F2">
        <w:rPr>
          <w:rFonts w:ascii="Tahoma" w:eastAsia="Times New Roman" w:hAnsi="Tahoma" w:cs="Tahoma"/>
          <w:color w:val="212121"/>
          <w:sz w:val="24"/>
          <w:szCs w:val="24"/>
          <w:lang w:val="es-CO" w:eastAsia="es-CO"/>
        </w:rPr>
        <w:t>as</w:t>
      </w:r>
      <w:r w:rsidRPr="004276F2">
        <w:rPr>
          <w:rFonts w:ascii="Tahoma" w:eastAsia="Times New Roman" w:hAnsi="Tahoma" w:cs="Tahoma"/>
          <w:color w:val="212121"/>
          <w:sz w:val="24"/>
          <w:szCs w:val="24"/>
          <w:lang w:val="es-CO" w:eastAsia="es-CO"/>
        </w:rPr>
        <w:t xml:space="preserve"> </w:t>
      </w:r>
      <w:r w:rsidR="00252400" w:rsidRPr="004276F2">
        <w:rPr>
          <w:rFonts w:ascii="Tahoma" w:eastAsia="Times New Roman" w:hAnsi="Tahoma" w:cs="Tahoma"/>
          <w:color w:val="212121"/>
          <w:sz w:val="24"/>
          <w:szCs w:val="24"/>
          <w:lang w:val="es-CO" w:eastAsia="es-CO"/>
        </w:rPr>
        <w:t xml:space="preserve">normas </w:t>
      </w:r>
      <w:r w:rsidRPr="004276F2">
        <w:rPr>
          <w:rFonts w:ascii="Tahoma" w:eastAsia="Times New Roman" w:hAnsi="Tahoma" w:cs="Tahoma"/>
          <w:color w:val="212121"/>
          <w:sz w:val="24"/>
          <w:szCs w:val="24"/>
          <w:lang w:val="es-CO" w:eastAsia="es-CO"/>
        </w:rPr>
        <w:t>establec</w:t>
      </w:r>
      <w:r w:rsidR="00252400" w:rsidRPr="004276F2">
        <w:rPr>
          <w:rFonts w:ascii="Tahoma" w:eastAsia="Times New Roman" w:hAnsi="Tahoma" w:cs="Tahoma"/>
          <w:color w:val="212121"/>
          <w:sz w:val="24"/>
          <w:szCs w:val="24"/>
          <w:lang w:val="es-CO" w:eastAsia="es-CO"/>
        </w:rPr>
        <w:t>idas</w:t>
      </w:r>
      <w:r w:rsidRPr="004276F2">
        <w:rPr>
          <w:rFonts w:ascii="Tahoma" w:eastAsia="Times New Roman" w:hAnsi="Tahoma" w:cs="Tahoma"/>
          <w:color w:val="212121"/>
          <w:sz w:val="24"/>
          <w:szCs w:val="24"/>
          <w:lang w:val="es-CO" w:eastAsia="es-CO"/>
        </w:rPr>
        <w:t xml:space="preserve"> contra los actos que pongan fin a las actuaciones administrativas  proceden los recursos de reposición y apelación para ante el mismo funcionario que  expide la decisión el primero, y para ante el superior el segundo.</w:t>
      </w:r>
    </w:p>
    <w:p w:rsidR="00A97829" w:rsidRPr="004276F2" w:rsidRDefault="00A97829" w:rsidP="00A97829">
      <w:pPr>
        <w:shd w:val="clear" w:color="auto" w:fill="FFFFFF"/>
        <w:spacing w:after="0" w:line="338" w:lineRule="atLeast"/>
        <w:jc w:val="both"/>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CO" w:eastAsia="es-CO"/>
        </w:rPr>
        <w:t> </w:t>
      </w:r>
    </w:p>
    <w:p w:rsidR="00A97829" w:rsidRPr="004276F2" w:rsidRDefault="00A97829" w:rsidP="00A97829">
      <w:pPr>
        <w:shd w:val="clear" w:color="auto" w:fill="FFFFFF"/>
        <w:spacing w:after="0" w:line="338" w:lineRule="atLeast"/>
        <w:ind w:left="720" w:hanging="720"/>
        <w:jc w:val="both"/>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CO" w:eastAsia="es-CO"/>
        </w:rPr>
        <w:t>2.         Me encuentro dentro de la oportunidad que establecen l</w:t>
      </w:r>
      <w:r w:rsidR="00252400" w:rsidRPr="004276F2">
        <w:rPr>
          <w:rFonts w:ascii="Tahoma" w:eastAsia="Times New Roman" w:hAnsi="Tahoma" w:cs="Tahoma"/>
          <w:color w:val="212121"/>
          <w:sz w:val="24"/>
          <w:szCs w:val="24"/>
          <w:lang w:val="es-CO" w:eastAsia="es-CO"/>
        </w:rPr>
        <w:t xml:space="preserve">as normas y el mismo acto administrativo que fuera notificado, </w:t>
      </w:r>
      <w:r w:rsidRPr="004276F2">
        <w:rPr>
          <w:rFonts w:ascii="Tahoma" w:eastAsia="Times New Roman" w:hAnsi="Tahoma" w:cs="Tahoma"/>
          <w:color w:val="212121"/>
          <w:sz w:val="24"/>
          <w:szCs w:val="24"/>
          <w:lang w:val="es-CO" w:eastAsia="es-CO"/>
        </w:rPr>
        <w:t xml:space="preserve">por cuanto la impugnación procede hasta el </w:t>
      </w:r>
      <w:r w:rsidR="00252400" w:rsidRPr="004276F2">
        <w:rPr>
          <w:rFonts w:ascii="Tahoma" w:eastAsia="Times New Roman" w:hAnsi="Tahoma" w:cs="Tahoma"/>
          <w:color w:val="212121"/>
          <w:sz w:val="24"/>
          <w:szCs w:val="24"/>
          <w:lang w:val="es-CO" w:eastAsia="es-CO"/>
        </w:rPr>
        <w:t>8</w:t>
      </w:r>
      <w:r w:rsidRPr="004276F2">
        <w:rPr>
          <w:rFonts w:ascii="Tahoma" w:eastAsia="Times New Roman" w:hAnsi="Tahoma" w:cs="Tahoma"/>
          <w:color w:val="212121"/>
          <w:sz w:val="24"/>
          <w:szCs w:val="24"/>
          <w:lang w:val="es-CO" w:eastAsia="es-CO"/>
        </w:rPr>
        <w:t xml:space="preserve"> de </w:t>
      </w:r>
      <w:r w:rsidR="00252400" w:rsidRPr="004276F2">
        <w:rPr>
          <w:rFonts w:ascii="Tahoma" w:eastAsia="Times New Roman" w:hAnsi="Tahoma" w:cs="Tahoma"/>
          <w:color w:val="212121"/>
          <w:sz w:val="24"/>
          <w:szCs w:val="24"/>
          <w:lang w:val="es-CO" w:eastAsia="es-CO"/>
        </w:rPr>
        <w:t>agosto</w:t>
      </w:r>
      <w:r w:rsidRPr="004276F2">
        <w:rPr>
          <w:rFonts w:ascii="Tahoma" w:eastAsia="Times New Roman" w:hAnsi="Tahoma" w:cs="Tahoma"/>
          <w:color w:val="212121"/>
          <w:sz w:val="24"/>
          <w:szCs w:val="24"/>
          <w:lang w:val="es-CO" w:eastAsia="es-CO"/>
        </w:rPr>
        <w:t xml:space="preserve"> de 201</w:t>
      </w:r>
      <w:r w:rsidR="00252400" w:rsidRPr="004276F2">
        <w:rPr>
          <w:rFonts w:ascii="Tahoma" w:eastAsia="Times New Roman" w:hAnsi="Tahoma" w:cs="Tahoma"/>
          <w:color w:val="212121"/>
          <w:sz w:val="24"/>
          <w:szCs w:val="24"/>
          <w:lang w:val="es-CO" w:eastAsia="es-CO"/>
        </w:rPr>
        <w:t>7</w:t>
      </w:r>
      <w:r w:rsidR="00232579" w:rsidRPr="004276F2">
        <w:rPr>
          <w:rFonts w:ascii="Tahoma" w:eastAsia="Times New Roman" w:hAnsi="Tahoma" w:cs="Tahoma"/>
          <w:color w:val="212121"/>
          <w:sz w:val="24"/>
          <w:szCs w:val="24"/>
          <w:lang w:val="es-CO" w:eastAsia="es-CO"/>
        </w:rPr>
        <w:t>.</w:t>
      </w:r>
    </w:p>
    <w:p w:rsidR="00A97829" w:rsidRPr="004276F2" w:rsidRDefault="00A97829" w:rsidP="00A97829">
      <w:pPr>
        <w:shd w:val="clear" w:color="auto" w:fill="FFFFFF"/>
        <w:spacing w:after="0" w:line="240" w:lineRule="auto"/>
        <w:jc w:val="both"/>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CO" w:eastAsia="es-CO"/>
        </w:rPr>
        <w:t> </w:t>
      </w:r>
    </w:p>
    <w:p w:rsidR="00A97829" w:rsidRPr="004276F2" w:rsidRDefault="00A97829" w:rsidP="00A97829">
      <w:pPr>
        <w:shd w:val="clear" w:color="auto" w:fill="FFFFFF"/>
        <w:spacing w:after="0" w:line="240" w:lineRule="auto"/>
        <w:jc w:val="both"/>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CO" w:eastAsia="es-CO"/>
        </w:rPr>
        <w:t> </w:t>
      </w:r>
    </w:p>
    <w:p w:rsidR="00A97829" w:rsidRPr="004276F2" w:rsidRDefault="00A97829" w:rsidP="004276F2">
      <w:pPr>
        <w:shd w:val="clear" w:color="auto" w:fill="FFFFFF"/>
        <w:spacing w:after="0" w:line="240" w:lineRule="auto"/>
        <w:ind w:left="1428" w:hanging="720"/>
        <w:jc w:val="center"/>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CO" w:eastAsia="es-CO"/>
        </w:rPr>
        <w:t>SUSTENTACION DEL RECURSO</w:t>
      </w:r>
    </w:p>
    <w:p w:rsidR="00A97829" w:rsidRPr="004276F2" w:rsidRDefault="00A97829" w:rsidP="00A97829">
      <w:pPr>
        <w:shd w:val="clear" w:color="auto" w:fill="FFFFFF"/>
        <w:spacing w:after="0" w:line="240" w:lineRule="auto"/>
        <w:jc w:val="both"/>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CO" w:eastAsia="es-CO"/>
        </w:rPr>
        <w:t> </w:t>
      </w:r>
    </w:p>
    <w:p w:rsidR="00A97829" w:rsidRPr="004276F2" w:rsidRDefault="00A97829" w:rsidP="00A97829">
      <w:pPr>
        <w:shd w:val="clear" w:color="auto" w:fill="FFFFFF"/>
        <w:spacing w:after="0" w:line="240" w:lineRule="auto"/>
        <w:jc w:val="both"/>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CO" w:eastAsia="es-CO"/>
        </w:rPr>
        <w:t> </w:t>
      </w:r>
    </w:p>
    <w:p w:rsidR="00335049" w:rsidRPr="004276F2" w:rsidRDefault="00A97829" w:rsidP="00A97829">
      <w:pPr>
        <w:shd w:val="clear" w:color="auto" w:fill="FFFFFF"/>
        <w:spacing w:after="0" w:line="338" w:lineRule="atLeast"/>
        <w:jc w:val="both"/>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CO" w:eastAsia="es-CO"/>
        </w:rPr>
        <w:t xml:space="preserve">Como en precedencia deje consignado, a través de la </w:t>
      </w:r>
      <w:r w:rsidR="0076716D" w:rsidRPr="004276F2">
        <w:rPr>
          <w:rFonts w:ascii="Tahoma" w:eastAsia="Times New Roman" w:hAnsi="Tahoma" w:cs="Tahoma"/>
          <w:color w:val="212121"/>
          <w:sz w:val="24"/>
          <w:szCs w:val="24"/>
          <w:lang w:val="es-CO" w:eastAsia="es-CO"/>
        </w:rPr>
        <w:t>Resolución Nro.4282 del 17 de julio de 2017</w:t>
      </w:r>
      <w:r w:rsidRPr="004276F2">
        <w:rPr>
          <w:rFonts w:ascii="Tahoma" w:eastAsia="Times New Roman" w:hAnsi="Tahoma" w:cs="Tahoma"/>
          <w:color w:val="212121"/>
          <w:sz w:val="24"/>
          <w:szCs w:val="24"/>
          <w:lang w:val="es-CO" w:eastAsia="es-CO"/>
        </w:rPr>
        <w:t xml:space="preserve">, </w:t>
      </w:r>
      <w:r w:rsidR="0076716D" w:rsidRPr="004276F2">
        <w:rPr>
          <w:rFonts w:ascii="Tahoma" w:eastAsia="Times New Roman" w:hAnsi="Tahoma" w:cs="Tahoma"/>
          <w:color w:val="212121"/>
          <w:sz w:val="24"/>
          <w:szCs w:val="24"/>
          <w:lang w:val="es-CO" w:eastAsia="es-CO"/>
        </w:rPr>
        <w:t>me fue informado</w:t>
      </w:r>
      <w:r w:rsidR="00335049" w:rsidRPr="004276F2">
        <w:rPr>
          <w:rFonts w:ascii="Tahoma" w:eastAsia="Times New Roman" w:hAnsi="Tahoma" w:cs="Tahoma"/>
          <w:color w:val="212121"/>
          <w:sz w:val="24"/>
          <w:szCs w:val="24"/>
          <w:lang w:val="es-CO" w:eastAsia="es-CO"/>
        </w:rPr>
        <w:t xml:space="preserve"> que se iniciaba una actuación administrativa, tendiente a determinar el cumplimiento de los requisitos mínimos previstos en la OPEC de la Convocatoria Nro.0001 de 2016.</w:t>
      </w:r>
    </w:p>
    <w:p w:rsidR="00A97829" w:rsidRPr="004276F2" w:rsidRDefault="00A97829" w:rsidP="00A97829">
      <w:pPr>
        <w:shd w:val="clear" w:color="auto" w:fill="FFFFFF"/>
        <w:spacing w:after="0" w:line="338" w:lineRule="atLeast"/>
        <w:jc w:val="both"/>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CO" w:eastAsia="es-CO"/>
        </w:rPr>
        <w:t> </w:t>
      </w:r>
    </w:p>
    <w:p w:rsidR="00A97829" w:rsidRPr="004276F2" w:rsidRDefault="00A97829" w:rsidP="00A97829">
      <w:pPr>
        <w:shd w:val="clear" w:color="auto" w:fill="FFFFFF"/>
        <w:spacing w:after="0" w:line="338" w:lineRule="atLeast"/>
        <w:jc w:val="both"/>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CO" w:eastAsia="es-CO"/>
        </w:rPr>
        <w:t>Particularmente lo que me conlleva a interponer éste recurso legal son los siguientes:</w:t>
      </w:r>
    </w:p>
    <w:p w:rsidR="00667B21" w:rsidRPr="004276F2" w:rsidRDefault="00667B21" w:rsidP="00A97829">
      <w:pPr>
        <w:shd w:val="clear" w:color="auto" w:fill="FFFFFF"/>
        <w:spacing w:after="0" w:line="338" w:lineRule="atLeast"/>
        <w:jc w:val="both"/>
        <w:rPr>
          <w:rFonts w:ascii="Tahoma" w:eastAsia="Times New Roman" w:hAnsi="Tahoma" w:cs="Tahoma"/>
          <w:color w:val="212121"/>
          <w:sz w:val="24"/>
          <w:szCs w:val="24"/>
          <w:lang w:val="es-CO" w:eastAsia="es-CO"/>
        </w:rPr>
      </w:pPr>
    </w:p>
    <w:p w:rsidR="00A97829" w:rsidRPr="004276F2" w:rsidRDefault="00A97829" w:rsidP="00A97829">
      <w:pPr>
        <w:shd w:val="clear" w:color="auto" w:fill="FFFFFF"/>
        <w:spacing w:after="0" w:line="338" w:lineRule="atLeast"/>
        <w:jc w:val="both"/>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CO" w:eastAsia="es-CO"/>
        </w:rPr>
        <w:t> </w:t>
      </w:r>
    </w:p>
    <w:p w:rsidR="00A97829" w:rsidRPr="004276F2" w:rsidRDefault="001155ED" w:rsidP="004276F2">
      <w:pPr>
        <w:pStyle w:val="Prrafodelista"/>
        <w:numPr>
          <w:ilvl w:val="0"/>
          <w:numId w:val="4"/>
        </w:numPr>
        <w:shd w:val="clear" w:color="auto" w:fill="FFFFFF"/>
        <w:spacing w:after="0" w:line="360" w:lineRule="auto"/>
        <w:ind w:left="714" w:hanging="357"/>
        <w:jc w:val="both"/>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CO" w:eastAsia="es-CO"/>
        </w:rPr>
        <w:t>El hecho que</w:t>
      </w:r>
      <w:r w:rsidR="00A97829" w:rsidRPr="004276F2">
        <w:rPr>
          <w:rFonts w:ascii="Tahoma" w:eastAsia="Times New Roman" w:hAnsi="Tahoma" w:cs="Tahoma"/>
          <w:color w:val="212121"/>
          <w:sz w:val="24"/>
          <w:szCs w:val="24"/>
          <w:lang w:val="es-CO" w:eastAsia="es-CO"/>
        </w:rPr>
        <w:t> </w:t>
      </w:r>
      <w:r w:rsidRPr="004276F2">
        <w:rPr>
          <w:rFonts w:ascii="Tahoma" w:eastAsia="Times New Roman" w:hAnsi="Tahoma" w:cs="Tahoma"/>
          <w:color w:val="212121"/>
          <w:sz w:val="24"/>
          <w:szCs w:val="24"/>
          <w:lang w:val="es-CO" w:eastAsia="es-CO"/>
        </w:rPr>
        <w:t xml:space="preserve">se inicie una actuación administrativa, tendiente a determinar el cumplimiento de los requisitos mínimos previstos en la OPEC de la Convocatoria Nro.0001 de 2016, cuando mis documentación ya fue sometida a revisión en el proceso de verificación de requisitos mínimos que determinaría el cumplimiento estos para el cargo determinado, en mi caso de Auxiliar de Presupuesto, en efecto en la publicación de ADMITIDOS </w:t>
      </w:r>
      <w:r w:rsidR="00AF71A7" w:rsidRPr="004276F2">
        <w:rPr>
          <w:rFonts w:ascii="Tahoma" w:eastAsia="Times New Roman" w:hAnsi="Tahoma" w:cs="Tahoma"/>
          <w:color w:val="212121"/>
          <w:sz w:val="24"/>
          <w:szCs w:val="24"/>
          <w:lang w:val="es-CO" w:eastAsia="es-CO"/>
        </w:rPr>
        <w:t xml:space="preserve">y citado, </w:t>
      </w:r>
      <w:r w:rsidRPr="004276F2">
        <w:rPr>
          <w:rFonts w:ascii="Tahoma" w:eastAsia="Times New Roman" w:hAnsi="Tahoma" w:cs="Tahoma"/>
          <w:color w:val="212121"/>
          <w:sz w:val="24"/>
          <w:szCs w:val="24"/>
          <w:lang w:val="es-CO" w:eastAsia="es-CO"/>
        </w:rPr>
        <w:t>para participar en la prueba de competencias funcionales</w:t>
      </w:r>
      <w:r w:rsidR="00231BD1" w:rsidRPr="004276F2">
        <w:rPr>
          <w:rFonts w:ascii="Tahoma" w:eastAsia="Times New Roman" w:hAnsi="Tahoma" w:cs="Tahoma"/>
          <w:color w:val="212121"/>
          <w:sz w:val="24"/>
          <w:szCs w:val="24"/>
          <w:lang w:val="es-CO" w:eastAsia="es-CO"/>
        </w:rPr>
        <w:t>, cual es eliminatoria y</w:t>
      </w:r>
      <w:r w:rsidRPr="004276F2">
        <w:rPr>
          <w:rFonts w:ascii="Tahoma" w:eastAsia="Times New Roman" w:hAnsi="Tahoma" w:cs="Tahoma"/>
          <w:color w:val="212121"/>
          <w:sz w:val="24"/>
          <w:szCs w:val="24"/>
          <w:lang w:val="es-CO" w:eastAsia="es-CO"/>
        </w:rPr>
        <w:t xml:space="preserve"> consecuencialmente las siguientes</w:t>
      </w:r>
      <w:r w:rsidR="00231BD1" w:rsidRPr="004276F2">
        <w:rPr>
          <w:rFonts w:ascii="Tahoma" w:eastAsia="Times New Roman" w:hAnsi="Tahoma" w:cs="Tahoma"/>
          <w:color w:val="212121"/>
          <w:sz w:val="24"/>
          <w:szCs w:val="24"/>
          <w:lang w:val="es-CO" w:eastAsia="es-CO"/>
        </w:rPr>
        <w:t>, luego de haber superado la primera</w:t>
      </w:r>
      <w:r w:rsidRPr="004276F2">
        <w:rPr>
          <w:rFonts w:ascii="Tahoma" w:eastAsia="Times New Roman" w:hAnsi="Tahoma" w:cs="Tahoma"/>
          <w:color w:val="212121"/>
          <w:sz w:val="24"/>
          <w:szCs w:val="24"/>
          <w:lang w:val="es-CO" w:eastAsia="es-CO"/>
        </w:rPr>
        <w:t xml:space="preserve">.  </w:t>
      </w:r>
    </w:p>
    <w:p w:rsidR="00920E05" w:rsidRPr="004276F2" w:rsidRDefault="00920E05" w:rsidP="00920E05">
      <w:pPr>
        <w:pStyle w:val="Prrafodelista"/>
        <w:shd w:val="clear" w:color="auto" w:fill="FFFFFF"/>
        <w:spacing w:after="0" w:line="338" w:lineRule="atLeast"/>
        <w:jc w:val="both"/>
        <w:rPr>
          <w:rFonts w:ascii="Tahoma" w:eastAsia="Times New Roman" w:hAnsi="Tahoma" w:cs="Tahoma"/>
          <w:color w:val="212121"/>
          <w:sz w:val="24"/>
          <w:szCs w:val="24"/>
          <w:lang w:val="es-CO" w:eastAsia="es-CO"/>
        </w:rPr>
      </w:pPr>
    </w:p>
    <w:p w:rsidR="00D23F6B" w:rsidRPr="004276F2" w:rsidRDefault="00920E05" w:rsidP="004276F2">
      <w:pPr>
        <w:pStyle w:val="Prrafodelista"/>
        <w:numPr>
          <w:ilvl w:val="0"/>
          <w:numId w:val="4"/>
        </w:numPr>
        <w:shd w:val="clear" w:color="auto" w:fill="FFFFFF"/>
        <w:autoSpaceDE w:val="0"/>
        <w:autoSpaceDN w:val="0"/>
        <w:adjustRightInd w:val="0"/>
        <w:spacing w:after="0" w:line="360" w:lineRule="auto"/>
        <w:ind w:left="714" w:hanging="357"/>
        <w:jc w:val="both"/>
        <w:rPr>
          <w:rFonts w:ascii="Tahoma" w:hAnsi="Tahoma" w:cs="Tahoma"/>
          <w:sz w:val="24"/>
          <w:szCs w:val="24"/>
          <w:lang w:val="es-CO" w:eastAsia="es-CO"/>
        </w:rPr>
      </w:pPr>
      <w:r w:rsidRPr="004276F2">
        <w:rPr>
          <w:rFonts w:ascii="Tahoma" w:eastAsia="Times New Roman" w:hAnsi="Tahoma" w:cs="Tahoma"/>
          <w:color w:val="212121"/>
          <w:sz w:val="24"/>
          <w:szCs w:val="24"/>
          <w:lang w:val="es-CO" w:eastAsia="es-CO"/>
        </w:rPr>
        <w:t xml:space="preserve">Al intentar excluirme ahora después de haber surtido las anteriores etapas, y no haber tenido la oportunidad procesal de la reclamación, cual es posterior a </w:t>
      </w:r>
      <w:r w:rsidRPr="004276F2">
        <w:rPr>
          <w:rFonts w:ascii="Tahoma" w:eastAsia="Times New Roman" w:hAnsi="Tahoma" w:cs="Tahoma"/>
          <w:color w:val="212121"/>
          <w:sz w:val="24"/>
          <w:szCs w:val="24"/>
          <w:lang w:val="es-CO" w:eastAsia="es-CO"/>
        </w:rPr>
        <w:lastRenderedPageBreak/>
        <w:t>la verificación de requisitos mínimos, se estaría violentando unos derechos, toda vez que en ese momento se pudo subsanar posibles situaciones.</w:t>
      </w:r>
    </w:p>
    <w:p w:rsidR="00D23F6B" w:rsidRPr="004276F2" w:rsidRDefault="00D23F6B" w:rsidP="00D23F6B">
      <w:pPr>
        <w:pStyle w:val="Prrafodelista"/>
        <w:rPr>
          <w:rFonts w:ascii="Tahoma" w:hAnsi="Tahoma" w:cs="Tahoma"/>
          <w:bCs/>
          <w:sz w:val="24"/>
          <w:szCs w:val="24"/>
          <w:lang w:val="es-CO" w:eastAsia="es-CO"/>
        </w:rPr>
      </w:pPr>
    </w:p>
    <w:p w:rsidR="00603E38" w:rsidRPr="004276F2" w:rsidRDefault="00603E38" w:rsidP="00603E38">
      <w:pPr>
        <w:shd w:val="clear" w:color="auto" w:fill="FFFFFF"/>
        <w:autoSpaceDE w:val="0"/>
        <w:autoSpaceDN w:val="0"/>
        <w:adjustRightInd w:val="0"/>
        <w:spacing w:after="0" w:line="360" w:lineRule="auto"/>
        <w:jc w:val="both"/>
        <w:rPr>
          <w:rFonts w:ascii="Tahoma" w:hAnsi="Tahoma" w:cs="Tahoma"/>
          <w:bCs/>
          <w:sz w:val="24"/>
          <w:szCs w:val="24"/>
          <w:lang w:val="es-CO" w:eastAsia="es-CO"/>
        </w:rPr>
      </w:pPr>
      <w:r w:rsidRPr="004276F2">
        <w:rPr>
          <w:rFonts w:ascii="Tahoma" w:hAnsi="Tahoma" w:cs="Tahoma"/>
          <w:bCs/>
          <w:sz w:val="24"/>
          <w:szCs w:val="24"/>
          <w:lang w:val="es-CO" w:eastAsia="es-CO"/>
        </w:rPr>
        <w:t xml:space="preserve">Por ningún motivo podría decirse que no cumplo los requisitos mínimos, obsérvese, que el requisitos principal orienta a la formación profesional en áreas administrativas, contables, entre otras, en mi caso profesional Administrador Publico, de la revisión de del plan de estudio </w:t>
      </w:r>
      <w:r w:rsidR="00B558B2">
        <w:rPr>
          <w:rFonts w:ascii="Tahoma" w:hAnsi="Tahoma" w:cs="Tahoma"/>
          <w:bCs/>
          <w:sz w:val="24"/>
          <w:szCs w:val="24"/>
          <w:lang w:val="es-CO" w:eastAsia="es-CO"/>
        </w:rPr>
        <w:t xml:space="preserve">que aportaré </w:t>
      </w:r>
      <w:r w:rsidRPr="004276F2">
        <w:rPr>
          <w:rFonts w:ascii="Tahoma" w:hAnsi="Tahoma" w:cs="Tahoma"/>
          <w:bCs/>
          <w:sz w:val="24"/>
          <w:szCs w:val="24"/>
          <w:lang w:val="es-CO" w:eastAsia="es-CO"/>
        </w:rPr>
        <w:t xml:space="preserve">contempla entre otros: </w:t>
      </w:r>
    </w:p>
    <w:p w:rsidR="00603E38" w:rsidRPr="004276F2" w:rsidRDefault="00603E38" w:rsidP="00603E38">
      <w:pPr>
        <w:shd w:val="clear" w:color="auto" w:fill="FFFFFF"/>
        <w:autoSpaceDE w:val="0"/>
        <w:autoSpaceDN w:val="0"/>
        <w:adjustRightInd w:val="0"/>
        <w:spacing w:after="0" w:line="360" w:lineRule="auto"/>
        <w:jc w:val="both"/>
        <w:rPr>
          <w:rFonts w:ascii="Tahoma" w:hAnsi="Tahoma" w:cs="Tahoma"/>
          <w:bCs/>
          <w:sz w:val="24"/>
          <w:szCs w:val="24"/>
          <w:lang w:val="es-CO" w:eastAsia="es-CO"/>
        </w:rPr>
      </w:pPr>
    </w:p>
    <w:p w:rsidR="003D2ABE" w:rsidRDefault="007047E5" w:rsidP="00603E38">
      <w:pPr>
        <w:pStyle w:val="Prrafodelista"/>
        <w:numPr>
          <w:ilvl w:val="0"/>
          <w:numId w:val="4"/>
        </w:numPr>
        <w:shd w:val="clear" w:color="auto" w:fill="FFFFFF"/>
        <w:autoSpaceDE w:val="0"/>
        <w:autoSpaceDN w:val="0"/>
        <w:adjustRightInd w:val="0"/>
        <w:spacing w:after="0" w:line="360" w:lineRule="auto"/>
        <w:jc w:val="both"/>
        <w:rPr>
          <w:rFonts w:ascii="Tahoma" w:hAnsi="Tahoma" w:cs="Tahoma"/>
          <w:bCs/>
          <w:sz w:val="24"/>
          <w:szCs w:val="24"/>
          <w:lang w:val="es-CO" w:eastAsia="es-CO"/>
        </w:rPr>
      </w:pPr>
      <w:r w:rsidRPr="004276F2">
        <w:rPr>
          <w:rFonts w:ascii="Tahoma" w:hAnsi="Tahoma" w:cs="Tahoma"/>
          <w:bCs/>
          <w:sz w:val="24"/>
          <w:szCs w:val="24"/>
          <w:lang w:val="es-CO" w:eastAsia="es-CO"/>
        </w:rPr>
        <w:t xml:space="preserve">Semestre 5º Curso de </w:t>
      </w:r>
      <w:r w:rsidR="00603E38" w:rsidRPr="004276F2">
        <w:rPr>
          <w:rFonts w:ascii="Tahoma" w:hAnsi="Tahoma" w:cs="Tahoma"/>
          <w:bCs/>
          <w:sz w:val="24"/>
          <w:szCs w:val="24"/>
          <w:lang w:val="es-CO" w:eastAsia="es-CO"/>
        </w:rPr>
        <w:t xml:space="preserve">Derecho Administrativo: </w:t>
      </w:r>
      <w:r w:rsidRPr="004276F2">
        <w:rPr>
          <w:rFonts w:ascii="Tahoma" w:hAnsi="Tahoma" w:cs="Tahoma"/>
          <w:bCs/>
          <w:sz w:val="24"/>
          <w:szCs w:val="24"/>
          <w:lang w:val="es-CO" w:eastAsia="es-CO"/>
        </w:rPr>
        <w:t xml:space="preserve">Temas, Contratación Administrativa y Objeto Contractual, basado precisamente en contratación estatal </w:t>
      </w:r>
    </w:p>
    <w:p w:rsidR="006F5721" w:rsidRPr="004276F2" w:rsidRDefault="006F5721" w:rsidP="006F5721">
      <w:pPr>
        <w:pStyle w:val="Prrafodelista"/>
        <w:shd w:val="clear" w:color="auto" w:fill="FFFFFF"/>
        <w:autoSpaceDE w:val="0"/>
        <w:autoSpaceDN w:val="0"/>
        <w:adjustRightInd w:val="0"/>
        <w:spacing w:after="0" w:line="360" w:lineRule="auto"/>
        <w:jc w:val="both"/>
        <w:rPr>
          <w:rFonts w:ascii="Tahoma" w:hAnsi="Tahoma" w:cs="Tahoma"/>
          <w:bCs/>
          <w:sz w:val="24"/>
          <w:szCs w:val="24"/>
          <w:lang w:val="es-CO" w:eastAsia="es-CO"/>
        </w:rPr>
      </w:pPr>
    </w:p>
    <w:p w:rsidR="00581876" w:rsidRDefault="00581876" w:rsidP="00603E38">
      <w:pPr>
        <w:pStyle w:val="Prrafodelista"/>
        <w:numPr>
          <w:ilvl w:val="0"/>
          <w:numId w:val="4"/>
        </w:numPr>
        <w:shd w:val="clear" w:color="auto" w:fill="FFFFFF"/>
        <w:autoSpaceDE w:val="0"/>
        <w:autoSpaceDN w:val="0"/>
        <w:adjustRightInd w:val="0"/>
        <w:spacing w:after="0" w:line="360" w:lineRule="auto"/>
        <w:jc w:val="both"/>
        <w:rPr>
          <w:rFonts w:ascii="Tahoma" w:hAnsi="Tahoma" w:cs="Tahoma"/>
          <w:bCs/>
          <w:sz w:val="24"/>
          <w:szCs w:val="24"/>
          <w:lang w:val="es-CO" w:eastAsia="es-CO"/>
        </w:rPr>
      </w:pPr>
      <w:r w:rsidRPr="004276F2">
        <w:rPr>
          <w:rFonts w:ascii="Tahoma" w:hAnsi="Tahoma" w:cs="Tahoma"/>
          <w:bCs/>
          <w:sz w:val="24"/>
          <w:szCs w:val="24"/>
          <w:lang w:val="es-CO" w:eastAsia="es-CO"/>
        </w:rPr>
        <w:t xml:space="preserve">Semestre 6º Contabilidad Gubernamental, temáticas, Conceptos de Contabilidad General, La Normas de Contabilidad </w:t>
      </w:r>
      <w:proofErr w:type="spellStart"/>
      <w:r w:rsidRPr="004276F2">
        <w:rPr>
          <w:rFonts w:ascii="Tahoma" w:hAnsi="Tahoma" w:cs="Tahoma"/>
          <w:bCs/>
          <w:sz w:val="24"/>
          <w:szCs w:val="24"/>
          <w:lang w:val="es-CO" w:eastAsia="es-CO"/>
        </w:rPr>
        <w:t>Publica</w:t>
      </w:r>
      <w:proofErr w:type="spellEnd"/>
      <w:r w:rsidRPr="004276F2">
        <w:rPr>
          <w:rFonts w:ascii="Tahoma" w:hAnsi="Tahoma" w:cs="Tahoma"/>
          <w:bCs/>
          <w:sz w:val="24"/>
          <w:szCs w:val="24"/>
          <w:lang w:val="es-CO" w:eastAsia="es-CO"/>
        </w:rPr>
        <w:t>, El Manejo Contable, Contabilidad Nacional etc.</w:t>
      </w:r>
    </w:p>
    <w:p w:rsidR="006F5721" w:rsidRPr="006F5721" w:rsidRDefault="006F5721" w:rsidP="006F5721">
      <w:pPr>
        <w:pStyle w:val="Prrafodelista"/>
        <w:rPr>
          <w:rFonts w:ascii="Tahoma" w:hAnsi="Tahoma" w:cs="Tahoma"/>
          <w:bCs/>
          <w:sz w:val="24"/>
          <w:szCs w:val="24"/>
          <w:lang w:val="es-CO" w:eastAsia="es-CO"/>
        </w:rPr>
      </w:pPr>
    </w:p>
    <w:p w:rsidR="007047E5" w:rsidRPr="004276F2" w:rsidRDefault="007047E5" w:rsidP="00603E38">
      <w:pPr>
        <w:pStyle w:val="Prrafodelista"/>
        <w:numPr>
          <w:ilvl w:val="0"/>
          <w:numId w:val="4"/>
        </w:numPr>
        <w:shd w:val="clear" w:color="auto" w:fill="FFFFFF"/>
        <w:autoSpaceDE w:val="0"/>
        <w:autoSpaceDN w:val="0"/>
        <w:adjustRightInd w:val="0"/>
        <w:spacing w:after="0" w:line="360" w:lineRule="auto"/>
        <w:jc w:val="both"/>
        <w:rPr>
          <w:rFonts w:ascii="Tahoma" w:hAnsi="Tahoma" w:cs="Tahoma"/>
          <w:bCs/>
          <w:sz w:val="24"/>
          <w:szCs w:val="24"/>
          <w:lang w:val="es-CO" w:eastAsia="es-CO"/>
        </w:rPr>
      </w:pPr>
      <w:r w:rsidRPr="004276F2">
        <w:rPr>
          <w:rFonts w:ascii="Tahoma" w:hAnsi="Tahoma" w:cs="Tahoma"/>
          <w:bCs/>
          <w:sz w:val="24"/>
          <w:szCs w:val="24"/>
          <w:lang w:val="es-CO" w:eastAsia="es-CO"/>
        </w:rPr>
        <w:t xml:space="preserve">Semestre 7º Curso Gerencia de Recursos </w:t>
      </w:r>
      <w:proofErr w:type="spellStart"/>
      <w:r w:rsidRPr="004276F2">
        <w:rPr>
          <w:rFonts w:ascii="Tahoma" w:hAnsi="Tahoma" w:cs="Tahoma"/>
          <w:bCs/>
          <w:sz w:val="24"/>
          <w:szCs w:val="24"/>
          <w:lang w:val="es-CO" w:eastAsia="es-CO"/>
        </w:rPr>
        <w:t>Fisicos</w:t>
      </w:r>
      <w:proofErr w:type="spellEnd"/>
      <w:r w:rsidRPr="004276F2">
        <w:rPr>
          <w:rFonts w:ascii="Tahoma" w:hAnsi="Tahoma" w:cs="Tahoma"/>
          <w:bCs/>
          <w:sz w:val="24"/>
          <w:szCs w:val="24"/>
          <w:lang w:val="es-CO" w:eastAsia="es-CO"/>
        </w:rPr>
        <w:t xml:space="preserve"> y Financieros: Temas, Presupuesto Anual, Estructura Presupuestal, Ciclo Presupuestal, </w:t>
      </w:r>
      <w:proofErr w:type="spellStart"/>
      <w:r w:rsidRPr="004276F2">
        <w:rPr>
          <w:rFonts w:ascii="Tahoma" w:hAnsi="Tahoma" w:cs="Tahoma"/>
          <w:bCs/>
          <w:sz w:val="24"/>
          <w:szCs w:val="24"/>
          <w:lang w:val="es-CO" w:eastAsia="es-CO"/>
        </w:rPr>
        <w:t>Politica</w:t>
      </w:r>
      <w:proofErr w:type="spellEnd"/>
      <w:r w:rsidRPr="004276F2">
        <w:rPr>
          <w:rFonts w:ascii="Tahoma" w:hAnsi="Tahoma" w:cs="Tahoma"/>
          <w:bCs/>
          <w:sz w:val="24"/>
          <w:szCs w:val="24"/>
          <w:lang w:val="es-CO" w:eastAsia="es-CO"/>
        </w:rPr>
        <w:t xml:space="preserve"> Fiscal y Presupuesto </w:t>
      </w:r>
      <w:proofErr w:type="spellStart"/>
      <w:r w:rsidRPr="004276F2">
        <w:rPr>
          <w:rFonts w:ascii="Tahoma" w:hAnsi="Tahoma" w:cs="Tahoma"/>
          <w:bCs/>
          <w:sz w:val="24"/>
          <w:szCs w:val="24"/>
          <w:lang w:val="es-CO" w:eastAsia="es-CO"/>
        </w:rPr>
        <w:t>Publico</w:t>
      </w:r>
      <w:proofErr w:type="spellEnd"/>
      <w:r w:rsidRPr="004276F2">
        <w:rPr>
          <w:rFonts w:ascii="Tahoma" w:hAnsi="Tahoma" w:cs="Tahoma"/>
          <w:bCs/>
          <w:sz w:val="24"/>
          <w:szCs w:val="24"/>
          <w:lang w:val="es-CO" w:eastAsia="es-CO"/>
        </w:rPr>
        <w:t>, Plan Financiero, Sistema Financiero, Plan Operativo de Inversiones, todo relacionado con el presupuesto</w:t>
      </w:r>
      <w:r w:rsidR="003D2ABE" w:rsidRPr="004276F2">
        <w:rPr>
          <w:rFonts w:ascii="Tahoma" w:hAnsi="Tahoma" w:cs="Tahoma"/>
          <w:bCs/>
          <w:sz w:val="24"/>
          <w:szCs w:val="24"/>
          <w:lang w:val="es-CO" w:eastAsia="es-CO"/>
        </w:rPr>
        <w:t>.</w:t>
      </w:r>
      <w:r w:rsidRPr="004276F2">
        <w:rPr>
          <w:rFonts w:ascii="Tahoma" w:hAnsi="Tahoma" w:cs="Tahoma"/>
          <w:bCs/>
          <w:sz w:val="24"/>
          <w:szCs w:val="24"/>
          <w:lang w:val="es-CO" w:eastAsia="es-CO"/>
        </w:rPr>
        <w:t xml:space="preserve"> </w:t>
      </w:r>
    </w:p>
    <w:p w:rsidR="004A6062" w:rsidRPr="004276F2" w:rsidRDefault="004A6062" w:rsidP="00603E38">
      <w:pPr>
        <w:pStyle w:val="Prrafodelista"/>
        <w:numPr>
          <w:ilvl w:val="0"/>
          <w:numId w:val="4"/>
        </w:numPr>
        <w:shd w:val="clear" w:color="auto" w:fill="FFFFFF"/>
        <w:autoSpaceDE w:val="0"/>
        <w:autoSpaceDN w:val="0"/>
        <w:adjustRightInd w:val="0"/>
        <w:spacing w:after="0" w:line="360" w:lineRule="auto"/>
        <w:jc w:val="both"/>
        <w:rPr>
          <w:rFonts w:ascii="Tahoma" w:hAnsi="Tahoma" w:cs="Tahoma"/>
          <w:bCs/>
          <w:sz w:val="24"/>
          <w:szCs w:val="24"/>
          <w:lang w:val="es-CO" w:eastAsia="es-CO"/>
        </w:rPr>
      </w:pPr>
      <w:r w:rsidRPr="004276F2">
        <w:rPr>
          <w:rFonts w:ascii="Tahoma" w:hAnsi="Tahoma" w:cs="Tahoma"/>
          <w:bCs/>
          <w:sz w:val="24"/>
          <w:szCs w:val="24"/>
          <w:lang w:val="es-CO" w:eastAsia="es-CO"/>
        </w:rPr>
        <w:t xml:space="preserve">Semestre 8º Curso Presupuesto </w:t>
      </w:r>
      <w:proofErr w:type="spellStart"/>
      <w:r w:rsidRPr="004276F2">
        <w:rPr>
          <w:rFonts w:ascii="Tahoma" w:hAnsi="Tahoma" w:cs="Tahoma"/>
          <w:bCs/>
          <w:sz w:val="24"/>
          <w:szCs w:val="24"/>
          <w:lang w:val="es-CO" w:eastAsia="es-CO"/>
        </w:rPr>
        <w:t>Publico</w:t>
      </w:r>
      <w:proofErr w:type="spellEnd"/>
      <w:r w:rsidRPr="004276F2">
        <w:rPr>
          <w:rFonts w:ascii="Tahoma" w:hAnsi="Tahoma" w:cs="Tahoma"/>
          <w:bCs/>
          <w:sz w:val="24"/>
          <w:szCs w:val="24"/>
          <w:lang w:val="es-CO" w:eastAsia="es-CO"/>
        </w:rPr>
        <w:t xml:space="preserve">: Temas, Teoría General del Presupuesto </w:t>
      </w:r>
      <w:proofErr w:type="spellStart"/>
      <w:r w:rsidRPr="004276F2">
        <w:rPr>
          <w:rFonts w:ascii="Tahoma" w:hAnsi="Tahoma" w:cs="Tahoma"/>
          <w:bCs/>
          <w:sz w:val="24"/>
          <w:szCs w:val="24"/>
          <w:lang w:val="es-CO" w:eastAsia="es-CO"/>
        </w:rPr>
        <w:t>Publico</w:t>
      </w:r>
      <w:proofErr w:type="spellEnd"/>
      <w:r w:rsidRPr="004276F2">
        <w:rPr>
          <w:rFonts w:ascii="Tahoma" w:hAnsi="Tahoma" w:cs="Tahoma"/>
          <w:bCs/>
          <w:sz w:val="24"/>
          <w:szCs w:val="24"/>
          <w:lang w:val="es-CO" w:eastAsia="es-CO"/>
        </w:rPr>
        <w:t xml:space="preserve">, </w:t>
      </w:r>
      <w:proofErr w:type="spellStart"/>
      <w:r w:rsidRPr="004276F2">
        <w:rPr>
          <w:rFonts w:ascii="Tahoma" w:hAnsi="Tahoma" w:cs="Tahoma"/>
          <w:bCs/>
          <w:sz w:val="24"/>
          <w:szCs w:val="24"/>
          <w:lang w:val="es-CO" w:eastAsia="es-CO"/>
        </w:rPr>
        <w:t>Nocion</w:t>
      </w:r>
      <w:proofErr w:type="spellEnd"/>
      <w:r w:rsidRPr="004276F2">
        <w:rPr>
          <w:rFonts w:ascii="Tahoma" w:hAnsi="Tahoma" w:cs="Tahoma"/>
          <w:bCs/>
          <w:sz w:val="24"/>
          <w:szCs w:val="24"/>
          <w:lang w:val="es-CO" w:eastAsia="es-CO"/>
        </w:rPr>
        <w:t xml:space="preserve"> del Presupuesto </w:t>
      </w:r>
      <w:proofErr w:type="spellStart"/>
      <w:r w:rsidRPr="004276F2">
        <w:rPr>
          <w:rFonts w:ascii="Tahoma" w:hAnsi="Tahoma" w:cs="Tahoma"/>
          <w:bCs/>
          <w:sz w:val="24"/>
          <w:szCs w:val="24"/>
          <w:lang w:val="es-CO" w:eastAsia="es-CO"/>
        </w:rPr>
        <w:t>Publico</w:t>
      </w:r>
      <w:proofErr w:type="spellEnd"/>
      <w:r w:rsidRPr="004276F2">
        <w:rPr>
          <w:rFonts w:ascii="Tahoma" w:hAnsi="Tahoma" w:cs="Tahoma"/>
          <w:bCs/>
          <w:sz w:val="24"/>
          <w:szCs w:val="24"/>
          <w:lang w:val="es-CO" w:eastAsia="es-CO"/>
        </w:rPr>
        <w:t xml:space="preserve">, Dimensiones y Teoría del Presupuesto </w:t>
      </w:r>
      <w:proofErr w:type="spellStart"/>
      <w:r w:rsidRPr="004276F2">
        <w:rPr>
          <w:rFonts w:ascii="Tahoma" w:hAnsi="Tahoma" w:cs="Tahoma"/>
          <w:bCs/>
          <w:sz w:val="24"/>
          <w:szCs w:val="24"/>
          <w:lang w:val="es-CO" w:eastAsia="es-CO"/>
        </w:rPr>
        <w:t>Publico</w:t>
      </w:r>
      <w:proofErr w:type="spellEnd"/>
      <w:r w:rsidRPr="004276F2">
        <w:rPr>
          <w:rFonts w:ascii="Tahoma" w:hAnsi="Tahoma" w:cs="Tahoma"/>
          <w:bCs/>
          <w:sz w:val="24"/>
          <w:szCs w:val="24"/>
          <w:lang w:val="es-CO" w:eastAsia="es-CO"/>
        </w:rPr>
        <w:t>, Principios Presupuestales</w:t>
      </w:r>
      <w:r w:rsidR="00581876" w:rsidRPr="004276F2">
        <w:rPr>
          <w:rFonts w:ascii="Tahoma" w:hAnsi="Tahoma" w:cs="Tahoma"/>
          <w:bCs/>
          <w:sz w:val="24"/>
          <w:szCs w:val="24"/>
          <w:lang w:val="es-CO" w:eastAsia="es-CO"/>
        </w:rPr>
        <w:t>, entre otras.</w:t>
      </w:r>
    </w:p>
    <w:p w:rsidR="00581876" w:rsidRPr="004276F2" w:rsidRDefault="00581876" w:rsidP="003726E7">
      <w:pPr>
        <w:shd w:val="clear" w:color="auto" w:fill="FFFFFF"/>
        <w:autoSpaceDE w:val="0"/>
        <w:autoSpaceDN w:val="0"/>
        <w:adjustRightInd w:val="0"/>
        <w:spacing w:after="0" w:line="360" w:lineRule="auto"/>
        <w:ind w:left="360"/>
        <w:jc w:val="both"/>
        <w:rPr>
          <w:rFonts w:ascii="Tahoma" w:hAnsi="Tahoma" w:cs="Tahoma"/>
          <w:bCs/>
          <w:sz w:val="24"/>
          <w:szCs w:val="24"/>
          <w:lang w:val="es-CO" w:eastAsia="es-CO"/>
        </w:rPr>
      </w:pPr>
    </w:p>
    <w:p w:rsidR="003726E7" w:rsidRPr="004276F2" w:rsidRDefault="003726E7" w:rsidP="003726E7">
      <w:pPr>
        <w:shd w:val="clear" w:color="auto" w:fill="FFFFFF"/>
        <w:autoSpaceDE w:val="0"/>
        <w:autoSpaceDN w:val="0"/>
        <w:adjustRightInd w:val="0"/>
        <w:spacing w:after="0" w:line="360" w:lineRule="auto"/>
        <w:ind w:left="360"/>
        <w:jc w:val="both"/>
        <w:rPr>
          <w:rFonts w:ascii="Tahoma" w:hAnsi="Tahoma" w:cs="Tahoma"/>
          <w:bCs/>
          <w:sz w:val="24"/>
          <w:szCs w:val="24"/>
          <w:lang w:val="es-CO" w:eastAsia="es-CO"/>
        </w:rPr>
      </w:pPr>
      <w:r w:rsidRPr="004276F2">
        <w:rPr>
          <w:rFonts w:ascii="Tahoma" w:hAnsi="Tahoma" w:cs="Tahoma"/>
          <w:bCs/>
          <w:sz w:val="24"/>
          <w:szCs w:val="24"/>
          <w:lang w:val="es-CO" w:eastAsia="es-CO"/>
        </w:rPr>
        <w:t xml:space="preserve">Adicional a lo anterior de lo cual adjunto fotocopia del pensum, también anexo nuevamente curso de Word y Excel, Seminario de Control Fiscal, Informática </w:t>
      </w:r>
      <w:r w:rsidR="004C7E0A" w:rsidRPr="004276F2">
        <w:rPr>
          <w:rFonts w:ascii="Tahoma" w:hAnsi="Tahoma" w:cs="Tahoma"/>
          <w:bCs/>
          <w:sz w:val="24"/>
          <w:szCs w:val="24"/>
          <w:lang w:val="es-CO" w:eastAsia="es-CO"/>
        </w:rPr>
        <w:t>Básica</w:t>
      </w:r>
      <w:r w:rsidRPr="004276F2">
        <w:rPr>
          <w:rFonts w:ascii="Tahoma" w:hAnsi="Tahoma" w:cs="Tahoma"/>
          <w:bCs/>
          <w:sz w:val="24"/>
          <w:szCs w:val="24"/>
          <w:lang w:val="es-CO" w:eastAsia="es-CO"/>
        </w:rPr>
        <w:t xml:space="preserve"> y Actualización y Profundización de la Gestión </w:t>
      </w:r>
      <w:r w:rsidR="004C7E0A" w:rsidRPr="004276F2">
        <w:rPr>
          <w:rFonts w:ascii="Tahoma" w:hAnsi="Tahoma" w:cs="Tahoma"/>
          <w:bCs/>
          <w:sz w:val="24"/>
          <w:szCs w:val="24"/>
          <w:lang w:val="es-CO" w:eastAsia="es-CO"/>
        </w:rPr>
        <w:t>Pública</w:t>
      </w:r>
      <w:r w:rsidRPr="004276F2">
        <w:rPr>
          <w:rFonts w:ascii="Tahoma" w:hAnsi="Tahoma" w:cs="Tahoma"/>
          <w:bCs/>
          <w:sz w:val="24"/>
          <w:szCs w:val="24"/>
          <w:lang w:val="es-CO" w:eastAsia="es-CO"/>
        </w:rPr>
        <w:t>.</w:t>
      </w:r>
    </w:p>
    <w:p w:rsidR="004C7E0A" w:rsidRPr="004276F2" w:rsidRDefault="004C7E0A" w:rsidP="003726E7">
      <w:pPr>
        <w:shd w:val="clear" w:color="auto" w:fill="FFFFFF"/>
        <w:autoSpaceDE w:val="0"/>
        <w:autoSpaceDN w:val="0"/>
        <w:adjustRightInd w:val="0"/>
        <w:spacing w:after="0" w:line="360" w:lineRule="auto"/>
        <w:ind w:left="360"/>
        <w:jc w:val="both"/>
        <w:rPr>
          <w:rFonts w:ascii="Tahoma" w:hAnsi="Tahoma" w:cs="Tahoma"/>
          <w:bCs/>
          <w:sz w:val="24"/>
          <w:szCs w:val="24"/>
          <w:lang w:val="es-CO" w:eastAsia="es-CO"/>
        </w:rPr>
      </w:pPr>
    </w:p>
    <w:p w:rsidR="001E3E38" w:rsidRDefault="004C7E0A" w:rsidP="001E3E38">
      <w:pPr>
        <w:shd w:val="clear" w:color="auto" w:fill="FFFFFF"/>
        <w:autoSpaceDE w:val="0"/>
        <w:autoSpaceDN w:val="0"/>
        <w:adjustRightInd w:val="0"/>
        <w:spacing w:after="0" w:line="360" w:lineRule="auto"/>
        <w:ind w:left="360"/>
        <w:jc w:val="both"/>
        <w:rPr>
          <w:rFonts w:ascii="Tahoma" w:hAnsi="Tahoma" w:cs="Tahoma"/>
          <w:bCs/>
          <w:sz w:val="24"/>
          <w:szCs w:val="24"/>
          <w:lang w:val="es-CO" w:eastAsia="es-CO"/>
        </w:rPr>
      </w:pPr>
      <w:r w:rsidRPr="004276F2">
        <w:rPr>
          <w:rFonts w:ascii="Tahoma" w:hAnsi="Tahoma" w:cs="Tahoma"/>
          <w:bCs/>
          <w:sz w:val="24"/>
          <w:szCs w:val="24"/>
          <w:lang w:val="es-CO" w:eastAsia="es-CO"/>
        </w:rPr>
        <w:t xml:space="preserve">Todo esto demuestra claramente la competencia para ejercer el cargo de Auxiliar de Presupuesto, precisamente la profesión que hoy tengo me permite, además de </w:t>
      </w:r>
      <w:r w:rsidRPr="004276F2">
        <w:rPr>
          <w:rFonts w:ascii="Tahoma" w:hAnsi="Tahoma" w:cs="Tahoma"/>
          <w:bCs/>
          <w:sz w:val="24"/>
          <w:szCs w:val="24"/>
          <w:lang w:val="es-CO" w:eastAsia="es-CO"/>
        </w:rPr>
        <w:lastRenderedPageBreak/>
        <w:t xml:space="preserve">que el plan de cursos de ella, muestra que ante cualquier duda que tienen más alcances que un curso y/o seminario, convirtiéndose, si se quiere, más que en alternativas o equivalencia, junto a la experiencia y los otros cursos aportados. </w:t>
      </w:r>
    </w:p>
    <w:p w:rsidR="001E3E38" w:rsidRDefault="001E3E38" w:rsidP="001E3E38">
      <w:pPr>
        <w:shd w:val="clear" w:color="auto" w:fill="FFFFFF"/>
        <w:autoSpaceDE w:val="0"/>
        <w:autoSpaceDN w:val="0"/>
        <w:adjustRightInd w:val="0"/>
        <w:spacing w:after="0" w:line="360" w:lineRule="auto"/>
        <w:ind w:left="360"/>
        <w:jc w:val="both"/>
        <w:rPr>
          <w:rFonts w:ascii="Tahoma" w:hAnsi="Tahoma" w:cs="Tahoma"/>
          <w:bCs/>
          <w:sz w:val="24"/>
          <w:szCs w:val="24"/>
          <w:lang w:val="es-CO" w:eastAsia="es-CO"/>
        </w:rPr>
      </w:pPr>
    </w:p>
    <w:p w:rsidR="00A97829" w:rsidRPr="004276F2" w:rsidRDefault="00A97829" w:rsidP="001E3E38">
      <w:pPr>
        <w:shd w:val="clear" w:color="auto" w:fill="FFFFFF"/>
        <w:autoSpaceDE w:val="0"/>
        <w:autoSpaceDN w:val="0"/>
        <w:adjustRightInd w:val="0"/>
        <w:spacing w:after="0" w:line="360" w:lineRule="auto"/>
        <w:ind w:left="360"/>
        <w:jc w:val="both"/>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CO" w:eastAsia="es-CO"/>
        </w:rPr>
        <w:t>Lo anterior, pu</w:t>
      </w:r>
      <w:r w:rsidR="007212CE" w:rsidRPr="004276F2">
        <w:rPr>
          <w:rFonts w:ascii="Tahoma" w:eastAsia="Times New Roman" w:hAnsi="Tahoma" w:cs="Tahoma"/>
          <w:color w:val="212121"/>
          <w:sz w:val="24"/>
          <w:szCs w:val="24"/>
          <w:lang w:val="es-CO" w:eastAsia="es-CO"/>
        </w:rPr>
        <w:t>ede</w:t>
      </w:r>
      <w:r w:rsidRPr="004276F2">
        <w:rPr>
          <w:rFonts w:ascii="Tahoma" w:eastAsia="Times New Roman" w:hAnsi="Tahoma" w:cs="Tahoma"/>
          <w:color w:val="212121"/>
          <w:sz w:val="24"/>
          <w:szCs w:val="24"/>
          <w:lang w:val="es-CO" w:eastAsia="es-CO"/>
        </w:rPr>
        <w:t xml:space="preserve"> genera</w:t>
      </w:r>
      <w:r w:rsidR="007212CE" w:rsidRPr="004276F2">
        <w:rPr>
          <w:rFonts w:ascii="Tahoma" w:eastAsia="Times New Roman" w:hAnsi="Tahoma" w:cs="Tahoma"/>
          <w:color w:val="212121"/>
          <w:sz w:val="24"/>
          <w:szCs w:val="24"/>
          <w:lang w:val="es-CO" w:eastAsia="es-CO"/>
        </w:rPr>
        <w:t>r</w:t>
      </w:r>
      <w:r w:rsidRPr="004276F2">
        <w:rPr>
          <w:rFonts w:ascii="Tahoma" w:eastAsia="Times New Roman" w:hAnsi="Tahoma" w:cs="Tahoma"/>
          <w:color w:val="212121"/>
          <w:sz w:val="24"/>
          <w:szCs w:val="24"/>
          <w:lang w:val="es-CO" w:eastAsia="es-CO"/>
        </w:rPr>
        <w:t xml:space="preserve"> situaciones adversas a mis pretensiones, convirtiéndose en graves irregularidades que afectan el mismo proceso convocatorio, y perjuicios en mis expectativas y lo más sano revisar </w:t>
      </w:r>
      <w:r w:rsidR="007212CE" w:rsidRPr="004276F2">
        <w:rPr>
          <w:rFonts w:ascii="Tahoma" w:eastAsia="Times New Roman" w:hAnsi="Tahoma" w:cs="Tahoma"/>
          <w:color w:val="212121"/>
          <w:sz w:val="24"/>
          <w:szCs w:val="24"/>
          <w:lang w:val="es-CO" w:eastAsia="es-CO"/>
        </w:rPr>
        <w:t xml:space="preserve">en </w:t>
      </w:r>
      <w:r w:rsidRPr="004276F2">
        <w:rPr>
          <w:rFonts w:ascii="Tahoma" w:eastAsia="Times New Roman" w:hAnsi="Tahoma" w:cs="Tahoma"/>
          <w:color w:val="212121"/>
          <w:sz w:val="24"/>
          <w:szCs w:val="24"/>
          <w:lang w:val="es-CO" w:eastAsia="es-CO"/>
        </w:rPr>
        <w:t>mi caso</w:t>
      </w:r>
      <w:r w:rsidR="007212CE" w:rsidRPr="004276F2">
        <w:rPr>
          <w:rFonts w:ascii="Tahoma" w:eastAsia="Times New Roman" w:hAnsi="Tahoma" w:cs="Tahoma"/>
          <w:color w:val="212121"/>
          <w:sz w:val="24"/>
          <w:szCs w:val="24"/>
          <w:lang w:val="es-CO" w:eastAsia="es-CO"/>
        </w:rPr>
        <w:t xml:space="preserve"> las alternativas en los requisitos mínimos</w:t>
      </w:r>
      <w:r w:rsidRPr="004276F2">
        <w:rPr>
          <w:rFonts w:ascii="Tahoma" w:eastAsia="Times New Roman" w:hAnsi="Tahoma" w:cs="Tahoma"/>
          <w:color w:val="212121"/>
          <w:sz w:val="24"/>
          <w:szCs w:val="24"/>
          <w:lang w:val="es-CO" w:eastAsia="es-CO"/>
        </w:rPr>
        <w:t xml:space="preserve">, para efectos de dar paso al derecho de </w:t>
      </w:r>
      <w:r w:rsidR="007212CE" w:rsidRPr="004276F2">
        <w:rPr>
          <w:rFonts w:ascii="Tahoma" w:eastAsia="Times New Roman" w:hAnsi="Tahoma" w:cs="Tahoma"/>
          <w:color w:val="212121"/>
          <w:sz w:val="24"/>
          <w:szCs w:val="24"/>
          <w:lang w:val="es-CO" w:eastAsia="es-CO"/>
        </w:rPr>
        <w:t>continuar con el proceso</w:t>
      </w:r>
      <w:r w:rsidRPr="004276F2">
        <w:rPr>
          <w:rFonts w:ascii="Tahoma" w:eastAsia="Times New Roman" w:hAnsi="Tahoma" w:cs="Tahoma"/>
          <w:color w:val="212121"/>
          <w:sz w:val="24"/>
          <w:szCs w:val="24"/>
          <w:lang w:val="es-CO" w:eastAsia="es-CO"/>
        </w:rPr>
        <w:t>.</w:t>
      </w:r>
    </w:p>
    <w:p w:rsidR="00A97829" w:rsidRPr="004276F2" w:rsidRDefault="00A97829" w:rsidP="00A97829">
      <w:pPr>
        <w:shd w:val="clear" w:color="auto" w:fill="FFFFFF"/>
        <w:spacing w:after="0" w:line="338" w:lineRule="atLeast"/>
        <w:jc w:val="both"/>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CO" w:eastAsia="es-CO"/>
        </w:rPr>
        <w:t>  </w:t>
      </w:r>
    </w:p>
    <w:p w:rsidR="00A97829" w:rsidRPr="004276F2" w:rsidRDefault="00A97829" w:rsidP="00A97829">
      <w:pPr>
        <w:shd w:val="clear" w:color="auto" w:fill="FFFFFF"/>
        <w:spacing w:after="0" w:line="338" w:lineRule="atLeast"/>
        <w:jc w:val="both"/>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CO" w:eastAsia="es-CO"/>
        </w:rPr>
        <w:t>Fundado en las anteriores alegaciones, y atendida la máxima de que en derecho las cosas se deshacen conforme se hacen,  respetuosamente me permito formularle las siguientes:</w:t>
      </w:r>
    </w:p>
    <w:p w:rsidR="00EE5014" w:rsidRPr="004276F2" w:rsidRDefault="00EE5014" w:rsidP="00A97829">
      <w:pPr>
        <w:shd w:val="clear" w:color="auto" w:fill="FFFFFF"/>
        <w:spacing w:after="0" w:line="338" w:lineRule="atLeast"/>
        <w:jc w:val="both"/>
        <w:rPr>
          <w:rFonts w:ascii="Tahoma" w:eastAsia="Times New Roman" w:hAnsi="Tahoma" w:cs="Tahoma"/>
          <w:color w:val="212121"/>
          <w:sz w:val="24"/>
          <w:szCs w:val="24"/>
          <w:lang w:val="es-CO" w:eastAsia="es-CO"/>
        </w:rPr>
      </w:pPr>
    </w:p>
    <w:p w:rsidR="00A97829" w:rsidRPr="004276F2" w:rsidRDefault="00A97829" w:rsidP="00A97829">
      <w:pPr>
        <w:shd w:val="clear" w:color="auto" w:fill="FFFFFF"/>
        <w:spacing w:after="0" w:line="338" w:lineRule="atLeast"/>
        <w:jc w:val="center"/>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CO" w:eastAsia="es-CO"/>
        </w:rPr>
        <w:t xml:space="preserve">P R E T E N S  I O N E </w:t>
      </w:r>
      <w:proofErr w:type="gramStart"/>
      <w:r w:rsidRPr="004276F2">
        <w:rPr>
          <w:rFonts w:ascii="Tahoma" w:eastAsia="Times New Roman" w:hAnsi="Tahoma" w:cs="Tahoma"/>
          <w:color w:val="212121"/>
          <w:sz w:val="24"/>
          <w:szCs w:val="24"/>
          <w:lang w:val="es-CO" w:eastAsia="es-CO"/>
        </w:rPr>
        <w:t>S :</w:t>
      </w:r>
      <w:proofErr w:type="gramEnd"/>
    </w:p>
    <w:p w:rsidR="00EE5014" w:rsidRPr="004276F2" w:rsidRDefault="00EE5014" w:rsidP="00A97829">
      <w:pPr>
        <w:shd w:val="clear" w:color="auto" w:fill="FFFFFF"/>
        <w:spacing w:after="0" w:line="338" w:lineRule="atLeast"/>
        <w:jc w:val="center"/>
        <w:rPr>
          <w:rFonts w:ascii="Tahoma" w:eastAsia="Times New Roman" w:hAnsi="Tahoma" w:cs="Tahoma"/>
          <w:color w:val="212121"/>
          <w:sz w:val="24"/>
          <w:szCs w:val="24"/>
          <w:lang w:val="es-CO" w:eastAsia="es-CO"/>
        </w:rPr>
      </w:pPr>
    </w:p>
    <w:p w:rsidR="00AF1275" w:rsidRPr="004276F2" w:rsidRDefault="00A97829" w:rsidP="00AF1275">
      <w:pPr>
        <w:shd w:val="clear" w:color="auto" w:fill="FFFFFF"/>
        <w:spacing w:after="0" w:line="338" w:lineRule="atLeast"/>
        <w:jc w:val="both"/>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CO" w:eastAsia="es-CO"/>
        </w:rPr>
        <w:t xml:space="preserve">1º.- Que en los términos señalados en la impugnación, se reponga la </w:t>
      </w:r>
      <w:r w:rsidR="00AF1275" w:rsidRPr="004276F2">
        <w:rPr>
          <w:rFonts w:ascii="Tahoma" w:eastAsia="Times New Roman" w:hAnsi="Tahoma" w:cs="Tahoma"/>
          <w:color w:val="212121"/>
          <w:sz w:val="24"/>
          <w:szCs w:val="24"/>
          <w:lang w:val="es-CO" w:eastAsia="es-CO"/>
        </w:rPr>
        <w:t>Resolución Nro.4282 del 17 de julio de 2017, sobre los efectos y alcances de la iniciación de actuación administrativa, tendiente a determinar el cumplimiento de los requisitos mínimos previstos en la OPEC de la Convocatoria Nro.0001 de 2016.</w:t>
      </w:r>
    </w:p>
    <w:p w:rsidR="00A97829" w:rsidRPr="004276F2" w:rsidRDefault="00A97829" w:rsidP="00A97829">
      <w:pPr>
        <w:shd w:val="clear" w:color="auto" w:fill="FFFFFF"/>
        <w:spacing w:after="0" w:line="338" w:lineRule="atLeast"/>
        <w:jc w:val="both"/>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CO" w:eastAsia="es-CO"/>
        </w:rPr>
        <w:t> </w:t>
      </w:r>
    </w:p>
    <w:p w:rsidR="00AF1275" w:rsidRPr="004276F2" w:rsidRDefault="00A97829" w:rsidP="00AF1275">
      <w:pPr>
        <w:shd w:val="clear" w:color="auto" w:fill="FFFFFF"/>
        <w:spacing w:after="0" w:line="338" w:lineRule="atLeast"/>
        <w:jc w:val="both"/>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CO" w:eastAsia="es-CO"/>
        </w:rPr>
        <w:t xml:space="preserve">2º.-  Que como consecuencia de la anterior decisión, se </w:t>
      </w:r>
      <w:r w:rsidR="00AF1275" w:rsidRPr="004276F2">
        <w:rPr>
          <w:rFonts w:ascii="Tahoma" w:eastAsia="Times New Roman" w:hAnsi="Tahoma" w:cs="Tahoma"/>
          <w:color w:val="212121"/>
          <w:sz w:val="24"/>
          <w:szCs w:val="24"/>
          <w:lang w:val="es-CO" w:eastAsia="es-CO"/>
        </w:rPr>
        <w:t xml:space="preserve">me permita continuar con las etapas siguientes del concurso de mérito de la Convocatoria Nro.0001 de 2016, de la Universidad Diego Luis </w:t>
      </w:r>
      <w:proofErr w:type="spellStart"/>
      <w:r w:rsidR="00AF1275" w:rsidRPr="004276F2">
        <w:rPr>
          <w:rFonts w:ascii="Tahoma" w:eastAsia="Times New Roman" w:hAnsi="Tahoma" w:cs="Tahoma"/>
          <w:color w:val="212121"/>
          <w:sz w:val="24"/>
          <w:szCs w:val="24"/>
          <w:lang w:val="es-CO" w:eastAsia="es-CO"/>
        </w:rPr>
        <w:t>Cordoba</w:t>
      </w:r>
      <w:proofErr w:type="spellEnd"/>
      <w:r w:rsidR="00AF1275" w:rsidRPr="004276F2">
        <w:rPr>
          <w:rFonts w:ascii="Tahoma" w:eastAsia="Times New Roman" w:hAnsi="Tahoma" w:cs="Tahoma"/>
          <w:color w:val="212121"/>
          <w:sz w:val="24"/>
          <w:szCs w:val="24"/>
          <w:lang w:val="es-CO" w:eastAsia="es-CO"/>
        </w:rPr>
        <w:t>.</w:t>
      </w:r>
    </w:p>
    <w:p w:rsidR="00A97829" w:rsidRPr="004276F2" w:rsidRDefault="00A97829" w:rsidP="00A97829">
      <w:pPr>
        <w:shd w:val="clear" w:color="auto" w:fill="FFFFFF"/>
        <w:spacing w:after="0" w:line="338" w:lineRule="atLeast"/>
        <w:ind w:left="600" w:hanging="600"/>
        <w:jc w:val="both"/>
        <w:rPr>
          <w:rFonts w:ascii="Tahoma" w:eastAsia="Times New Roman" w:hAnsi="Tahoma" w:cs="Tahoma"/>
          <w:color w:val="212121"/>
          <w:sz w:val="24"/>
          <w:szCs w:val="24"/>
          <w:lang w:val="es-CO" w:eastAsia="es-CO"/>
        </w:rPr>
      </w:pPr>
    </w:p>
    <w:p w:rsidR="00A97829" w:rsidRPr="004276F2" w:rsidRDefault="00A97829" w:rsidP="00A97829">
      <w:pPr>
        <w:shd w:val="clear" w:color="auto" w:fill="FFFFFF"/>
        <w:spacing w:after="0" w:line="338" w:lineRule="atLeast"/>
        <w:ind w:left="600" w:hanging="600"/>
        <w:jc w:val="both"/>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CO" w:eastAsia="es-CO"/>
        </w:rPr>
        <w:t>3°.-  De no acceder a mi inicial petición, entonces le pido se digne concederme la impugnación vertical, para ante superior.</w:t>
      </w:r>
    </w:p>
    <w:p w:rsidR="00A97829" w:rsidRPr="004276F2" w:rsidRDefault="00A97829" w:rsidP="00A97829">
      <w:pPr>
        <w:shd w:val="clear" w:color="auto" w:fill="FFFFFF"/>
        <w:spacing w:after="0" w:line="338" w:lineRule="atLeast"/>
        <w:ind w:left="600" w:hanging="600"/>
        <w:jc w:val="both"/>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CO" w:eastAsia="es-CO"/>
        </w:rPr>
        <w:t> </w:t>
      </w:r>
    </w:p>
    <w:p w:rsidR="00A97829" w:rsidRPr="004276F2" w:rsidRDefault="00A97829" w:rsidP="00A97829">
      <w:pPr>
        <w:shd w:val="clear" w:color="auto" w:fill="FFFFFF"/>
        <w:spacing w:after="0" w:line="338" w:lineRule="atLeast"/>
        <w:jc w:val="center"/>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CO" w:eastAsia="es-CO"/>
        </w:rPr>
        <w:t>D E R E C H O </w:t>
      </w:r>
    </w:p>
    <w:p w:rsidR="00AF1275" w:rsidRPr="004276F2" w:rsidRDefault="00AF1275" w:rsidP="00A97829">
      <w:pPr>
        <w:shd w:val="clear" w:color="auto" w:fill="FFFFFF"/>
        <w:spacing w:after="0" w:line="338" w:lineRule="atLeast"/>
        <w:jc w:val="center"/>
        <w:rPr>
          <w:rFonts w:ascii="Tahoma" w:eastAsia="Times New Roman" w:hAnsi="Tahoma" w:cs="Tahoma"/>
          <w:color w:val="212121"/>
          <w:sz w:val="24"/>
          <w:szCs w:val="24"/>
          <w:lang w:val="es-CO" w:eastAsia="es-CO"/>
        </w:rPr>
      </w:pPr>
    </w:p>
    <w:p w:rsidR="00A97829" w:rsidRPr="004276F2" w:rsidRDefault="00A97829" w:rsidP="00A97829">
      <w:pPr>
        <w:shd w:val="clear" w:color="auto" w:fill="FFFFFF"/>
        <w:spacing w:after="0" w:line="338" w:lineRule="atLeast"/>
        <w:jc w:val="both"/>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CO" w:eastAsia="es-CO"/>
        </w:rPr>
        <w:t>En los anteriores términos dejo sustentada la horizontal impugnación que a través de este escrito interpongo, suplicándole que una vez se analicen detenidamente mis alegaciones, sin más dilaciones se acceda a mis pretensiones.</w:t>
      </w:r>
    </w:p>
    <w:p w:rsidR="00A97829" w:rsidRPr="004276F2" w:rsidRDefault="00A97829" w:rsidP="00A97829">
      <w:pPr>
        <w:shd w:val="clear" w:color="auto" w:fill="FFFFFF"/>
        <w:spacing w:after="0" w:line="240" w:lineRule="auto"/>
        <w:jc w:val="center"/>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CO" w:eastAsia="es-CO"/>
        </w:rPr>
        <w:t> </w:t>
      </w:r>
    </w:p>
    <w:p w:rsidR="00A97829" w:rsidRDefault="00A97829" w:rsidP="00A97829">
      <w:pPr>
        <w:shd w:val="clear" w:color="auto" w:fill="FFFFFF"/>
        <w:spacing w:after="0" w:line="240" w:lineRule="auto"/>
        <w:jc w:val="center"/>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CO" w:eastAsia="es-CO"/>
        </w:rPr>
        <w:t>P R U E B A S</w:t>
      </w:r>
    </w:p>
    <w:p w:rsidR="006F5721" w:rsidRPr="004276F2" w:rsidRDefault="006F5721" w:rsidP="00A97829">
      <w:pPr>
        <w:shd w:val="clear" w:color="auto" w:fill="FFFFFF"/>
        <w:spacing w:after="0" w:line="240" w:lineRule="auto"/>
        <w:jc w:val="center"/>
        <w:rPr>
          <w:rFonts w:ascii="Tahoma" w:eastAsia="Times New Roman" w:hAnsi="Tahoma" w:cs="Tahoma"/>
          <w:color w:val="212121"/>
          <w:sz w:val="24"/>
          <w:szCs w:val="24"/>
          <w:lang w:val="es-CO" w:eastAsia="es-CO"/>
        </w:rPr>
      </w:pPr>
    </w:p>
    <w:p w:rsidR="00A97829" w:rsidRPr="004276F2" w:rsidRDefault="00A97829" w:rsidP="00A97829">
      <w:pPr>
        <w:shd w:val="clear" w:color="auto" w:fill="FFFFFF"/>
        <w:spacing w:after="0" w:line="240" w:lineRule="auto"/>
        <w:jc w:val="both"/>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CO" w:eastAsia="es-CO"/>
        </w:rPr>
        <w:lastRenderedPageBreak/>
        <w:t>Téngase como tal las siguientes:</w:t>
      </w:r>
    </w:p>
    <w:p w:rsidR="00A97829" w:rsidRPr="004276F2" w:rsidRDefault="00A97829" w:rsidP="00A97829">
      <w:pPr>
        <w:shd w:val="clear" w:color="auto" w:fill="FFFFFF"/>
        <w:spacing w:after="0" w:line="240" w:lineRule="auto"/>
        <w:jc w:val="both"/>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CO" w:eastAsia="es-CO"/>
        </w:rPr>
        <w:t> </w:t>
      </w:r>
    </w:p>
    <w:p w:rsidR="00A97829" w:rsidRPr="004276F2" w:rsidRDefault="00A97829" w:rsidP="00A97829">
      <w:pPr>
        <w:shd w:val="clear" w:color="auto" w:fill="FFFFFF"/>
        <w:spacing w:after="0" w:line="240" w:lineRule="auto"/>
        <w:ind w:left="720" w:hanging="360"/>
        <w:jc w:val="both"/>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CO" w:eastAsia="es-CO"/>
        </w:rPr>
        <w:t>1.    </w:t>
      </w:r>
      <w:r w:rsidR="0022048E" w:rsidRPr="004276F2">
        <w:rPr>
          <w:rFonts w:ascii="Tahoma" w:eastAsia="Times New Roman" w:hAnsi="Tahoma" w:cs="Tahoma"/>
          <w:color w:val="212121"/>
          <w:sz w:val="24"/>
          <w:szCs w:val="24"/>
          <w:lang w:val="es-CO" w:eastAsia="es-CO"/>
        </w:rPr>
        <w:t>Convocatoria Nro.0001 de 2016</w:t>
      </w:r>
    </w:p>
    <w:p w:rsidR="00A97829" w:rsidRPr="004276F2" w:rsidRDefault="00A97829" w:rsidP="00A97829">
      <w:pPr>
        <w:shd w:val="clear" w:color="auto" w:fill="FFFFFF"/>
        <w:spacing w:after="0" w:line="240" w:lineRule="auto"/>
        <w:ind w:left="720" w:hanging="360"/>
        <w:jc w:val="both"/>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CO" w:eastAsia="es-CO"/>
        </w:rPr>
        <w:t>2.    </w:t>
      </w:r>
      <w:r w:rsidR="0022048E" w:rsidRPr="004276F2">
        <w:rPr>
          <w:rFonts w:ascii="Tahoma" w:eastAsia="Times New Roman" w:hAnsi="Tahoma" w:cs="Tahoma"/>
          <w:color w:val="212121"/>
          <w:sz w:val="24"/>
          <w:szCs w:val="24"/>
          <w:lang w:val="es-CO" w:eastAsia="es-CO"/>
        </w:rPr>
        <w:t>La lista de Admitidos que conserva la Universidad</w:t>
      </w:r>
      <w:r w:rsidRPr="004276F2">
        <w:rPr>
          <w:rFonts w:ascii="Tahoma" w:eastAsia="Times New Roman" w:hAnsi="Tahoma" w:cs="Tahoma"/>
          <w:color w:val="212121"/>
          <w:sz w:val="24"/>
          <w:szCs w:val="24"/>
          <w:lang w:val="es-CO" w:eastAsia="es-CO"/>
        </w:rPr>
        <w:t>.</w:t>
      </w:r>
    </w:p>
    <w:p w:rsidR="00A97829" w:rsidRPr="004276F2" w:rsidRDefault="00A97829" w:rsidP="00A97829">
      <w:pPr>
        <w:shd w:val="clear" w:color="auto" w:fill="FFFFFF"/>
        <w:spacing w:after="0" w:line="240" w:lineRule="auto"/>
        <w:ind w:left="720" w:hanging="360"/>
        <w:jc w:val="both"/>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CO" w:eastAsia="es-CO"/>
        </w:rPr>
        <w:t>3.    La prueba de conocimiento</w:t>
      </w:r>
      <w:r w:rsidR="00A915E2" w:rsidRPr="004276F2">
        <w:rPr>
          <w:rFonts w:ascii="Tahoma" w:eastAsia="Times New Roman" w:hAnsi="Tahoma" w:cs="Tahoma"/>
          <w:color w:val="212121"/>
          <w:sz w:val="24"/>
          <w:szCs w:val="24"/>
          <w:lang w:val="es-CO" w:eastAsia="es-CO"/>
        </w:rPr>
        <w:t xml:space="preserve"> y competencias comportamentales</w:t>
      </w:r>
      <w:r w:rsidRPr="004276F2">
        <w:rPr>
          <w:rFonts w:ascii="Tahoma" w:eastAsia="Times New Roman" w:hAnsi="Tahoma" w:cs="Tahoma"/>
          <w:color w:val="212121"/>
          <w:sz w:val="24"/>
          <w:szCs w:val="24"/>
          <w:lang w:val="es-CO" w:eastAsia="es-CO"/>
        </w:rPr>
        <w:t xml:space="preserve"> presentada</w:t>
      </w:r>
      <w:r w:rsidR="0022048E" w:rsidRPr="004276F2">
        <w:rPr>
          <w:rFonts w:ascii="Tahoma" w:eastAsia="Times New Roman" w:hAnsi="Tahoma" w:cs="Tahoma"/>
          <w:color w:val="212121"/>
          <w:sz w:val="24"/>
          <w:szCs w:val="24"/>
          <w:lang w:val="es-CO" w:eastAsia="es-CO"/>
        </w:rPr>
        <w:t>, que permanece en custodia en la encargada de realizarla y de la que tienen conocimiento la Universidad.</w:t>
      </w:r>
    </w:p>
    <w:p w:rsidR="00C40DA4" w:rsidRPr="004276F2" w:rsidRDefault="00C40DA4" w:rsidP="00A97829">
      <w:pPr>
        <w:shd w:val="clear" w:color="auto" w:fill="FFFFFF"/>
        <w:spacing w:after="0" w:line="240" w:lineRule="auto"/>
        <w:ind w:left="720" w:hanging="360"/>
        <w:jc w:val="both"/>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CO" w:eastAsia="es-CO"/>
        </w:rPr>
        <w:t>4.- La Resolución Nro.5124 del 9/09/2016 de la U.T.CH.</w:t>
      </w:r>
    </w:p>
    <w:p w:rsidR="0022048E" w:rsidRPr="004276F2" w:rsidRDefault="004C7E0A" w:rsidP="00A97829">
      <w:pPr>
        <w:shd w:val="clear" w:color="auto" w:fill="FFFFFF"/>
        <w:spacing w:after="0" w:line="240" w:lineRule="auto"/>
        <w:ind w:left="720" w:hanging="360"/>
        <w:jc w:val="both"/>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CO" w:eastAsia="es-CO"/>
        </w:rPr>
        <w:t>5.- Plan de Estudio de Administración Publica</w:t>
      </w:r>
    </w:p>
    <w:p w:rsidR="004C7E0A" w:rsidRPr="004276F2" w:rsidRDefault="004C7E0A" w:rsidP="00A97829">
      <w:pPr>
        <w:shd w:val="clear" w:color="auto" w:fill="FFFFFF"/>
        <w:spacing w:after="0" w:line="240" w:lineRule="auto"/>
        <w:ind w:left="720" w:hanging="360"/>
        <w:jc w:val="both"/>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CO" w:eastAsia="es-CO"/>
        </w:rPr>
        <w:t xml:space="preserve">6.- Cursos de </w:t>
      </w:r>
      <w:r w:rsidRPr="004276F2">
        <w:rPr>
          <w:rFonts w:ascii="Tahoma" w:hAnsi="Tahoma" w:cs="Tahoma"/>
          <w:bCs/>
          <w:sz w:val="24"/>
          <w:szCs w:val="24"/>
          <w:lang w:val="es-CO" w:eastAsia="es-CO"/>
        </w:rPr>
        <w:t>curso de Word y Excel, Seminario de Control Fiscal, Informática Básica y Actualización y Profundización de la Gestión Pública</w:t>
      </w:r>
    </w:p>
    <w:p w:rsidR="00A97829" w:rsidRPr="004276F2" w:rsidRDefault="00A97829" w:rsidP="00A97829">
      <w:pPr>
        <w:shd w:val="clear" w:color="auto" w:fill="FFFFFF"/>
        <w:spacing w:after="0" w:line="240" w:lineRule="auto"/>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CO" w:eastAsia="es-CO"/>
        </w:rPr>
        <w:t> </w:t>
      </w:r>
    </w:p>
    <w:p w:rsidR="006F5721" w:rsidRDefault="006F5721" w:rsidP="00A97829">
      <w:pPr>
        <w:shd w:val="clear" w:color="auto" w:fill="FFFFFF"/>
        <w:spacing w:after="0" w:line="240" w:lineRule="auto"/>
        <w:jc w:val="center"/>
        <w:rPr>
          <w:rFonts w:ascii="Tahoma" w:eastAsia="Times New Roman" w:hAnsi="Tahoma" w:cs="Tahoma"/>
          <w:color w:val="212121"/>
          <w:sz w:val="24"/>
          <w:szCs w:val="24"/>
          <w:lang w:val="en-US" w:eastAsia="es-CO"/>
        </w:rPr>
      </w:pPr>
    </w:p>
    <w:p w:rsidR="00A97829" w:rsidRPr="004276F2" w:rsidRDefault="00A97829" w:rsidP="00A97829">
      <w:pPr>
        <w:shd w:val="clear" w:color="auto" w:fill="FFFFFF"/>
        <w:spacing w:after="0" w:line="240" w:lineRule="auto"/>
        <w:jc w:val="center"/>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n-US" w:eastAsia="es-CO"/>
        </w:rPr>
        <w:t>N O T I F I C A C I O N E S :</w:t>
      </w:r>
    </w:p>
    <w:p w:rsidR="00A97829" w:rsidRPr="004276F2" w:rsidRDefault="00A97829" w:rsidP="00A97829">
      <w:pPr>
        <w:shd w:val="clear" w:color="auto" w:fill="FFFFFF"/>
        <w:spacing w:after="0" w:line="240" w:lineRule="auto"/>
        <w:ind w:left="567" w:right="51" w:hanging="567"/>
        <w:jc w:val="both"/>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n-US" w:eastAsia="es-CO"/>
        </w:rPr>
        <w:t> </w:t>
      </w:r>
    </w:p>
    <w:p w:rsidR="00A97829" w:rsidRDefault="00A97829" w:rsidP="00A97829">
      <w:pPr>
        <w:shd w:val="clear" w:color="auto" w:fill="FFFFFF"/>
        <w:spacing w:after="0" w:line="338" w:lineRule="atLeast"/>
        <w:rPr>
          <w:rFonts w:ascii="Tahoma" w:eastAsia="Times New Roman" w:hAnsi="Tahoma" w:cs="Tahoma"/>
          <w:color w:val="212121"/>
          <w:sz w:val="24"/>
          <w:szCs w:val="24"/>
          <w:lang w:val="es-ES" w:eastAsia="es-CO"/>
        </w:rPr>
      </w:pPr>
      <w:r w:rsidRPr="004276F2">
        <w:rPr>
          <w:rFonts w:ascii="Tahoma" w:eastAsia="Times New Roman" w:hAnsi="Tahoma" w:cs="Tahoma"/>
          <w:color w:val="212121"/>
          <w:sz w:val="24"/>
          <w:szCs w:val="24"/>
          <w:lang w:val="es-ES" w:eastAsia="es-CO"/>
        </w:rPr>
        <w:t>Cra.6a No.13-104 Niño Jesús Sector la T – Cel.3216364414 – Tel.6712245 de la ciudad de Quibdó – Chocó.</w:t>
      </w:r>
    </w:p>
    <w:p w:rsidR="004E41CA" w:rsidRDefault="004E41CA" w:rsidP="00A97829">
      <w:pPr>
        <w:shd w:val="clear" w:color="auto" w:fill="FFFFFF"/>
        <w:spacing w:after="0" w:line="338" w:lineRule="atLeast"/>
        <w:rPr>
          <w:rFonts w:ascii="Tahoma" w:eastAsia="Times New Roman" w:hAnsi="Tahoma" w:cs="Tahoma"/>
          <w:color w:val="212121"/>
          <w:sz w:val="24"/>
          <w:szCs w:val="24"/>
          <w:lang w:val="es-ES" w:eastAsia="es-CO"/>
        </w:rPr>
      </w:pPr>
    </w:p>
    <w:p w:rsidR="004E41CA" w:rsidRDefault="004E41CA" w:rsidP="004E41CA">
      <w:pPr>
        <w:shd w:val="clear" w:color="auto" w:fill="FFFFFF"/>
        <w:spacing w:after="0" w:line="338" w:lineRule="atLeast"/>
        <w:jc w:val="center"/>
        <w:rPr>
          <w:rFonts w:ascii="Tahoma" w:eastAsia="Times New Roman" w:hAnsi="Tahoma" w:cs="Tahoma"/>
          <w:color w:val="212121"/>
          <w:sz w:val="24"/>
          <w:szCs w:val="24"/>
          <w:lang w:val="es-ES" w:eastAsia="es-CO"/>
        </w:rPr>
      </w:pPr>
      <w:r>
        <w:rPr>
          <w:rFonts w:ascii="Tahoma" w:eastAsia="Times New Roman" w:hAnsi="Tahoma" w:cs="Tahoma"/>
          <w:color w:val="212121"/>
          <w:sz w:val="24"/>
          <w:szCs w:val="24"/>
          <w:lang w:val="es-ES" w:eastAsia="es-CO"/>
        </w:rPr>
        <w:t>ANEXOS</w:t>
      </w:r>
    </w:p>
    <w:p w:rsidR="004E41CA" w:rsidRDefault="004E41CA" w:rsidP="004E41CA">
      <w:pPr>
        <w:shd w:val="clear" w:color="auto" w:fill="FFFFFF"/>
        <w:spacing w:after="0" w:line="338" w:lineRule="atLeast"/>
        <w:jc w:val="center"/>
        <w:rPr>
          <w:rFonts w:ascii="Tahoma" w:eastAsia="Times New Roman" w:hAnsi="Tahoma" w:cs="Tahoma"/>
          <w:color w:val="212121"/>
          <w:sz w:val="24"/>
          <w:szCs w:val="24"/>
          <w:lang w:val="es-ES" w:eastAsia="es-CO"/>
        </w:rPr>
      </w:pPr>
    </w:p>
    <w:p w:rsidR="004E41CA" w:rsidRPr="004276F2" w:rsidRDefault="004E41CA" w:rsidP="004E41CA">
      <w:pPr>
        <w:shd w:val="clear" w:color="auto" w:fill="FFFFFF"/>
        <w:spacing w:after="0" w:line="240" w:lineRule="auto"/>
        <w:ind w:left="720" w:hanging="360"/>
        <w:jc w:val="both"/>
        <w:rPr>
          <w:rFonts w:ascii="Tahoma" w:eastAsia="Times New Roman" w:hAnsi="Tahoma" w:cs="Tahoma"/>
          <w:color w:val="212121"/>
          <w:sz w:val="24"/>
          <w:szCs w:val="24"/>
          <w:lang w:val="es-CO" w:eastAsia="es-CO"/>
        </w:rPr>
      </w:pPr>
      <w:r>
        <w:rPr>
          <w:rFonts w:ascii="Tahoma" w:eastAsia="Times New Roman" w:hAnsi="Tahoma" w:cs="Tahoma"/>
          <w:color w:val="212121"/>
          <w:sz w:val="24"/>
          <w:szCs w:val="24"/>
          <w:lang w:val="es-CO" w:eastAsia="es-CO"/>
        </w:rPr>
        <w:t>1</w:t>
      </w:r>
      <w:r w:rsidRPr="004276F2">
        <w:rPr>
          <w:rFonts w:ascii="Tahoma" w:eastAsia="Times New Roman" w:hAnsi="Tahoma" w:cs="Tahoma"/>
          <w:color w:val="212121"/>
          <w:sz w:val="24"/>
          <w:szCs w:val="24"/>
          <w:lang w:val="es-CO" w:eastAsia="es-CO"/>
        </w:rPr>
        <w:t xml:space="preserve">.- Plan de Estudio de Administración </w:t>
      </w:r>
      <w:r w:rsidR="00261917" w:rsidRPr="004276F2">
        <w:rPr>
          <w:rFonts w:ascii="Tahoma" w:eastAsia="Times New Roman" w:hAnsi="Tahoma" w:cs="Tahoma"/>
          <w:color w:val="212121"/>
          <w:sz w:val="24"/>
          <w:szCs w:val="24"/>
          <w:lang w:val="es-CO" w:eastAsia="es-CO"/>
        </w:rPr>
        <w:t>Pública</w:t>
      </w:r>
    </w:p>
    <w:p w:rsidR="004E41CA" w:rsidRPr="004276F2" w:rsidRDefault="004E41CA" w:rsidP="004E41CA">
      <w:pPr>
        <w:shd w:val="clear" w:color="auto" w:fill="FFFFFF"/>
        <w:spacing w:after="0" w:line="240" w:lineRule="auto"/>
        <w:ind w:left="720" w:hanging="360"/>
        <w:jc w:val="both"/>
        <w:rPr>
          <w:rFonts w:ascii="Tahoma" w:eastAsia="Times New Roman" w:hAnsi="Tahoma" w:cs="Tahoma"/>
          <w:color w:val="212121"/>
          <w:sz w:val="24"/>
          <w:szCs w:val="24"/>
          <w:lang w:val="es-CO" w:eastAsia="es-CO"/>
        </w:rPr>
      </w:pPr>
      <w:r>
        <w:rPr>
          <w:rFonts w:ascii="Tahoma" w:eastAsia="Times New Roman" w:hAnsi="Tahoma" w:cs="Tahoma"/>
          <w:color w:val="212121"/>
          <w:sz w:val="24"/>
          <w:szCs w:val="24"/>
          <w:lang w:val="es-CO" w:eastAsia="es-CO"/>
        </w:rPr>
        <w:t>2</w:t>
      </w:r>
      <w:r w:rsidRPr="004276F2">
        <w:rPr>
          <w:rFonts w:ascii="Tahoma" w:eastAsia="Times New Roman" w:hAnsi="Tahoma" w:cs="Tahoma"/>
          <w:color w:val="212121"/>
          <w:sz w:val="24"/>
          <w:szCs w:val="24"/>
          <w:lang w:val="es-CO" w:eastAsia="es-CO"/>
        </w:rPr>
        <w:t xml:space="preserve">.- Cursos de </w:t>
      </w:r>
      <w:r w:rsidRPr="004276F2">
        <w:rPr>
          <w:rFonts w:ascii="Tahoma" w:hAnsi="Tahoma" w:cs="Tahoma"/>
          <w:bCs/>
          <w:sz w:val="24"/>
          <w:szCs w:val="24"/>
          <w:lang w:val="es-CO" w:eastAsia="es-CO"/>
        </w:rPr>
        <w:t>curso de Word y Excel, Seminario de Control Fiscal, Informática Básica y Actualización y Profundización de la Gestión Pública</w:t>
      </w:r>
    </w:p>
    <w:p w:rsidR="004E41CA" w:rsidRPr="004276F2" w:rsidRDefault="004E41CA" w:rsidP="004E41CA">
      <w:pPr>
        <w:shd w:val="clear" w:color="auto" w:fill="FFFFFF"/>
        <w:spacing w:after="0" w:line="338" w:lineRule="atLeast"/>
        <w:jc w:val="center"/>
        <w:rPr>
          <w:rFonts w:ascii="Tahoma" w:eastAsia="Times New Roman" w:hAnsi="Tahoma" w:cs="Tahoma"/>
          <w:color w:val="212121"/>
          <w:sz w:val="24"/>
          <w:szCs w:val="24"/>
          <w:lang w:val="es-CO" w:eastAsia="es-CO"/>
        </w:rPr>
      </w:pPr>
    </w:p>
    <w:p w:rsidR="00A97829" w:rsidRPr="004276F2" w:rsidRDefault="00A97829" w:rsidP="00A97829">
      <w:pPr>
        <w:shd w:val="clear" w:color="auto" w:fill="FFFFFF"/>
        <w:spacing w:after="0" w:line="240" w:lineRule="auto"/>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ES" w:eastAsia="es-CO"/>
        </w:rPr>
        <w:t> </w:t>
      </w:r>
    </w:p>
    <w:p w:rsidR="00A97829" w:rsidRPr="004276F2" w:rsidRDefault="00A97829" w:rsidP="00A97829">
      <w:pPr>
        <w:shd w:val="clear" w:color="auto" w:fill="FFFFFF"/>
        <w:spacing w:after="0" w:line="240" w:lineRule="auto"/>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ES" w:eastAsia="es-CO"/>
        </w:rPr>
        <w:t> </w:t>
      </w:r>
    </w:p>
    <w:p w:rsidR="00A97829" w:rsidRPr="004276F2" w:rsidRDefault="00A97829" w:rsidP="00A97829">
      <w:pPr>
        <w:shd w:val="clear" w:color="auto" w:fill="FFFFFF"/>
        <w:spacing w:after="0" w:line="240" w:lineRule="auto"/>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ES" w:eastAsia="es-CO"/>
        </w:rPr>
        <w:t>Atentamente,</w:t>
      </w:r>
    </w:p>
    <w:p w:rsidR="00A97829" w:rsidRDefault="00A97829" w:rsidP="00A97829">
      <w:pPr>
        <w:shd w:val="clear" w:color="auto" w:fill="FFFFFF"/>
        <w:spacing w:after="0" w:line="240" w:lineRule="auto"/>
        <w:rPr>
          <w:rFonts w:ascii="Tahoma" w:eastAsia="Times New Roman" w:hAnsi="Tahoma" w:cs="Tahoma"/>
          <w:color w:val="212121"/>
          <w:sz w:val="24"/>
          <w:szCs w:val="24"/>
          <w:lang w:val="es-ES" w:eastAsia="es-CO"/>
        </w:rPr>
      </w:pPr>
      <w:r w:rsidRPr="004276F2">
        <w:rPr>
          <w:rFonts w:ascii="Tahoma" w:eastAsia="Times New Roman" w:hAnsi="Tahoma" w:cs="Tahoma"/>
          <w:color w:val="212121"/>
          <w:sz w:val="24"/>
          <w:szCs w:val="24"/>
          <w:lang w:val="es-ES" w:eastAsia="es-CO"/>
        </w:rPr>
        <w:t> </w:t>
      </w:r>
    </w:p>
    <w:p w:rsidR="00293828" w:rsidRDefault="00293828" w:rsidP="00A97829">
      <w:pPr>
        <w:shd w:val="clear" w:color="auto" w:fill="FFFFFF"/>
        <w:spacing w:after="0" w:line="240" w:lineRule="auto"/>
        <w:rPr>
          <w:rFonts w:ascii="Tahoma" w:eastAsia="Times New Roman" w:hAnsi="Tahoma" w:cs="Tahoma"/>
          <w:color w:val="212121"/>
          <w:sz w:val="24"/>
          <w:szCs w:val="24"/>
          <w:lang w:val="es-ES" w:eastAsia="es-CO"/>
        </w:rPr>
      </w:pPr>
    </w:p>
    <w:p w:rsidR="00293828" w:rsidRDefault="00293828" w:rsidP="00A97829">
      <w:pPr>
        <w:shd w:val="clear" w:color="auto" w:fill="FFFFFF"/>
        <w:spacing w:after="0" w:line="240" w:lineRule="auto"/>
        <w:rPr>
          <w:rFonts w:ascii="Tahoma" w:eastAsia="Times New Roman" w:hAnsi="Tahoma" w:cs="Tahoma"/>
          <w:color w:val="212121"/>
          <w:sz w:val="24"/>
          <w:szCs w:val="24"/>
          <w:lang w:val="es-ES" w:eastAsia="es-CO"/>
        </w:rPr>
      </w:pPr>
      <w:r>
        <w:rPr>
          <w:rFonts w:ascii="Tahoma" w:eastAsia="Times New Roman" w:hAnsi="Tahoma" w:cs="Tahoma"/>
          <w:color w:val="212121"/>
          <w:sz w:val="24"/>
          <w:szCs w:val="24"/>
          <w:lang w:val="es-ES" w:eastAsia="es-CO"/>
        </w:rPr>
        <w:t>ALEXANDER IBARGUEN LOZANO</w:t>
      </w:r>
    </w:p>
    <w:p w:rsidR="00293828" w:rsidRPr="004276F2" w:rsidRDefault="00293828" w:rsidP="00A97829">
      <w:pPr>
        <w:shd w:val="clear" w:color="auto" w:fill="FFFFFF"/>
        <w:spacing w:after="0" w:line="240" w:lineRule="auto"/>
        <w:rPr>
          <w:rFonts w:ascii="Tahoma" w:eastAsia="Times New Roman" w:hAnsi="Tahoma" w:cs="Tahoma"/>
          <w:color w:val="212121"/>
          <w:sz w:val="24"/>
          <w:szCs w:val="24"/>
          <w:lang w:val="es-CO" w:eastAsia="es-CO"/>
        </w:rPr>
      </w:pPr>
      <w:r>
        <w:rPr>
          <w:rFonts w:ascii="Tahoma" w:eastAsia="Times New Roman" w:hAnsi="Tahoma" w:cs="Tahoma"/>
          <w:color w:val="212121"/>
          <w:sz w:val="24"/>
          <w:szCs w:val="24"/>
          <w:lang w:val="es-ES" w:eastAsia="es-CO"/>
        </w:rPr>
        <w:t>C.C.Nro.82383789 de Istmina</w:t>
      </w:r>
    </w:p>
    <w:p w:rsidR="00A97829" w:rsidRPr="004276F2" w:rsidRDefault="00A97829" w:rsidP="00A97829">
      <w:pPr>
        <w:shd w:val="clear" w:color="auto" w:fill="FFFFFF"/>
        <w:spacing w:after="0" w:line="240" w:lineRule="auto"/>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ES" w:eastAsia="es-CO"/>
        </w:rPr>
        <w:t> </w:t>
      </w:r>
    </w:p>
    <w:p w:rsidR="00A97829" w:rsidRPr="004276F2" w:rsidRDefault="00A97829" w:rsidP="00A97829">
      <w:pPr>
        <w:shd w:val="clear" w:color="auto" w:fill="FFFFFF"/>
        <w:spacing w:after="0" w:line="240" w:lineRule="auto"/>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ES" w:eastAsia="es-CO"/>
        </w:rPr>
        <w:t> </w:t>
      </w:r>
    </w:p>
    <w:p w:rsidR="00A97829" w:rsidRDefault="00A97829" w:rsidP="006D6E15">
      <w:pPr>
        <w:pStyle w:val="NormalWeb"/>
        <w:jc w:val="both"/>
        <w:rPr>
          <w:rFonts w:ascii="Arial" w:hAnsi="Arial" w:cs="Arial"/>
          <w:b/>
          <w:bCs/>
          <w:color w:val="000000"/>
          <w:sz w:val="27"/>
          <w:szCs w:val="27"/>
          <w:shd w:val="clear" w:color="auto" w:fill="FFFFFF"/>
        </w:rPr>
      </w:pPr>
    </w:p>
    <w:p w:rsidR="00271598" w:rsidRDefault="00271598" w:rsidP="00F42529">
      <w:pPr>
        <w:shd w:val="clear" w:color="auto" w:fill="FFFFFF"/>
        <w:spacing w:after="0" w:line="240" w:lineRule="auto"/>
        <w:jc w:val="both"/>
        <w:rPr>
          <w:rFonts w:ascii="Tahoma" w:eastAsia="Times New Roman" w:hAnsi="Tahoma" w:cs="Tahoma"/>
          <w:color w:val="212121"/>
          <w:sz w:val="24"/>
          <w:szCs w:val="24"/>
          <w:lang w:val="es-CO" w:eastAsia="es-CO"/>
        </w:rPr>
      </w:pPr>
    </w:p>
    <w:p w:rsidR="006677CA" w:rsidRPr="004276F2" w:rsidRDefault="006677CA" w:rsidP="00F42529">
      <w:pPr>
        <w:shd w:val="clear" w:color="auto" w:fill="FFFFFF"/>
        <w:spacing w:after="0" w:line="240" w:lineRule="auto"/>
        <w:jc w:val="both"/>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CO" w:eastAsia="es-CO"/>
        </w:rPr>
        <w:t>Señores</w:t>
      </w:r>
    </w:p>
    <w:p w:rsidR="006677CA" w:rsidRPr="004276F2" w:rsidRDefault="006677CA" w:rsidP="00F42529">
      <w:pPr>
        <w:shd w:val="clear" w:color="auto" w:fill="FFFFFF"/>
        <w:spacing w:after="0" w:line="240" w:lineRule="auto"/>
        <w:jc w:val="both"/>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CO" w:eastAsia="es-CO"/>
        </w:rPr>
        <w:t xml:space="preserve">OFICINA DE TALENTO HUMANO Y SERVICIOS ADMINISTRATIVOS </w:t>
      </w:r>
    </w:p>
    <w:p w:rsidR="006677CA" w:rsidRPr="004276F2" w:rsidRDefault="006677CA" w:rsidP="00F42529">
      <w:pPr>
        <w:shd w:val="clear" w:color="auto" w:fill="FFFFFF"/>
        <w:spacing w:after="0" w:line="240" w:lineRule="auto"/>
        <w:jc w:val="both"/>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CO" w:eastAsia="es-CO"/>
        </w:rPr>
        <w:t>SECRETARIA TECNICA COMISION DE CARRERA</w:t>
      </w:r>
    </w:p>
    <w:p w:rsidR="006677CA" w:rsidRPr="004276F2" w:rsidRDefault="006677CA" w:rsidP="00F42529">
      <w:pPr>
        <w:shd w:val="clear" w:color="auto" w:fill="FFFFFF"/>
        <w:spacing w:after="0" w:line="240" w:lineRule="auto"/>
        <w:jc w:val="both"/>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CO" w:eastAsia="es-CO"/>
        </w:rPr>
        <w:t>COMISION DE CARRERA ADMINISTRATIVA</w:t>
      </w:r>
    </w:p>
    <w:p w:rsidR="006677CA" w:rsidRPr="004276F2" w:rsidRDefault="006677CA" w:rsidP="00F42529">
      <w:pPr>
        <w:shd w:val="clear" w:color="auto" w:fill="FFFFFF"/>
        <w:spacing w:after="0" w:line="240" w:lineRule="auto"/>
        <w:jc w:val="both"/>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CO" w:eastAsia="es-CO"/>
        </w:rPr>
        <w:t>UNIVERSIDAD TECNOLOGICA DE CHOCO</w:t>
      </w:r>
    </w:p>
    <w:p w:rsidR="006677CA" w:rsidRPr="004276F2" w:rsidRDefault="006677CA" w:rsidP="00F42529">
      <w:pPr>
        <w:shd w:val="clear" w:color="auto" w:fill="FFFFFF"/>
        <w:spacing w:after="0" w:line="240" w:lineRule="auto"/>
        <w:jc w:val="both"/>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CO" w:eastAsia="es-CO"/>
        </w:rPr>
        <w:t>Cra.22 Nro.18B-10</w:t>
      </w:r>
    </w:p>
    <w:p w:rsidR="006677CA" w:rsidRPr="004276F2" w:rsidRDefault="006677CA" w:rsidP="00F42529">
      <w:pPr>
        <w:shd w:val="clear" w:color="auto" w:fill="FFFFFF"/>
        <w:spacing w:after="0" w:line="240" w:lineRule="auto"/>
        <w:jc w:val="both"/>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CO" w:eastAsia="es-CO"/>
        </w:rPr>
        <w:lastRenderedPageBreak/>
        <w:t>Quibdó</w:t>
      </w:r>
    </w:p>
    <w:p w:rsidR="006677CA" w:rsidRDefault="006677CA" w:rsidP="006677CA">
      <w:pPr>
        <w:shd w:val="clear" w:color="auto" w:fill="FFFFFF"/>
        <w:spacing w:after="0" w:line="240" w:lineRule="auto"/>
        <w:jc w:val="both"/>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CO" w:eastAsia="es-CO"/>
        </w:rPr>
        <w:t>  </w:t>
      </w:r>
    </w:p>
    <w:p w:rsidR="00F42529" w:rsidRDefault="00F42529" w:rsidP="006677CA">
      <w:pPr>
        <w:shd w:val="clear" w:color="auto" w:fill="FFFFFF"/>
        <w:spacing w:after="0" w:line="240" w:lineRule="auto"/>
        <w:jc w:val="both"/>
        <w:rPr>
          <w:rFonts w:ascii="Tahoma" w:eastAsia="Times New Roman" w:hAnsi="Tahoma" w:cs="Tahoma"/>
          <w:color w:val="212121"/>
          <w:sz w:val="24"/>
          <w:szCs w:val="24"/>
          <w:lang w:val="es-CO" w:eastAsia="es-CO"/>
        </w:rPr>
      </w:pPr>
    </w:p>
    <w:p w:rsidR="00F42529" w:rsidRPr="004276F2" w:rsidRDefault="00F42529" w:rsidP="006677CA">
      <w:pPr>
        <w:shd w:val="clear" w:color="auto" w:fill="FFFFFF"/>
        <w:spacing w:after="0" w:line="240" w:lineRule="auto"/>
        <w:jc w:val="both"/>
        <w:rPr>
          <w:rFonts w:ascii="Tahoma" w:eastAsia="Times New Roman" w:hAnsi="Tahoma" w:cs="Tahoma"/>
          <w:color w:val="212121"/>
          <w:sz w:val="24"/>
          <w:szCs w:val="24"/>
          <w:lang w:val="es-CO" w:eastAsia="es-CO"/>
        </w:rPr>
      </w:pPr>
    </w:p>
    <w:p w:rsidR="006677CA" w:rsidRPr="004276F2" w:rsidRDefault="006677CA" w:rsidP="00F42529">
      <w:pPr>
        <w:shd w:val="clear" w:color="auto" w:fill="FFFFFF"/>
        <w:spacing w:after="0" w:line="360" w:lineRule="auto"/>
        <w:jc w:val="both"/>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CO" w:eastAsia="es-CO"/>
        </w:rPr>
        <w:t xml:space="preserve">Ref. </w:t>
      </w:r>
      <w:r>
        <w:rPr>
          <w:rFonts w:ascii="Tahoma" w:eastAsia="Times New Roman" w:hAnsi="Tahoma" w:cs="Tahoma"/>
          <w:color w:val="212121"/>
          <w:sz w:val="24"/>
          <w:szCs w:val="24"/>
          <w:lang w:val="es-CO" w:eastAsia="es-CO"/>
        </w:rPr>
        <w:t xml:space="preserve">Derecho de Petición - </w:t>
      </w:r>
      <w:r w:rsidRPr="004276F2">
        <w:rPr>
          <w:rFonts w:ascii="Tahoma" w:eastAsia="Times New Roman" w:hAnsi="Tahoma" w:cs="Tahoma"/>
          <w:color w:val="212121"/>
          <w:sz w:val="24"/>
          <w:szCs w:val="24"/>
          <w:lang w:val="es-CO" w:eastAsia="es-CO"/>
        </w:rPr>
        <w:t>Recurso de Reposición contra la Resolución Nro.</w:t>
      </w:r>
      <w:r>
        <w:rPr>
          <w:rFonts w:ascii="Tahoma" w:eastAsia="Times New Roman" w:hAnsi="Tahoma" w:cs="Tahoma"/>
          <w:color w:val="212121"/>
          <w:sz w:val="24"/>
          <w:szCs w:val="24"/>
          <w:lang w:val="es-CO" w:eastAsia="es-CO"/>
        </w:rPr>
        <w:t>4282 del 17/07/201</w:t>
      </w:r>
      <w:r w:rsidR="00841D16">
        <w:rPr>
          <w:rFonts w:ascii="Tahoma" w:eastAsia="Times New Roman" w:hAnsi="Tahoma" w:cs="Tahoma"/>
          <w:color w:val="212121"/>
          <w:sz w:val="24"/>
          <w:szCs w:val="24"/>
          <w:lang w:val="es-CO" w:eastAsia="es-CO"/>
        </w:rPr>
        <w:t>7, Interpuesto el día 3/08/2017 – Rad.2017-2-1312.</w:t>
      </w:r>
    </w:p>
    <w:p w:rsidR="00F42529" w:rsidRDefault="00DC68D8" w:rsidP="00F42529">
      <w:pPr>
        <w:shd w:val="clear" w:color="auto" w:fill="FFFFFF"/>
        <w:spacing w:after="0" w:line="360" w:lineRule="auto"/>
        <w:jc w:val="both"/>
        <w:rPr>
          <w:rFonts w:ascii="Tahoma" w:eastAsia="Times New Roman" w:hAnsi="Tahoma" w:cs="Tahoma"/>
          <w:color w:val="212121"/>
          <w:sz w:val="24"/>
          <w:szCs w:val="24"/>
          <w:lang w:val="es-CO" w:eastAsia="es-CO"/>
        </w:rPr>
      </w:pPr>
      <w:r>
        <w:rPr>
          <w:rFonts w:ascii="Tahoma" w:eastAsia="Times New Roman" w:hAnsi="Tahoma" w:cs="Tahoma"/>
          <w:color w:val="212121"/>
          <w:sz w:val="24"/>
          <w:szCs w:val="24"/>
          <w:lang w:val="es-CO" w:eastAsia="es-CO"/>
        </w:rPr>
        <w:t>      </w:t>
      </w:r>
    </w:p>
    <w:p w:rsidR="006677CA" w:rsidRPr="004276F2" w:rsidRDefault="006677CA" w:rsidP="00F42529">
      <w:pPr>
        <w:shd w:val="clear" w:color="auto" w:fill="FFFFFF"/>
        <w:spacing w:after="0" w:line="360" w:lineRule="auto"/>
        <w:jc w:val="both"/>
        <w:rPr>
          <w:rFonts w:ascii="Tahoma" w:eastAsia="Times New Roman" w:hAnsi="Tahoma" w:cs="Tahoma"/>
          <w:color w:val="212121"/>
          <w:sz w:val="24"/>
          <w:szCs w:val="24"/>
          <w:lang w:val="es-CO" w:eastAsia="es-CO"/>
        </w:rPr>
      </w:pPr>
      <w:r w:rsidRPr="004276F2">
        <w:rPr>
          <w:rFonts w:ascii="Tahoma" w:eastAsia="Times New Roman" w:hAnsi="Tahoma" w:cs="Tahoma"/>
          <w:bCs/>
          <w:color w:val="212121"/>
          <w:sz w:val="24"/>
          <w:szCs w:val="24"/>
          <w:lang w:val="es-CO" w:eastAsia="es-CO"/>
        </w:rPr>
        <w:t>ALEXANDER IBARGUEN LOZANO</w:t>
      </w:r>
      <w:r w:rsidRPr="004276F2">
        <w:rPr>
          <w:rFonts w:ascii="Tahoma" w:eastAsia="Times New Roman" w:hAnsi="Tahoma" w:cs="Tahoma"/>
          <w:color w:val="212121"/>
          <w:sz w:val="24"/>
          <w:szCs w:val="24"/>
          <w:lang w:val="es-CO" w:eastAsia="es-CO"/>
        </w:rPr>
        <w:t xml:space="preserve">, mayor de edad y vecino de Istmina, identificado con la C.C. Nro.82383789 expedida en Istmina, a ustedes con el debido respeto </w:t>
      </w:r>
      <w:r w:rsidR="00F42529">
        <w:rPr>
          <w:rFonts w:ascii="Tahoma" w:eastAsia="Times New Roman" w:hAnsi="Tahoma" w:cs="Tahoma"/>
          <w:color w:val="212121"/>
          <w:sz w:val="24"/>
          <w:szCs w:val="24"/>
          <w:lang w:val="es-CO" w:eastAsia="es-CO"/>
        </w:rPr>
        <w:t xml:space="preserve">le solicito informarme estado de mi recursos de reposición en subsidio de apelación impetrado el día 3 de agosto de 2017, </w:t>
      </w:r>
      <w:r w:rsidRPr="004276F2">
        <w:rPr>
          <w:rFonts w:ascii="Tahoma" w:eastAsia="Times New Roman" w:hAnsi="Tahoma" w:cs="Tahoma"/>
          <w:color w:val="212121"/>
          <w:sz w:val="24"/>
          <w:szCs w:val="24"/>
          <w:lang w:val="es-CO" w:eastAsia="es-CO"/>
        </w:rPr>
        <w:t xml:space="preserve">contra la Resolución Nro.4282 del 17 de julio de 2017, a través de la cual, esa Comisión de Carrera, determinó </w:t>
      </w:r>
      <w:r w:rsidR="00F42529">
        <w:rPr>
          <w:rFonts w:ascii="Tahoma" w:eastAsia="Times New Roman" w:hAnsi="Tahoma" w:cs="Tahoma"/>
          <w:color w:val="212121"/>
          <w:sz w:val="24"/>
          <w:szCs w:val="24"/>
          <w:lang w:val="es-CO" w:eastAsia="es-CO"/>
        </w:rPr>
        <w:t>iniciarme Actuación Administrativa.</w:t>
      </w:r>
    </w:p>
    <w:p w:rsidR="006677CA" w:rsidRDefault="006677CA" w:rsidP="006677CA">
      <w:pPr>
        <w:shd w:val="clear" w:color="auto" w:fill="FFFFFF"/>
        <w:spacing w:after="0" w:line="240" w:lineRule="auto"/>
        <w:jc w:val="both"/>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CO" w:eastAsia="es-CO"/>
        </w:rPr>
        <w:t> </w:t>
      </w:r>
    </w:p>
    <w:p w:rsidR="00F42529" w:rsidRDefault="00F42529" w:rsidP="006677CA">
      <w:pPr>
        <w:shd w:val="clear" w:color="auto" w:fill="FFFFFF"/>
        <w:spacing w:after="0" w:line="240" w:lineRule="auto"/>
        <w:jc w:val="both"/>
        <w:rPr>
          <w:rFonts w:ascii="Tahoma" w:eastAsia="Times New Roman" w:hAnsi="Tahoma" w:cs="Tahoma"/>
          <w:color w:val="212121"/>
          <w:sz w:val="24"/>
          <w:szCs w:val="24"/>
          <w:lang w:val="es-CO" w:eastAsia="es-CO"/>
        </w:rPr>
      </w:pPr>
    </w:p>
    <w:p w:rsidR="00F42529" w:rsidRDefault="00F42529" w:rsidP="006677CA">
      <w:pPr>
        <w:shd w:val="clear" w:color="auto" w:fill="FFFFFF"/>
        <w:spacing w:after="0" w:line="240" w:lineRule="auto"/>
        <w:jc w:val="both"/>
        <w:rPr>
          <w:rFonts w:ascii="Tahoma" w:eastAsia="Times New Roman" w:hAnsi="Tahoma" w:cs="Tahoma"/>
          <w:color w:val="212121"/>
          <w:sz w:val="24"/>
          <w:szCs w:val="24"/>
          <w:lang w:val="es-CO" w:eastAsia="es-CO"/>
        </w:rPr>
      </w:pPr>
    </w:p>
    <w:p w:rsidR="00F42529" w:rsidRDefault="00F42529" w:rsidP="006677CA">
      <w:pPr>
        <w:shd w:val="clear" w:color="auto" w:fill="FFFFFF"/>
        <w:spacing w:after="0" w:line="240" w:lineRule="auto"/>
        <w:jc w:val="both"/>
        <w:rPr>
          <w:rFonts w:ascii="Tahoma" w:eastAsia="Times New Roman" w:hAnsi="Tahoma" w:cs="Tahoma"/>
          <w:color w:val="212121"/>
          <w:sz w:val="24"/>
          <w:szCs w:val="24"/>
          <w:lang w:val="es-CO" w:eastAsia="es-CO"/>
        </w:rPr>
      </w:pPr>
      <w:r>
        <w:rPr>
          <w:rFonts w:ascii="Tahoma" w:eastAsia="Times New Roman" w:hAnsi="Tahoma" w:cs="Tahoma"/>
          <w:color w:val="212121"/>
          <w:sz w:val="24"/>
          <w:szCs w:val="24"/>
          <w:lang w:val="es-CO" w:eastAsia="es-CO"/>
        </w:rPr>
        <w:t xml:space="preserve">Atentamente, </w:t>
      </w:r>
    </w:p>
    <w:p w:rsidR="00F42529" w:rsidRDefault="00F42529" w:rsidP="006677CA">
      <w:pPr>
        <w:shd w:val="clear" w:color="auto" w:fill="FFFFFF"/>
        <w:spacing w:after="0" w:line="240" w:lineRule="auto"/>
        <w:jc w:val="both"/>
        <w:rPr>
          <w:rFonts w:ascii="Tahoma" w:eastAsia="Times New Roman" w:hAnsi="Tahoma" w:cs="Tahoma"/>
          <w:color w:val="212121"/>
          <w:sz w:val="24"/>
          <w:szCs w:val="24"/>
          <w:lang w:val="es-CO" w:eastAsia="es-CO"/>
        </w:rPr>
      </w:pPr>
    </w:p>
    <w:p w:rsidR="00F42529" w:rsidRDefault="00F42529" w:rsidP="006677CA">
      <w:pPr>
        <w:shd w:val="clear" w:color="auto" w:fill="FFFFFF"/>
        <w:spacing w:after="0" w:line="240" w:lineRule="auto"/>
        <w:jc w:val="both"/>
        <w:rPr>
          <w:rFonts w:ascii="Tahoma" w:eastAsia="Times New Roman" w:hAnsi="Tahoma" w:cs="Tahoma"/>
          <w:color w:val="212121"/>
          <w:sz w:val="24"/>
          <w:szCs w:val="24"/>
          <w:lang w:val="es-CO" w:eastAsia="es-CO"/>
        </w:rPr>
      </w:pPr>
    </w:p>
    <w:p w:rsidR="006677CA" w:rsidRDefault="006677CA" w:rsidP="006677CA">
      <w:pPr>
        <w:shd w:val="clear" w:color="auto" w:fill="FFFFFF"/>
        <w:spacing w:after="0" w:line="240" w:lineRule="auto"/>
        <w:jc w:val="both"/>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CO" w:eastAsia="es-CO"/>
        </w:rPr>
        <w:t>             </w:t>
      </w:r>
    </w:p>
    <w:p w:rsidR="006677CA" w:rsidRDefault="006677CA" w:rsidP="006677CA">
      <w:pPr>
        <w:shd w:val="clear" w:color="auto" w:fill="FFFFFF"/>
        <w:spacing w:after="0" w:line="240" w:lineRule="auto"/>
        <w:jc w:val="both"/>
        <w:rPr>
          <w:rFonts w:ascii="Tahoma" w:eastAsia="Times New Roman" w:hAnsi="Tahoma" w:cs="Tahoma"/>
          <w:color w:val="212121"/>
          <w:sz w:val="24"/>
          <w:szCs w:val="24"/>
          <w:lang w:val="es-CO" w:eastAsia="es-CO"/>
        </w:rPr>
      </w:pPr>
    </w:p>
    <w:p w:rsidR="00F42529" w:rsidRDefault="006677CA" w:rsidP="006677CA">
      <w:pPr>
        <w:shd w:val="clear" w:color="auto" w:fill="FFFFFF"/>
        <w:spacing w:after="0" w:line="338" w:lineRule="atLeast"/>
        <w:jc w:val="both"/>
        <w:rPr>
          <w:rFonts w:ascii="Tahoma" w:eastAsia="Times New Roman" w:hAnsi="Tahoma" w:cs="Tahoma"/>
          <w:color w:val="212121"/>
          <w:sz w:val="24"/>
          <w:szCs w:val="24"/>
          <w:lang w:val="es-CO" w:eastAsia="es-CO"/>
        </w:rPr>
      </w:pPr>
      <w:r w:rsidRPr="004276F2">
        <w:rPr>
          <w:rFonts w:ascii="Tahoma" w:eastAsia="Times New Roman" w:hAnsi="Tahoma" w:cs="Tahoma"/>
          <w:bCs/>
          <w:color w:val="212121"/>
          <w:sz w:val="24"/>
          <w:szCs w:val="24"/>
          <w:lang w:val="es-CO" w:eastAsia="es-CO"/>
        </w:rPr>
        <w:t>ALEXANDER IBARGUEN LOZANO</w:t>
      </w:r>
      <w:r w:rsidRPr="004276F2">
        <w:rPr>
          <w:rFonts w:ascii="Tahoma" w:eastAsia="Times New Roman" w:hAnsi="Tahoma" w:cs="Tahoma"/>
          <w:color w:val="212121"/>
          <w:sz w:val="24"/>
          <w:szCs w:val="24"/>
          <w:lang w:val="es-CO" w:eastAsia="es-CO"/>
        </w:rPr>
        <w:t xml:space="preserve">, </w:t>
      </w:r>
    </w:p>
    <w:p w:rsidR="006677CA" w:rsidRDefault="006677CA" w:rsidP="00F42529">
      <w:pPr>
        <w:shd w:val="clear" w:color="auto" w:fill="FFFFFF"/>
        <w:spacing w:after="0" w:line="338" w:lineRule="atLeast"/>
        <w:jc w:val="both"/>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CO" w:eastAsia="es-CO"/>
        </w:rPr>
        <w:t>C.C. Nro.82383789 expedida en Istmina</w:t>
      </w:r>
    </w:p>
    <w:p w:rsidR="006677CA" w:rsidRDefault="006677CA" w:rsidP="004E2549"/>
    <w:sectPr w:rsidR="006677CA" w:rsidSect="00B00046">
      <w:headerReference w:type="default" r:id="rId12"/>
      <w:pgSz w:w="12242" w:h="15842" w:code="1"/>
      <w:pgMar w:top="1418" w:right="1418" w:bottom="1418" w:left="1701" w:header="142"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5635" w:rsidRDefault="006C5635" w:rsidP="004B4F11">
      <w:pPr>
        <w:spacing w:after="0" w:line="240" w:lineRule="auto"/>
      </w:pPr>
      <w:r>
        <w:separator/>
      </w:r>
    </w:p>
  </w:endnote>
  <w:endnote w:type="continuationSeparator" w:id="0">
    <w:p w:rsidR="006C5635" w:rsidRDefault="006C5635" w:rsidP="004B4F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libri-Light">
    <w:panose1 w:val="00000000000000000000"/>
    <w:charset w:val="00"/>
    <w:family w:val="swiss"/>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Agency FB">
    <w:panose1 w:val="020B0503020202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5635" w:rsidRDefault="006C5635" w:rsidP="004B4F11">
      <w:pPr>
        <w:spacing w:after="0" w:line="240" w:lineRule="auto"/>
      </w:pPr>
      <w:r>
        <w:separator/>
      </w:r>
    </w:p>
  </w:footnote>
  <w:footnote w:type="continuationSeparator" w:id="0">
    <w:p w:rsidR="006C5635" w:rsidRDefault="006C5635" w:rsidP="004B4F1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57EB" w:rsidRPr="00254960" w:rsidRDefault="00FC57EB" w:rsidP="00254960">
    <w:pPr>
      <w:pStyle w:val="Encabezado"/>
    </w:pPr>
    <w:r w:rsidRPr="00254960">
      <w:rPr>
        <w:szCs w:val="24"/>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17D94"/>
    <w:multiLevelType w:val="hybridMultilevel"/>
    <w:tmpl w:val="FA8A2A42"/>
    <w:lvl w:ilvl="0" w:tplc="DE98EB2E">
      <w:start w:val="20"/>
      <w:numFmt w:val="bullet"/>
      <w:lvlText w:val="-"/>
      <w:lvlJc w:val="left"/>
      <w:pPr>
        <w:ind w:left="720" w:hanging="360"/>
      </w:pPr>
      <w:rPr>
        <w:rFonts w:ascii="Georgia" w:eastAsia="Calibri" w:hAnsi="Georgia" w:cs="Calibri-Light"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nsid w:val="25FD1CF9"/>
    <w:multiLevelType w:val="multilevel"/>
    <w:tmpl w:val="8BBE6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34E8570F"/>
    <w:multiLevelType w:val="hybridMultilevel"/>
    <w:tmpl w:val="AB7C56B2"/>
    <w:lvl w:ilvl="0" w:tplc="9A2AD090">
      <w:start w:val="20"/>
      <w:numFmt w:val="bullet"/>
      <w:lvlText w:val="-"/>
      <w:lvlJc w:val="left"/>
      <w:pPr>
        <w:ind w:left="720" w:hanging="360"/>
      </w:pPr>
      <w:rPr>
        <w:rFonts w:ascii="Arial Narrow" w:eastAsia="Times New Roman" w:hAnsi="Arial Narrow"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nsid w:val="35717AF0"/>
    <w:multiLevelType w:val="hybridMultilevel"/>
    <w:tmpl w:val="BB5E798E"/>
    <w:lvl w:ilvl="0" w:tplc="43A6AC7C">
      <w:start w:val="2"/>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nsid w:val="42BD09A8"/>
    <w:multiLevelType w:val="hybridMultilevel"/>
    <w:tmpl w:val="D7AED790"/>
    <w:lvl w:ilvl="0" w:tplc="53264CF6">
      <w:start w:val="10"/>
      <w:numFmt w:val="bullet"/>
      <w:lvlText w:val="-"/>
      <w:lvlJc w:val="left"/>
      <w:pPr>
        <w:ind w:left="720" w:hanging="360"/>
      </w:pPr>
      <w:rPr>
        <w:rFonts w:ascii="Tahoma" w:eastAsia="Times New Roman" w:hAnsi="Tahoma" w:cs="Tahoma"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6EF9"/>
    <w:rsid w:val="000013D1"/>
    <w:rsid w:val="00001A22"/>
    <w:rsid w:val="000021B8"/>
    <w:rsid w:val="000028F2"/>
    <w:rsid w:val="00002EC3"/>
    <w:rsid w:val="00003591"/>
    <w:rsid w:val="0000473D"/>
    <w:rsid w:val="000047E4"/>
    <w:rsid w:val="0000504D"/>
    <w:rsid w:val="00006C87"/>
    <w:rsid w:val="00006D1D"/>
    <w:rsid w:val="0000725E"/>
    <w:rsid w:val="00011286"/>
    <w:rsid w:val="00011C51"/>
    <w:rsid w:val="00011F3B"/>
    <w:rsid w:val="0001276C"/>
    <w:rsid w:val="00012813"/>
    <w:rsid w:val="00012931"/>
    <w:rsid w:val="00012E51"/>
    <w:rsid w:val="00015364"/>
    <w:rsid w:val="00016B4E"/>
    <w:rsid w:val="000222CA"/>
    <w:rsid w:val="0002328B"/>
    <w:rsid w:val="000233A6"/>
    <w:rsid w:val="00026925"/>
    <w:rsid w:val="00031535"/>
    <w:rsid w:val="00031D99"/>
    <w:rsid w:val="0003378D"/>
    <w:rsid w:val="00033796"/>
    <w:rsid w:val="0003407F"/>
    <w:rsid w:val="00034B13"/>
    <w:rsid w:val="00035EC3"/>
    <w:rsid w:val="00041E9B"/>
    <w:rsid w:val="0004221F"/>
    <w:rsid w:val="000443A6"/>
    <w:rsid w:val="0004453C"/>
    <w:rsid w:val="000463A6"/>
    <w:rsid w:val="000469C7"/>
    <w:rsid w:val="000509F4"/>
    <w:rsid w:val="00050CE4"/>
    <w:rsid w:val="0005208A"/>
    <w:rsid w:val="00052A08"/>
    <w:rsid w:val="00052A2C"/>
    <w:rsid w:val="00053586"/>
    <w:rsid w:val="00054307"/>
    <w:rsid w:val="00055F49"/>
    <w:rsid w:val="00056273"/>
    <w:rsid w:val="0005633E"/>
    <w:rsid w:val="0006053A"/>
    <w:rsid w:val="000610CE"/>
    <w:rsid w:val="0006142C"/>
    <w:rsid w:val="000621F9"/>
    <w:rsid w:val="00062438"/>
    <w:rsid w:val="0006294E"/>
    <w:rsid w:val="0006411B"/>
    <w:rsid w:val="00064655"/>
    <w:rsid w:val="000646F5"/>
    <w:rsid w:val="00064A11"/>
    <w:rsid w:val="000656C5"/>
    <w:rsid w:val="000657D7"/>
    <w:rsid w:val="000664AD"/>
    <w:rsid w:val="0006654A"/>
    <w:rsid w:val="00066F57"/>
    <w:rsid w:val="000722BE"/>
    <w:rsid w:val="000724BC"/>
    <w:rsid w:val="00073515"/>
    <w:rsid w:val="00073EFE"/>
    <w:rsid w:val="00074154"/>
    <w:rsid w:val="00074364"/>
    <w:rsid w:val="000744EB"/>
    <w:rsid w:val="00074635"/>
    <w:rsid w:val="000751A5"/>
    <w:rsid w:val="00076744"/>
    <w:rsid w:val="00076C55"/>
    <w:rsid w:val="00081B3D"/>
    <w:rsid w:val="000823D1"/>
    <w:rsid w:val="000828EC"/>
    <w:rsid w:val="00082CFC"/>
    <w:rsid w:val="00082EEA"/>
    <w:rsid w:val="000832B4"/>
    <w:rsid w:val="0008477E"/>
    <w:rsid w:val="00084E84"/>
    <w:rsid w:val="00085869"/>
    <w:rsid w:val="00085DF8"/>
    <w:rsid w:val="00085E76"/>
    <w:rsid w:val="00085F3B"/>
    <w:rsid w:val="0008644B"/>
    <w:rsid w:val="00091D48"/>
    <w:rsid w:val="00091F9F"/>
    <w:rsid w:val="000926F3"/>
    <w:rsid w:val="00094575"/>
    <w:rsid w:val="000947F6"/>
    <w:rsid w:val="0009607A"/>
    <w:rsid w:val="0009657F"/>
    <w:rsid w:val="000966CC"/>
    <w:rsid w:val="00096D3D"/>
    <w:rsid w:val="000A0C59"/>
    <w:rsid w:val="000A0D75"/>
    <w:rsid w:val="000A1CC5"/>
    <w:rsid w:val="000A2098"/>
    <w:rsid w:val="000A22FC"/>
    <w:rsid w:val="000A306C"/>
    <w:rsid w:val="000A75A3"/>
    <w:rsid w:val="000A7707"/>
    <w:rsid w:val="000B08EB"/>
    <w:rsid w:val="000B2390"/>
    <w:rsid w:val="000B2E5A"/>
    <w:rsid w:val="000B3061"/>
    <w:rsid w:val="000B3DE2"/>
    <w:rsid w:val="000B41F9"/>
    <w:rsid w:val="000B4AFC"/>
    <w:rsid w:val="000B4C0D"/>
    <w:rsid w:val="000B4D4F"/>
    <w:rsid w:val="000B4F94"/>
    <w:rsid w:val="000B5E01"/>
    <w:rsid w:val="000C1972"/>
    <w:rsid w:val="000C1BC1"/>
    <w:rsid w:val="000C2FED"/>
    <w:rsid w:val="000C41FB"/>
    <w:rsid w:val="000C4C50"/>
    <w:rsid w:val="000C757B"/>
    <w:rsid w:val="000D01E4"/>
    <w:rsid w:val="000D111B"/>
    <w:rsid w:val="000D2036"/>
    <w:rsid w:val="000D2378"/>
    <w:rsid w:val="000D3E94"/>
    <w:rsid w:val="000D5A25"/>
    <w:rsid w:val="000D6B2C"/>
    <w:rsid w:val="000D79DD"/>
    <w:rsid w:val="000E0D8E"/>
    <w:rsid w:val="000E2EF0"/>
    <w:rsid w:val="000E437F"/>
    <w:rsid w:val="000E4816"/>
    <w:rsid w:val="000E5291"/>
    <w:rsid w:val="000E52DD"/>
    <w:rsid w:val="000E5B4B"/>
    <w:rsid w:val="000E65F6"/>
    <w:rsid w:val="000E66EA"/>
    <w:rsid w:val="000E6832"/>
    <w:rsid w:val="000F01DE"/>
    <w:rsid w:val="000F1007"/>
    <w:rsid w:val="000F27FB"/>
    <w:rsid w:val="000F31AE"/>
    <w:rsid w:val="000F335C"/>
    <w:rsid w:val="000F3941"/>
    <w:rsid w:val="000F4776"/>
    <w:rsid w:val="000F53FA"/>
    <w:rsid w:val="000F7790"/>
    <w:rsid w:val="001005C8"/>
    <w:rsid w:val="00100B6E"/>
    <w:rsid w:val="00100E51"/>
    <w:rsid w:val="00100FF6"/>
    <w:rsid w:val="00102207"/>
    <w:rsid w:val="00102A8A"/>
    <w:rsid w:val="00105012"/>
    <w:rsid w:val="00106AD2"/>
    <w:rsid w:val="0010797C"/>
    <w:rsid w:val="00111924"/>
    <w:rsid w:val="0011491B"/>
    <w:rsid w:val="001155ED"/>
    <w:rsid w:val="001169D5"/>
    <w:rsid w:val="001210A8"/>
    <w:rsid w:val="00121B7A"/>
    <w:rsid w:val="00122AD1"/>
    <w:rsid w:val="00124032"/>
    <w:rsid w:val="001245AA"/>
    <w:rsid w:val="001306C6"/>
    <w:rsid w:val="0013249A"/>
    <w:rsid w:val="00135078"/>
    <w:rsid w:val="0013518B"/>
    <w:rsid w:val="00135382"/>
    <w:rsid w:val="0013562C"/>
    <w:rsid w:val="001358F7"/>
    <w:rsid w:val="00135F35"/>
    <w:rsid w:val="0013714D"/>
    <w:rsid w:val="001411B4"/>
    <w:rsid w:val="001412C5"/>
    <w:rsid w:val="00141E55"/>
    <w:rsid w:val="0014206E"/>
    <w:rsid w:val="00142187"/>
    <w:rsid w:val="001429A8"/>
    <w:rsid w:val="00142A71"/>
    <w:rsid w:val="00143CE5"/>
    <w:rsid w:val="00145392"/>
    <w:rsid w:val="00146C77"/>
    <w:rsid w:val="00147D01"/>
    <w:rsid w:val="0015072D"/>
    <w:rsid w:val="001518B5"/>
    <w:rsid w:val="00151F52"/>
    <w:rsid w:val="0015487B"/>
    <w:rsid w:val="00155B95"/>
    <w:rsid w:val="00155CE8"/>
    <w:rsid w:val="00156241"/>
    <w:rsid w:val="001564A1"/>
    <w:rsid w:val="001573D0"/>
    <w:rsid w:val="001603E6"/>
    <w:rsid w:val="00160B15"/>
    <w:rsid w:val="00160C1F"/>
    <w:rsid w:val="0016156A"/>
    <w:rsid w:val="00162849"/>
    <w:rsid w:val="0016289E"/>
    <w:rsid w:val="00163E21"/>
    <w:rsid w:val="00164051"/>
    <w:rsid w:val="00164416"/>
    <w:rsid w:val="00167082"/>
    <w:rsid w:val="0017017E"/>
    <w:rsid w:val="00170F36"/>
    <w:rsid w:val="00171F2A"/>
    <w:rsid w:val="00172484"/>
    <w:rsid w:val="00172673"/>
    <w:rsid w:val="00172944"/>
    <w:rsid w:val="0017425B"/>
    <w:rsid w:val="00174D80"/>
    <w:rsid w:val="0017549C"/>
    <w:rsid w:val="00175716"/>
    <w:rsid w:val="0017571D"/>
    <w:rsid w:val="0017604E"/>
    <w:rsid w:val="00177A4B"/>
    <w:rsid w:val="0018005B"/>
    <w:rsid w:val="0018144B"/>
    <w:rsid w:val="001822DA"/>
    <w:rsid w:val="00184D51"/>
    <w:rsid w:val="00185C71"/>
    <w:rsid w:val="00185D9A"/>
    <w:rsid w:val="00187074"/>
    <w:rsid w:val="00187467"/>
    <w:rsid w:val="00187D5A"/>
    <w:rsid w:val="00187D84"/>
    <w:rsid w:val="00190158"/>
    <w:rsid w:val="001904EA"/>
    <w:rsid w:val="00192000"/>
    <w:rsid w:val="001920B5"/>
    <w:rsid w:val="001921E9"/>
    <w:rsid w:val="001924F7"/>
    <w:rsid w:val="00192AEF"/>
    <w:rsid w:val="0019302F"/>
    <w:rsid w:val="0019305E"/>
    <w:rsid w:val="00194721"/>
    <w:rsid w:val="0019532E"/>
    <w:rsid w:val="00195688"/>
    <w:rsid w:val="0019624C"/>
    <w:rsid w:val="00196C08"/>
    <w:rsid w:val="00197095"/>
    <w:rsid w:val="00197C7B"/>
    <w:rsid w:val="001A1A4C"/>
    <w:rsid w:val="001A35C8"/>
    <w:rsid w:val="001A4F07"/>
    <w:rsid w:val="001A5026"/>
    <w:rsid w:val="001A6D01"/>
    <w:rsid w:val="001B0652"/>
    <w:rsid w:val="001B1C71"/>
    <w:rsid w:val="001B2086"/>
    <w:rsid w:val="001B2AC9"/>
    <w:rsid w:val="001B5B6B"/>
    <w:rsid w:val="001B67BF"/>
    <w:rsid w:val="001C00A2"/>
    <w:rsid w:val="001C0362"/>
    <w:rsid w:val="001C1876"/>
    <w:rsid w:val="001C18B3"/>
    <w:rsid w:val="001C28DE"/>
    <w:rsid w:val="001C3A01"/>
    <w:rsid w:val="001D015A"/>
    <w:rsid w:val="001D0B71"/>
    <w:rsid w:val="001D1B29"/>
    <w:rsid w:val="001D246C"/>
    <w:rsid w:val="001D273F"/>
    <w:rsid w:val="001D2835"/>
    <w:rsid w:val="001D28A4"/>
    <w:rsid w:val="001D39F9"/>
    <w:rsid w:val="001D408D"/>
    <w:rsid w:val="001D6003"/>
    <w:rsid w:val="001D67D2"/>
    <w:rsid w:val="001D711D"/>
    <w:rsid w:val="001E0393"/>
    <w:rsid w:val="001E3E38"/>
    <w:rsid w:val="001E5241"/>
    <w:rsid w:val="001E6417"/>
    <w:rsid w:val="001E76B1"/>
    <w:rsid w:val="001F0405"/>
    <w:rsid w:val="001F04AC"/>
    <w:rsid w:val="001F094C"/>
    <w:rsid w:val="001F0B5F"/>
    <w:rsid w:val="001F3052"/>
    <w:rsid w:val="001F4FC7"/>
    <w:rsid w:val="001F541A"/>
    <w:rsid w:val="001F5594"/>
    <w:rsid w:val="001F57F4"/>
    <w:rsid w:val="001F5E8E"/>
    <w:rsid w:val="001F70EC"/>
    <w:rsid w:val="0020212D"/>
    <w:rsid w:val="002027E9"/>
    <w:rsid w:val="002029F1"/>
    <w:rsid w:val="00203AC2"/>
    <w:rsid w:val="00203BF2"/>
    <w:rsid w:val="00203D14"/>
    <w:rsid w:val="00204087"/>
    <w:rsid w:val="00204251"/>
    <w:rsid w:val="0020638C"/>
    <w:rsid w:val="0020646F"/>
    <w:rsid w:val="0020682E"/>
    <w:rsid w:val="002068EA"/>
    <w:rsid w:val="0020711D"/>
    <w:rsid w:val="00211208"/>
    <w:rsid w:val="00211232"/>
    <w:rsid w:val="00211812"/>
    <w:rsid w:val="00213B40"/>
    <w:rsid w:val="0021412C"/>
    <w:rsid w:val="00214EF2"/>
    <w:rsid w:val="002160BD"/>
    <w:rsid w:val="002161EC"/>
    <w:rsid w:val="00216224"/>
    <w:rsid w:val="002166BF"/>
    <w:rsid w:val="00216CC5"/>
    <w:rsid w:val="0022048E"/>
    <w:rsid w:val="00222FD0"/>
    <w:rsid w:val="002238EE"/>
    <w:rsid w:val="002247C7"/>
    <w:rsid w:val="00224A76"/>
    <w:rsid w:val="00226AD7"/>
    <w:rsid w:val="00226BCF"/>
    <w:rsid w:val="00226FAA"/>
    <w:rsid w:val="002274AC"/>
    <w:rsid w:val="002277C6"/>
    <w:rsid w:val="00230E92"/>
    <w:rsid w:val="00231459"/>
    <w:rsid w:val="0023160B"/>
    <w:rsid w:val="002319C7"/>
    <w:rsid w:val="00231BD1"/>
    <w:rsid w:val="00231FD9"/>
    <w:rsid w:val="00232455"/>
    <w:rsid w:val="00232579"/>
    <w:rsid w:val="00232883"/>
    <w:rsid w:val="0023372F"/>
    <w:rsid w:val="002349CA"/>
    <w:rsid w:val="00236F20"/>
    <w:rsid w:val="00237AC0"/>
    <w:rsid w:val="00240393"/>
    <w:rsid w:val="0024042D"/>
    <w:rsid w:val="002423E5"/>
    <w:rsid w:val="00244A91"/>
    <w:rsid w:val="00245099"/>
    <w:rsid w:val="0024516C"/>
    <w:rsid w:val="0024573D"/>
    <w:rsid w:val="00245F0E"/>
    <w:rsid w:val="00252400"/>
    <w:rsid w:val="00254960"/>
    <w:rsid w:val="00254E4E"/>
    <w:rsid w:val="00254EA3"/>
    <w:rsid w:val="002553BA"/>
    <w:rsid w:val="00255815"/>
    <w:rsid w:val="00255E80"/>
    <w:rsid w:val="0025771A"/>
    <w:rsid w:val="00257FA7"/>
    <w:rsid w:val="0026179E"/>
    <w:rsid w:val="00261917"/>
    <w:rsid w:val="00262448"/>
    <w:rsid w:val="00262841"/>
    <w:rsid w:val="00265D3D"/>
    <w:rsid w:val="00266F66"/>
    <w:rsid w:val="00267927"/>
    <w:rsid w:val="00271598"/>
    <w:rsid w:val="00271707"/>
    <w:rsid w:val="00271A30"/>
    <w:rsid w:val="0027278E"/>
    <w:rsid w:val="00272D56"/>
    <w:rsid w:val="002734B0"/>
    <w:rsid w:val="00273FB0"/>
    <w:rsid w:val="0027442C"/>
    <w:rsid w:val="00275A67"/>
    <w:rsid w:val="00276893"/>
    <w:rsid w:val="002811F7"/>
    <w:rsid w:val="00281B09"/>
    <w:rsid w:val="0028252F"/>
    <w:rsid w:val="00283FF9"/>
    <w:rsid w:val="00285195"/>
    <w:rsid w:val="00285E04"/>
    <w:rsid w:val="002862E4"/>
    <w:rsid w:val="00290000"/>
    <w:rsid w:val="00290908"/>
    <w:rsid w:val="00291E46"/>
    <w:rsid w:val="0029292B"/>
    <w:rsid w:val="00292BBD"/>
    <w:rsid w:val="00292C09"/>
    <w:rsid w:val="00293828"/>
    <w:rsid w:val="00295373"/>
    <w:rsid w:val="00295CA4"/>
    <w:rsid w:val="00295D97"/>
    <w:rsid w:val="00295E23"/>
    <w:rsid w:val="00296286"/>
    <w:rsid w:val="002A017F"/>
    <w:rsid w:val="002A126A"/>
    <w:rsid w:val="002A155C"/>
    <w:rsid w:val="002A19D7"/>
    <w:rsid w:val="002A1AA6"/>
    <w:rsid w:val="002A2CF8"/>
    <w:rsid w:val="002A442E"/>
    <w:rsid w:val="002A5FBF"/>
    <w:rsid w:val="002B0613"/>
    <w:rsid w:val="002B0A46"/>
    <w:rsid w:val="002B0A77"/>
    <w:rsid w:val="002B0BF4"/>
    <w:rsid w:val="002B18A0"/>
    <w:rsid w:val="002B2615"/>
    <w:rsid w:val="002B4B84"/>
    <w:rsid w:val="002B4D7F"/>
    <w:rsid w:val="002B4FBD"/>
    <w:rsid w:val="002B5707"/>
    <w:rsid w:val="002B602A"/>
    <w:rsid w:val="002B6A3E"/>
    <w:rsid w:val="002C0ECE"/>
    <w:rsid w:val="002C1F97"/>
    <w:rsid w:val="002C2C5C"/>
    <w:rsid w:val="002D027B"/>
    <w:rsid w:val="002D0D0B"/>
    <w:rsid w:val="002D210F"/>
    <w:rsid w:val="002D596E"/>
    <w:rsid w:val="002D703D"/>
    <w:rsid w:val="002E0F82"/>
    <w:rsid w:val="002E2840"/>
    <w:rsid w:val="002E438D"/>
    <w:rsid w:val="002E6DD5"/>
    <w:rsid w:val="002E7736"/>
    <w:rsid w:val="002F06A5"/>
    <w:rsid w:val="002F2809"/>
    <w:rsid w:val="002F346C"/>
    <w:rsid w:val="002F34BF"/>
    <w:rsid w:val="002F387D"/>
    <w:rsid w:val="002F6BCA"/>
    <w:rsid w:val="00302F37"/>
    <w:rsid w:val="003043CA"/>
    <w:rsid w:val="003045CF"/>
    <w:rsid w:val="00304696"/>
    <w:rsid w:val="0030713E"/>
    <w:rsid w:val="003078CD"/>
    <w:rsid w:val="00310F98"/>
    <w:rsid w:val="00311597"/>
    <w:rsid w:val="00311EBF"/>
    <w:rsid w:val="00312320"/>
    <w:rsid w:val="0031236F"/>
    <w:rsid w:val="0031301D"/>
    <w:rsid w:val="00313CE1"/>
    <w:rsid w:val="003145EE"/>
    <w:rsid w:val="003152B9"/>
    <w:rsid w:val="0031586C"/>
    <w:rsid w:val="00316DF9"/>
    <w:rsid w:val="00317E27"/>
    <w:rsid w:val="003234CD"/>
    <w:rsid w:val="00324000"/>
    <w:rsid w:val="0032431E"/>
    <w:rsid w:val="0032459F"/>
    <w:rsid w:val="00324F55"/>
    <w:rsid w:val="00332DB4"/>
    <w:rsid w:val="00333CCE"/>
    <w:rsid w:val="00333EFF"/>
    <w:rsid w:val="00334549"/>
    <w:rsid w:val="003346B2"/>
    <w:rsid w:val="00335049"/>
    <w:rsid w:val="00335959"/>
    <w:rsid w:val="003364D8"/>
    <w:rsid w:val="00336CA6"/>
    <w:rsid w:val="003371E4"/>
    <w:rsid w:val="00337C1E"/>
    <w:rsid w:val="00337FEA"/>
    <w:rsid w:val="003403DC"/>
    <w:rsid w:val="00340CC0"/>
    <w:rsid w:val="00340E45"/>
    <w:rsid w:val="003410BA"/>
    <w:rsid w:val="00343B9D"/>
    <w:rsid w:val="00346137"/>
    <w:rsid w:val="00346EA5"/>
    <w:rsid w:val="0034733D"/>
    <w:rsid w:val="0035092C"/>
    <w:rsid w:val="003513FF"/>
    <w:rsid w:val="00351E22"/>
    <w:rsid w:val="00352972"/>
    <w:rsid w:val="00353668"/>
    <w:rsid w:val="00354480"/>
    <w:rsid w:val="003546D9"/>
    <w:rsid w:val="003551BF"/>
    <w:rsid w:val="00355811"/>
    <w:rsid w:val="00356367"/>
    <w:rsid w:val="003567FE"/>
    <w:rsid w:val="0035796E"/>
    <w:rsid w:val="00360B63"/>
    <w:rsid w:val="003613B4"/>
    <w:rsid w:val="003640AE"/>
    <w:rsid w:val="0036485C"/>
    <w:rsid w:val="00366753"/>
    <w:rsid w:val="00366897"/>
    <w:rsid w:val="00366F80"/>
    <w:rsid w:val="00367508"/>
    <w:rsid w:val="0036770B"/>
    <w:rsid w:val="00367F87"/>
    <w:rsid w:val="0037026F"/>
    <w:rsid w:val="003726E7"/>
    <w:rsid w:val="00372FA2"/>
    <w:rsid w:val="003738E2"/>
    <w:rsid w:val="00373D7A"/>
    <w:rsid w:val="003757D3"/>
    <w:rsid w:val="00376D90"/>
    <w:rsid w:val="0037765F"/>
    <w:rsid w:val="00380A38"/>
    <w:rsid w:val="00380FAE"/>
    <w:rsid w:val="003823D4"/>
    <w:rsid w:val="00383C9C"/>
    <w:rsid w:val="003843C1"/>
    <w:rsid w:val="00384AC0"/>
    <w:rsid w:val="00384C83"/>
    <w:rsid w:val="00390960"/>
    <w:rsid w:val="00390D59"/>
    <w:rsid w:val="00391B19"/>
    <w:rsid w:val="00392B86"/>
    <w:rsid w:val="0039382C"/>
    <w:rsid w:val="00393D36"/>
    <w:rsid w:val="00395795"/>
    <w:rsid w:val="00395B3A"/>
    <w:rsid w:val="003961B7"/>
    <w:rsid w:val="00396835"/>
    <w:rsid w:val="003A0725"/>
    <w:rsid w:val="003A1CD3"/>
    <w:rsid w:val="003A1FBD"/>
    <w:rsid w:val="003A22BA"/>
    <w:rsid w:val="003A2B65"/>
    <w:rsid w:val="003A2E45"/>
    <w:rsid w:val="003A36A3"/>
    <w:rsid w:val="003A4178"/>
    <w:rsid w:val="003A475B"/>
    <w:rsid w:val="003A48FB"/>
    <w:rsid w:val="003A4CC5"/>
    <w:rsid w:val="003A538E"/>
    <w:rsid w:val="003A5906"/>
    <w:rsid w:val="003A5E65"/>
    <w:rsid w:val="003A6544"/>
    <w:rsid w:val="003A73C4"/>
    <w:rsid w:val="003B00FB"/>
    <w:rsid w:val="003B0B9C"/>
    <w:rsid w:val="003B1EF0"/>
    <w:rsid w:val="003B223E"/>
    <w:rsid w:val="003B3958"/>
    <w:rsid w:val="003B442D"/>
    <w:rsid w:val="003B46C6"/>
    <w:rsid w:val="003B75A1"/>
    <w:rsid w:val="003B7B81"/>
    <w:rsid w:val="003C1AF1"/>
    <w:rsid w:val="003C33EB"/>
    <w:rsid w:val="003C4E74"/>
    <w:rsid w:val="003C4FE3"/>
    <w:rsid w:val="003C6958"/>
    <w:rsid w:val="003C7134"/>
    <w:rsid w:val="003C727C"/>
    <w:rsid w:val="003C7FAA"/>
    <w:rsid w:val="003D0A2A"/>
    <w:rsid w:val="003D1A60"/>
    <w:rsid w:val="003D2148"/>
    <w:rsid w:val="003D2ABE"/>
    <w:rsid w:val="003D535E"/>
    <w:rsid w:val="003D5A74"/>
    <w:rsid w:val="003D5C98"/>
    <w:rsid w:val="003D7535"/>
    <w:rsid w:val="003D7D08"/>
    <w:rsid w:val="003E010B"/>
    <w:rsid w:val="003E0147"/>
    <w:rsid w:val="003E1AF3"/>
    <w:rsid w:val="003E3151"/>
    <w:rsid w:val="003E3486"/>
    <w:rsid w:val="003E4936"/>
    <w:rsid w:val="003E4C55"/>
    <w:rsid w:val="003E55D6"/>
    <w:rsid w:val="003E74E2"/>
    <w:rsid w:val="003F0221"/>
    <w:rsid w:val="003F17BD"/>
    <w:rsid w:val="003F37A5"/>
    <w:rsid w:val="003F37AE"/>
    <w:rsid w:val="003F414F"/>
    <w:rsid w:val="003F50A1"/>
    <w:rsid w:val="003F51E8"/>
    <w:rsid w:val="003F64C7"/>
    <w:rsid w:val="003F6720"/>
    <w:rsid w:val="003F782D"/>
    <w:rsid w:val="00402739"/>
    <w:rsid w:val="00402920"/>
    <w:rsid w:val="00402A3E"/>
    <w:rsid w:val="00410A62"/>
    <w:rsid w:val="00411DA0"/>
    <w:rsid w:val="00412946"/>
    <w:rsid w:val="0041689B"/>
    <w:rsid w:val="0041766B"/>
    <w:rsid w:val="00421ACD"/>
    <w:rsid w:val="00422124"/>
    <w:rsid w:val="0042364D"/>
    <w:rsid w:val="00423D55"/>
    <w:rsid w:val="00424B24"/>
    <w:rsid w:val="00424E67"/>
    <w:rsid w:val="004255E9"/>
    <w:rsid w:val="004276F2"/>
    <w:rsid w:val="00430297"/>
    <w:rsid w:val="00430E41"/>
    <w:rsid w:val="00431C54"/>
    <w:rsid w:val="0043251E"/>
    <w:rsid w:val="00432B95"/>
    <w:rsid w:val="00432E5D"/>
    <w:rsid w:val="00434B8F"/>
    <w:rsid w:val="00443246"/>
    <w:rsid w:val="00444740"/>
    <w:rsid w:val="00446386"/>
    <w:rsid w:val="0044730F"/>
    <w:rsid w:val="00450B3E"/>
    <w:rsid w:val="00450C77"/>
    <w:rsid w:val="00452542"/>
    <w:rsid w:val="00452816"/>
    <w:rsid w:val="00454C73"/>
    <w:rsid w:val="0045508E"/>
    <w:rsid w:val="004556DF"/>
    <w:rsid w:val="00456838"/>
    <w:rsid w:val="004602A4"/>
    <w:rsid w:val="00460659"/>
    <w:rsid w:val="00460BD3"/>
    <w:rsid w:val="004623C6"/>
    <w:rsid w:val="00463E8B"/>
    <w:rsid w:val="00465193"/>
    <w:rsid w:val="00467093"/>
    <w:rsid w:val="00467FC3"/>
    <w:rsid w:val="0047070D"/>
    <w:rsid w:val="004714E2"/>
    <w:rsid w:val="0047170E"/>
    <w:rsid w:val="00471810"/>
    <w:rsid w:val="0047290F"/>
    <w:rsid w:val="00472B33"/>
    <w:rsid w:val="00472E3A"/>
    <w:rsid w:val="004732CD"/>
    <w:rsid w:val="00473448"/>
    <w:rsid w:val="004735DA"/>
    <w:rsid w:val="00473903"/>
    <w:rsid w:val="0047530E"/>
    <w:rsid w:val="0047559F"/>
    <w:rsid w:val="00475AD8"/>
    <w:rsid w:val="00476775"/>
    <w:rsid w:val="0047712D"/>
    <w:rsid w:val="00477C73"/>
    <w:rsid w:val="0048083A"/>
    <w:rsid w:val="004828EB"/>
    <w:rsid w:val="00483251"/>
    <w:rsid w:val="004844DA"/>
    <w:rsid w:val="0048751A"/>
    <w:rsid w:val="00492125"/>
    <w:rsid w:val="004923D2"/>
    <w:rsid w:val="0049249A"/>
    <w:rsid w:val="00492EB7"/>
    <w:rsid w:val="00493CA0"/>
    <w:rsid w:val="004946CB"/>
    <w:rsid w:val="00494E9A"/>
    <w:rsid w:val="00495B1B"/>
    <w:rsid w:val="00495E7A"/>
    <w:rsid w:val="004A017C"/>
    <w:rsid w:val="004A04CF"/>
    <w:rsid w:val="004A26A9"/>
    <w:rsid w:val="004A2FE3"/>
    <w:rsid w:val="004A3441"/>
    <w:rsid w:val="004A45FD"/>
    <w:rsid w:val="004A4BB0"/>
    <w:rsid w:val="004A587B"/>
    <w:rsid w:val="004A6062"/>
    <w:rsid w:val="004A6587"/>
    <w:rsid w:val="004A66D7"/>
    <w:rsid w:val="004A6E9C"/>
    <w:rsid w:val="004A718C"/>
    <w:rsid w:val="004B182D"/>
    <w:rsid w:val="004B1CA1"/>
    <w:rsid w:val="004B3F81"/>
    <w:rsid w:val="004B4F11"/>
    <w:rsid w:val="004B5828"/>
    <w:rsid w:val="004B6F9E"/>
    <w:rsid w:val="004C259D"/>
    <w:rsid w:val="004C305F"/>
    <w:rsid w:val="004C31E1"/>
    <w:rsid w:val="004C3C4C"/>
    <w:rsid w:val="004C3EA7"/>
    <w:rsid w:val="004C4EFA"/>
    <w:rsid w:val="004C563B"/>
    <w:rsid w:val="004C6740"/>
    <w:rsid w:val="004C6C84"/>
    <w:rsid w:val="004C6EDC"/>
    <w:rsid w:val="004C7747"/>
    <w:rsid w:val="004C7804"/>
    <w:rsid w:val="004C7E0A"/>
    <w:rsid w:val="004D3823"/>
    <w:rsid w:val="004D4114"/>
    <w:rsid w:val="004D6A00"/>
    <w:rsid w:val="004E2006"/>
    <w:rsid w:val="004E2131"/>
    <w:rsid w:val="004E2549"/>
    <w:rsid w:val="004E2978"/>
    <w:rsid w:val="004E32EB"/>
    <w:rsid w:val="004E41CA"/>
    <w:rsid w:val="004E4D23"/>
    <w:rsid w:val="004E5B45"/>
    <w:rsid w:val="004E6785"/>
    <w:rsid w:val="004F1003"/>
    <w:rsid w:val="004F25C6"/>
    <w:rsid w:val="004F40D8"/>
    <w:rsid w:val="004F59C1"/>
    <w:rsid w:val="004F5D92"/>
    <w:rsid w:val="00501DD0"/>
    <w:rsid w:val="005053FF"/>
    <w:rsid w:val="005059BD"/>
    <w:rsid w:val="005062F7"/>
    <w:rsid w:val="005066E6"/>
    <w:rsid w:val="00506F5F"/>
    <w:rsid w:val="00507FDC"/>
    <w:rsid w:val="00511E8D"/>
    <w:rsid w:val="00514410"/>
    <w:rsid w:val="005153C7"/>
    <w:rsid w:val="00515832"/>
    <w:rsid w:val="005160D6"/>
    <w:rsid w:val="00517E3B"/>
    <w:rsid w:val="005211A1"/>
    <w:rsid w:val="00521771"/>
    <w:rsid w:val="00523D8A"/>
    <w:rsid w:val="00526811"/>
    <w:rsid w:val="00527F97"/>
    <w:rsid w:val="00532435"/>
    <w:rsid w:val="0053338A"/>
    <w:rsid w:val="0053341C"/>
    <w:rsid w:val="0053398C"/>
    <w:rsid w:val="0053518A"/>
    <w:rsid w:val="0053522E"/>
    <w:rsid w:val="00536592"/>
    <w:rsid w:val="00537268"/>
    <w:rsid w:val="005376CE"/>
    <w:rsid w:val="00540412"/>
    <w:rsid w:val="00540FAD"/>
    <w:rsid w:val="0054159D"/>
    <w:rsid w:val="00541611"/>
    <w:rsid w:val="00542120"/>
    <w:rsid w:val="00542508"/>
    <w:rsid w:val="00542ED7"/>
    <w:rsid w:val="005441FA"/>
    <w:rsid w:val="00544ABC"/>
    <w:rsid w:val="00544C28"/>
    <w:rsid w:val="00544FA5"/>
    <w:rsid w:val="0054501C"/>
    <w:rsid w:val="00545A67"/>
    <w:rsid w:val="00546082"/>
    <w:rsid w:val="00546711"/>
    <w:rsid w:val="00546C5E"/>
    <w:rsid w:val="00546E1D"/>
    <w:rsid w:val="00547D77"/>
    <w:rsid w:val="005525E1"/>
    <w:rsid w:val="00552DB1"/>
    <w:rsid w:val="005539AA"/>
    <w:rsid w:val="005549C4"/>
    <w:rsid w:val="00554C67"/>
    <w:rsid w:val="00556B58"/>
    <w:rsid w:val="005577AC"/>
    <w:rsid w:val="00561170"/>
    <w:rsid w:val="00561FF5"/>
    <w:rsid w:val="00563969"/>
    <w:rsid w:val="0056701B"/>
    <w:rsid w:val="00567175"/>
    <w:rsid w:val="0056721A"/>
    <w:rsid w:val="00567B9A"/>
    <w:rsid w:val="00567F0F"/>
    <w:rsid w:val="00570D73"/>
    <w:rsid w:val="0057205E"/>
    <w:rsid w:val="00581876"/>
    <w:rsid w:val="00585E91"/>
    <w:rsid w:val="00586F4D"/>
    <w:rsid w:val="00587E1A"/>
    <w:rsid w:val="00587F2E"/>
    <w:rsid w:val="00590841"/>
    <w:rsid w:val="005913EE"/>
    <w:rsid w:val="00591794"/>
    <w:rsid w:val="0059186F"/>
    <w:rsid w:val="0059360A"/>
    <w:rsid w:val="00593FBF"/>
    <w:rsid w:val="005942C4"/>
    <w:rsid w:val="005947BB"/>
    <w:rsid w:val="00595011"/>
    <w:rsid w:val="005958EE"/>
    <w:rsid w:val="00596CB0"/>
    <w:rsid w:val="00597B90"/>
    <w:rsid w:val="005A0613"/>
    <w:rsid w:val="005A1938"/>
    <w:rsid w:val="005A1C93"/>
    <w:rsid w:val="005A1D8F"/>
    <w:rsid w:val="005A3358"/>
    <w:rsid w:val="005A43F7"/>
    <w:rsid w:val="005A4AD1"/>
    <w:rsid w:val="005A4F12"/>
    <w:rsid w:val="005A59B9"/>
    <w:rsid w:val="005A5F5E"/>
    <w:rsid w:val="005A6437"/>
    <w:rsid w:val="005A6BCD"/>
    <w:rsid w:val="005A6DF9"/>
    <w:rsid w:val="005A7470"/>
    <w:rsid w:val="005A7B00"/>
    <w:rsid w:val="005B1038"/>
    <w:rsid w:val="005B1BE8"/>
    <w:rsid w:val="005B3F51"/>
    <w:rsid w:val="005B4F82"/>
    <w:rsid w:val="005B53A1"/>
    <w:rsid w:val="005C0051"/>
    <w:rsid w:val="005C2A59"/>
    <w:rsid w:val="005C3258"/>
    <w:rsid w:val="005C515E"/>
    <w:rsid w:val="005C7517"/>
    <w:rsid w:val="005D09B2"/>
    <w:rsid w:val="005D1CDF"/>
    <w:rsid w:val="005D3372"/>
    <w:rsid w:val="005D3502"/>
    <w:rsid w:val="005D3550"/>
    <w:rsid w:val="005D36EB"/>
    <w:rsid w:val="005D3736"/>
    <w:rsid w:val="005D3B9C"/>
    <w:rsid w:val="005D55F4"/>
    <w:rsid w:val="005D7647"/>
    <w:rsid w:val="005E02C0"/>
    <w:rsid w:val="005E05A4"/>
    <w:rsid w:val="005E2980"/>
    <w:rsid w:val="005E3C03"/>
    <w:rsid w:val="005E426D"/>
    <w:rsid w:val="005E4E8E"/>
    <w:rsid w:val="005E50C4"/>
    <w:rsid w:val="005E5A39"/>
    <w:rsid w:val="005E5B53"/>
    <w:rsid w:val="005E7623"/>
    <w:rsid w:val="005E7915"/>
    <w:rsid w:val="005F205A"/>
    <w:rsid w:val="005F2E0A"/>
    <w:rsid w:val="005F2EA2"/>
    <w:rsid w:val="005F30E2"/>
    <w:rsid w:val="005F3573"/>
    <w:rsid w:val="005F389E"/>
    <w:rsid w:val="00600ED0"/>
    <w:rsid w:val="006029FA"/>
    <w:rsid w:val="00603C77"/>
    <w:rsid w:val="00603E38"/>
    <w:rsid w:val="00605FAE"/>
    <w:rsid w:val="00606BC4"/>
    <w:rsid w:val="00607DAA"/>
    <w:rsid w:val="00611C3A"/>
    <w:rsid w:val="00611FFE"/>
    <w:rsid w:val="00612250"/>
    <w:rsid w:val="00613CC6"/>
    <w:rsid w:val="00614383"/>
    <w:rsid w:val="0061445A"/>
    <w:rsid w:val="006151AC"/>
    <w:rsid w:val="00615406"/>
    <w:rsid w:val="00615F62"/>
    <w:rsid w:val="00616B56"/>
    <w:rsid w:val="00617224"/>
    <w:rsid w:val="00617487"/>
    <w:rsid w:val="00617A59"/>
    <w:rsid w:val="00620196"/>
    <w:rsid w:val="00620B18"/>
    <w:rsid w:val="00621420"/>
    <w:rsid w:val="0062144E"/>
    <w:rsid w:val="00621601"/>
    <w:rsid w:val="00622E0A"/>
    <w:rsid w:val="00623DA6"/>
    <w:rsid w:val="00624502"/>
    <w:rsid w:val="00626992"/>
    <w:rsid w:val="006279A4"/>
    <w:rsid w:val="00631C48"/>
    <w:rsid w:val="006326C1"/>
    <w:rsid w:val="00632EA5"/>
    <w:rsid w:val="00633600"/>
    <w:rsid w:val="00634043"/>
    <w:rsid w:val="0063408C"/>
    <w:rsid w:val="00634C17"/>
    <w:rsid w:val="00635C3C"/>
    <w:rsid w:val="0063665B"/>
    <w:rsid w:val="0064051B"/>
    <w:rsid w:val="00640871"/>
    <w:rsid w:val="0064142B"/>
    <w:rsid w:val="006419D1"/>
    <w:rsid w:val="00642215"/>
    <w:rsid w:val="0064222F"/>
    <w:rsid w:val="00642610"/>
    <w:rsid w:val="00643903"/>
    <w:rsid w:val="00644577"/>
    <w:rsid w:val="0064494A"/>
    <w:rsid w:val="006449E0"/>
    <w:rsid w:val="00646CF1"/>
    <w:rsid w:val="006478E5"/>
    <w:rsid w:val="00647CC6"/>
    <w:rsid w:val="00647E05"/>
    <w:rsid w:val="00651B95"/>
    <w:rsid w:val="006524BB"/>
    <w:rsid w:val="00652863"/>
    <w:rsid w:val="0065360C"/>
    <w:rsid w:val="006536D5"/>
    <w:rsid w:val="00653CD2"/>
    <w:rsid w:val="00654EC9"/>
    <w:rsid w:val="00654F21"/>
    <w:rsid w:val="00656983"/>
    <w:rsid w:val="00656BDA"/>
    <w:rsid w:val="006576A8"/>
    <w:rsid w:val="00657C53"/>
    <w:rsid w:val="00660C63"/>
    <w:rsid w:val="006613BA"/>
    <w:rsid w:val="00661C6E"/>
    <w:rsid w:val="0066219A"/>
    <w:rsid w:val="006624AC"/>
    <w:rsid w:val="0066491A"/>
    <w:rsid w:val="00665E50"/>
    <w:rsid w:val="00665F0D"/>
    <w:rsid w:val="00666331"/>
    <w:rsid w:val="00666338"/>
    <w:rsid w:val="00666CDB"/>
    <w:rsid w:val="006677CA"/>
    <w:rsid w:val="00667B21"/>
    <w:rsid w:val="00671008"/>
    <w:rsid w:val="006723DF"/>
    <w:rsid w:val="0067259E"/>
    <w:rsid w:val="00672652"/>
    <w:rsid w:val="00672B79"/>
    <w:rsid w:val="00673677"/>
    <w:rsid w:val="00674040"/>
    <w:rsid w:val="006747C5"/>
    <w:rsid w:val="00674FC5"/>
    <w:rsid w:val="00676B45"/>
    <w:rsid w:val="00677048"/>
    <w:rsid w:val="00677145"/>
    <w:rsid w:val="00677A8A"/>
    <w:rsid w:val="00677B19"/>
    <w:rsid w:val="00677F6F"/>
    <w:rsid w:val="00680751"/>
    <w:rsid w:val="00681087"/>
    <w:rsid w:val="006825BC"/>
    <w:rsid w:val="006829B1"/>
    <w:rsid w:val="006831D5"/>
    <w:rsid w:val="00690702"/>
    <w:rsid w:val="00690B4F"/>
    <w:rsid w:val="00691B5D"/>
    <w:rsid w:val="006946A0"/>
    <w:rsid w:val="0069522F"/>
    <w:rsid w:val="00696FBD"/>
    <w:rsid w:val="006970E8"/>
    <w:rsid w:val="006A2323"/>
    <w:rsid w:val="006A25B8"/>
    <w:rsid w:val="006A4418"/>
    <w:rsid w:val="006A444D"/>
    <w:rsid w:val="006A4EB3"/>
    <w:rsid w:val="006A574F"/>
    <w:rsid w:val="006A5B2E"/>
    <w:rsid w:val="006A60E5"/>
    <w:rsid w:val="006A6235"/>
    <w:rsid w:val="006A6B90"/>
    <w:rsid w:val="006A714A"/>
    <w:rsid w:val="006A7A12"/>
    <w:rsid w:val="006A7E78"/>
    <w:rsid w:val="006B1826"/>
    <w:rsid w:val="006B3828"/>
    <w:rsid w:val="006B44EC"/>
    <w:rsid w:val="006B4B0A"/>
    <w:rsid w:val="006B6027"/>
    <w:rsid w:val="006B764E"/>
    <w:rsid w:val="006B79CC"/>
    <w:rsid w:val="006C0983"/>
    <w:rsid w:val="006C2D9A"/>
    <w:rsid w:val="006C4262"/>
    <w:rsid w:val="006C4F36"/>
    <w:rsid w:val="006C5635"/>
    <w:rsid w:val="006C5E2E"/>
    <w:rsid w:val="006C6C30"/>
    <w:rsid w:val="006C7029"/>
    <w:rsid w:val="006C709B"/>
    <w:rsid w:val="006C73CF"/>
    <w:rsid w:val="006C7743"/>
    <w:rsid w:val="006D08AA"/>
    <w:rsid w:val="006D08AB"/>
    <w:rsid w:val="006D1BE7"/>
    <w:rsid w:val="006D32F9"/>
    <w:rsid w:val="006D3E73"/>
    <w:rsid w:val="006D4D04"/>
    <w:rsid w:val="006D632E"/>
    <w:rsid w:val="006D63C0"/>
    <w:rsid w:val="006D653A"/>
    <w:rsid w:val="006D6C73"/>
    <w:rsid w:val="006D6E15"/>
    <w:rsid w:val="006D7059"/>
    <w:rsid w:val="006E0B90"/>
    <w:rsid w:val="006E1536"/>
    <w:rsid w:val="006E1B7A"/>
    <w:rsid w:val="006E3F01"/>
    <w:rsid w:val="006E4784"/>
    <w:rsid w:val="006E680B"/>
    <w:rsid w:val="006E73CD"/>
    <w:rsid w:val="006F0E88"/>
    <w:rsid w:val="006F1754"/>
    <w:rsid w:val="006F1A15"/>
    <w:rsid w:val="006F1F13"/>
    <w:rsid w:val="006F3925"/>
    <w:rsid w:val="006F50A2"/>
    <w:rsid w:val="006F53E9"/>
    <w:rsid w:val="006F5721"/>
    <w:rsid w:val="006F6A36"/>
    <w:rsid w:val="006F776A"/>
    <w:rsid w:val="006F7DBB"/>
    <w:rsid w:val="00700E25"/>
    <w:rsid w:val="00701FCC"/>
    <w:rsid w:val="007026DA"/>
    <w:rsid w:val="00702AED"/>
    <w:rsid w:val="007034C5"/>
    <w:rsid w:val="007045BA"/>
    <w:rsid w:val="007047E5"/>
    <w:rsid w:val="00704AC6"/>
    <w:rsid w:val="00705C51"/>
    <w:rsid w:val="007068F8"/>
    <w:rsid w:val="00710281"/>
    <w:rsid w:val="00711A93"/>
    <w:rsid w:val="0071266A"/>
    <w:rsid w:val="00712872"/>
    <w:rsid w:val="00712897"/>
    <w:rsid w:val="00712E40"/>
    <w:rsid w:val="0071321D"/>
    <w:rsid w:val="00713878"/>
    <w:rsid w:val="007139FA"/>
    <w:rsid w:val="00714843"/>
    <w:rsid w:val="00714A1C"/>
    <w:rsid w:val="00714EA9"/>
    <w:rsid w:val="00715D01"/>
    <w:rsid w:val="00720172"/>
    <w:rsid w:val="007201D0"/>
    <w:rsid w:val="00720F63"/>
    <w:rsid w:val="007212CE"/>
    <w:rsid w:val="00721415"/>
    <w:rsid w:val="007237B9"/>
    <w:rsid w:val="00724425"/>
    <w:rsid w:val="00727358"/>
    <w:rsid w:val="00727549"/>
    <w:rsid w:val="00732B09"/>
    <w:rsid w:val="00732B76"/>
    <w:rsid w:val="00732BB4"/>
    <w:rsid w:val="0073496F"/>
    <w:rsid w:val="00735463"/>
    <w:rsid w:val="007357CC"/>
    <w:rsid w:val="00735824"/>
    <w:rsid w:val="00735F2A"/>
    <w:rsid w:val="007361E2"/>
    <w:rsid w:val="007365E8"/>
    <w:rsid w:val="00737A02"/>
    <w:rsid w:val="0074060A"/>
    <w:rsid w:val="00740A8F"/>
    <w:rsid w:val="00742049"/>
    <w:rsid w:val="00742445"/>
    <w:rsid w:val="007431F3"/>
    <w:rsid w:val="007438B4"/>
    <w:rsid w:val="00744DE8"/>
    <w:rsid w:val="00745656"/>
    <w:rsid w:val="00745B2E"/>
    <w:rsid w:val="00746274"/>
    <w:rsid w:val="007474F6"/>
    <w:rsid w:val="0074791A"/>
    <w:rsid w:val="0075088B"/>
    <w:rsid w:val="007523BD"/>
    <w:rsid w:val="00753736"/>
    <w:rsid w:val="00754246"/>
    <w:rsid w:val="00755F1E"/>
    <w:rsid w:val="007572F7"/>
    <w:rsid w:val="00757C04"/>
    <w:rsid w:val="00757F2E"/>
    <w:rsid w:val="007602DA"/>
    <w:rsid w:val="00760DC6"/>
    <w:rsid w:val="00761019"/>
    <w:rsid w:val="00761E1B"/>
    <w:rsid w:val="00762E44"/>
    <w:rsid w:val="00763329"/>
    <w:rsid w:val="00764BD6"/>
    <w:rsid w:val="00766DBD"/>
    <w:rsid w:val="0076716D"/>
    <w:rsid w:val="00770DE3"/>
    <w:rsid w:val="007713EB"/>
    <w:rsid w:val="00771A98"/>
    <w:rsid w:val="00772415"/>
    <w:rsid w:val="00772550"/>
    <w:rsid w:val="007726C4"/>
    <w:rsid w:val="00772E12"/>
    <w:rsid w:val="00772F6A"/>
    <w:rsid w:val="00773370"/>
    <w:rsid w:val="00773C6B"/>
    <w:rsid w:val="00773E59"/>
    <w:rsid w:val="00774244"/>
    <w:rsid w:val="00774D60"/>
    <w:rsid w:val="00774F97"/>
    <w:rsid w:val="007765B4"/>
    <w:rsid w:val="00776946"/>
    <w:rsid w:val="007811D9"/>
    <w:rsid w:val="007856DF"/>
    <w:rsid w:val="0078694E"/>
    <w:rsid w:val="00786B95"/>
    <w:rsid w:val="00790641"/>
    <w:rsid w:val="0079302E"/>
    <w:rsid w:val="00793B1C"/>
    <w:rsid w:val="00794492"/>
    <w:rsid w:val="007968C7"/>
    <w:rsid w:val="00796FC5"/>
    <w:rsid w:val="007A0366"/>
    <w:rsid w:val="007A0774"/>
    <w:rsid w:val="007A1861"/>
    <w:rsid w:val="007A21FC"/>
    <w:rsid w:val="007A3089"/>
    <w:rsid w:val="007A3CCA"/>
    <w:rsid w:val="007A4791"/>
    <w:rsid w:val="007A4F8C"/>
    <w:rsid w:val="007B009F"/>
    <w:rsid w:val="007B016F"/>
    <w:rsid w:val="007B0414"/>
    <w:rsid w:val="007B0451"/>
    <w:rsid w:val="007B0572"/>
    <w:rsid w:val="007B1FAC"/>
    <w:rsid w:val="007B50E9"/>
    <w:rsid w:val="007B5634"/>
    <w:rsid w:val="007B5A97"/>
    <w:rsid w:val="007C0312"/>
    <w:rsid w:val="007C082C"/>
    <w:rsid w:val="007C0CB8"/>
    <w:rsid w:val="007C28A2"/>
    <w:rsid w:val="007C28DF"/>
    <w:rsid w:val="007C399F"/>
    <w:rsid w:val="007C688B"/>
    <w:rsid w:val="007C72D0"/>
    <w:rsid w:val="007D0B7B"/>
    <w:rsid w:val="007D20AE"/>
    <w:rsid w:val="007D63B4"/>
    <w:rsid w:val="007D735E"/>
    <w:rsid w:val="007D7CF1"/>
    <w:rsid w:val="007E26D4"/>
    <w:rsid w:val="007E32E0"/>
    <w:rsid w:val="007E5145"/>
    <w:rsid w:val="007E747E"/>
    <w:rsid w:val="007F055C"/>
    <w:rsid w:val="007F0D87"/>
    <w:rsid w:val="007F10F0"/>
    <w:rsid w:val="007F1A32"/>
    <w:rsid w:val="007F1F42"/>
    <w:rsid w:val="007F3304"/>
    <w:rsid w:val="007F3C4A"/>
    <w:rsid w:val="007F44A5"/>
    <w:rsid w:val="007F493F"/>
    <w:rsid w:val="007F5A04"/>
    <w:rsid w:val="007F63EB"/>
    <w:rsid w:val="007F6774"/>
    <w:rsid w:val="007F6EA5"/>
    <w:rsid w:val="007F761B"/>
    <w:rsid w:val="00800D8B"/>
    <w:rsid w:val="0080237A"/>
    <w:rsid w:val="008025A3"/>
    <w:rsid w:val="0080282E"/>
    <w:rsid w:val="00802BF9"/>
    <w:rsid w:val="00802DCB"/>
    <w:rsid w:val="008038E4"/>
    <w:rsid w:val="0080393F"/>
    <w:rsid w:val="00803CAE"/>
    <w:rsid w:val="008050BB"/>
    <w:rsid w:val="008058AC"/>
    <w:rsid w:val="00806DCD"/>
    <w:rsid w:val="0080752A"/>
    <w:rsid w:val="00810217"/>
    <w:rsid w:val="008119DE"/>
    <w:rsid w:val="0081209F"/>
    <w:rsid w:val="00812337"/>
    <w:rsid w:val="00813E45"/>
    <w:rsid w:val="00813FA5"/>
    <w:rsid w:val="0081579B"/>
    <w:rsid w:val="008163FD"/>
    <w:rsid w:val="00817DC2"/>
    <w:rsid w:val="00820E88"/>
    <w:rsid w:val="008238E9"/>
    <w:rsid w:val="00824A1E"/>
    <w:rsid w:val="00825094"/>
    <w:rsid w:val="008265EC"/>
    <w:rsid w:val="00826BA0"/>
    <w:rsid w:val="00826D7E"/>
    <w:rsid w:val="00830D63"/>
    <w:rsid w:val="00833600"/>
    <w:rsid w:val="00833C65"/>
    <w:rsid w:val="00834514"/>
    <w:rsid w:val="00834E32"/>
    <w:rsid w:val="008362B9"/>
    <w:rsid w:val="008367A6"/>
    <w:rsid w:val="00837062"/>
    <w:rsid w:val="0084138A"/>
    <w:rsid w:val="00841D16"/>
    <w:rsid w:val="008433B1"/>
    <w:rsid w:val="00845E47"/>
    <w:rsid w:val="0084681C"/>
    <w:rsid w:val="008509F4"/>
    <w:rsid w:val="00852BAB"/>
    <w:rsid w:val="0085309E"/>
    <w:rsid w:val="00853964"/>
    <w:rsid w:val="0085569E"/>
    <w:rsid w:val="00856BF2"/>
    <w:rsid w:val="00860CFA"/>
    <w:rsid w:val="00861DC1"/>
    <w:rsid w:val="00861F19"/>
    <w:rsid w:val="0086225F"/>
    <w:rsid w:val="00862894"/>
    <w:rsid w:val="00862AC5"/>
    <w:rsid w:val="00863F69"/>
    <w:rsid w:val="0086515B"/>
    <w:rsid w:val="00865CB9"/>
    <w:rsid w:val="00867281"/>
    <w:rsid w:val="00867F83"/>
    <w:rsid w:val="0087012F"/>
    <w:rsid w:val="00871575"/>
    <w:rsid w:val="00873FDF"/>
    <w:rsid w:val="008749CA"/>
    <w:rsid w:val="00874D94"/>
    <w:rsid w:val="008758D6"/>
    <w:rsid w:val="008768A1"/>
    <w:rsid w:val="0087795D"/>
    <w:rsid w:val="008832B1"/>
    <w:rsid w:val="0088467B"/>
    <w:rsid w:val="008846F2"/>
    <w:rsid w:val="00885FCA"/>
    <w:rsid w:val="008864E3"/>
    <w:rsid w:val="00887863"/>
    <w:rsid w:val="00890221"/>
    <w:rsid w:val="008903CE"/>
    <w:rsid w:val="00890A9A"/>
    <w:rsid w:val="00891892"/>
    <w:rsid w:val="0089254C"/>
    <w:rsid w:val="00896308"/>
    <w:rsid w:val="0089651F"/>
    <w:rsid w:val="00896C05"/>
    <w:rsid w:val="0089765D"/>
    <w:rsid w:val="008A0FF0"/>
    <w:rsid w:val="008A1D0F"/>
    <w:rsid w:val="008A2C34"/>
    <w:rsid w:val="008A40D5"/>
    <w:rsid w:val="008A48E4"/>
    <w:rsid w:val="008A657B"/>
    <w:rsid w:val="008A6598"/>
    <w:rsid w:val="008A6FC3"/>
    <w:rsid w:val="008A76BD"/>
    <w:rsid w:val="008A779F"/>
    <w:rsid w:val="008A7A1D"/>
    <w:rsid w:val="008A7F9D"/>
    <w:rsid w:val="008B0441"/>
    <w:rsid w:val="008B0848"/>
    <w:rsid w:val="008B1826"/>
    <w:rsid w:val="008B22F5"/>
    <w:rsid w:val="008B2D4D"/>
    <w:rsid w:val="008B33F0"/>
    <w:rsid w:val="008B57D4"/>
    <w:rsid w:val="008B60A9"/>
    <w:rsid w:val="008B6203"/>
    <w:rsid w:val="008B691F"/>
    <w:rsid w:val="008B70C8"/>
    <w:rsid w:val="008C0DC6"/>
    <w:rsid w:val="008C2E6F"/>
    <w:rsid w:val="008C2F60"/>
    <w:rsid w:val="008C316D"/>
    <w:rsid w:val="008C413F"/>
    <w:rsid w:val="008C49F8"/>
    <w:rsid w:val="008C6F78"/>
    <w:rsid w:val="008C7A60"/>
    <w:rsid w:val="008D08B7"/>
    <w:rsid w:val="008D0FAD"/>
    <w:rsid w:val="008D2AC1"/>
    <w:rsid w:val="008D38C8"/>
    <w:rsid w:val="008D38F1"/>
    <w:rsid w:val="008D4CAB"/>
    <w:rsid w:val="008D54F9"/>
    <w:rsid w:val="008D60EC"/>
    <w:rsid w:val="008D73DA"/>
    <w:rsid w:val="008D7A92"/>
    <w:rsid w:val="008E32F4"/>
    <w:rsid w:val="008E4ADE"/>
    <w:rsid w:val="008E73B4"/>
    <w:rsid w:val="008E7C2D"/>
    <w:rsid w:val="008E7FB3"/>
    <w:rsid w:val="008F0EDD"/>
    <w:rsid w:val="008F1359"/>
    <w:rsid w:val="008F28E4"/>
    <w:rsid w:val="008F33BE"/>
    <w:rsid w:val="008F4307"/>
    <w:rsid w:val="008F54C0"/>
    <w:rsid w:val="008F7D99"/>
    <w:rsid w:val="00903048"/>
    <w:rsid w:val="00903EF0"/>
    <w:rsid w:val="00904B69"/>
    <w:rsid w:val="009062F8"/>
    <w:rsid w:val="009063C0"/>
    <w:rsid w:val="0090649F"/>
    <w:rsid w:val="00906CC2"/>
    <w:rsid w:val="009070C9"/>
    <w:rsid w:val="009075DB"/>
    <w:rsid w:val="00907EBB"/>
    <w:rsid w:val="009118F3"/>
    <w:rsid w:val="0091243D"/>
    <w:rsid w:val="00912862"/>
    <w:rsid w:val="009138A6"/>
    <w:rsid w:val="009139D7"/>
    <w:rsid w:val="009167DC"/>
    <w:rsid w:val="009168FB"/>
    <w:rsid w:val="00916AE6"/>
    <w:rsid w:val="00917491"/>
    <w:rsid w:val="00920891"/>
    <w:rsid w:val="009208C1"/>
    <w:rsid w:val="00920E05"/>
    <w:rsid w:val="00922BAC"/>
    <w:rsid w:val="00923113"/>
    <w:rsid w:val="00923550"/>
    <w:rsid w:val="009241CF"/>
    <w:rsid w:val="00924646"/>
    <w:rsid w:val="00924E4B"/>
    <w:rsid w:val="009259FE"/>
    <w:rsid w:val="00927579"/>
    <w:rsid w:val="00931621"/>
    <w:rsid w:val="0093163C"/>
    <w:rsid w:val="0093173D"/>
    <w:rsid w:val="009324A8"/>
    <w:rsid w:val="009324B7"/>
    <w:rsid w:val="00932C68"/>
    <w:rsid w:val="00935318"/>
    <w:rsid w:val="0093629E"/>
    <w:rsid w:val="00936924"/>
    <w:rsid w:val="00940917"/>
    <w:rsid w:val="00941708"/>
    <w:rsid w:val="00941B1A"/>
    <w:rsid w:val="0094312F"/>
    <w:rsid w:val="00943B3E"/>
    <w:rsid w:val="00943C86"/>
    <w:rsid w:val="00946D64"/>
    <w:rsid w:val="009473F1"/>
    <w:rsid w:val="00950757"/>
    <w:rsid w:val="00950DB3"/>
    <w:rsid w:val="00951EAD"/>
    <w:rsid w:val="009521A1"/>
    <w:rsid w:val="009524AB"/>
    <w:rsid w:val="00952A20"/>
    <w:rsid w:val="00953112"/>
    <w:rsid w:val="00954901"/>
    <w:rsid w:val="00954AF8"/>
    <w:rsid w:val="00954C8D"/>
    <w:rsid w:val="00956860"/>
    <w:rsid w:val="00956D9A"/>
    <w:rsid w:val="00957711"/>
    <w:rsid w:val="00957D0C"/>
    <w:rsid w:val="00960288"/>
    <w:rsid w:val="00960E05"/>
    <w:rsid w:val="00961138"/>
    <w:rsid w:val="009635E1"/>
    <w:rsid w:val="00965C9B"/>
    <w:rsid w:val="0097011B"/>
    <w:rsid w:val="009708E6"/>
    <w:rsid w:val="0097151B"/>
    <w:rsid w:val="00972495"/>
    <w:rsid w:val="009725BD"/>
    <w:rsid w:val="00974A92"/>
    <w:rsid w:val="00974B1E"/>
    <w:rsid w:val="009765C9"/>
    <w:rsid w:val="009774A5"/>
    <w:rsid w:val="0098169E"/>
    <w:rsid w:val="00982A6E"/>
    <w:rsid w:val="00983429"/>
    <w:rsid w:val="00984C1B"/>
    <w:rsid w:val="00984D90"/>
    <w:rsid w:val="00984F7F"/>
    <w:rsid w:val="00986082"/>
    <w:rsid w:val="009879AC"/>
    <w:rsid w:val="009916BC"/>
    <w:rsid w:val="00993141"/>
    <w:rsid w:val="009947D1"/>
    <w:rsid w:val="0099747C"/>
    <w:rsid w:val="00997CF2"/>
    <w:rsid w:val="009A25D2"/>
    <w:rsid w:val="009A2C35"/>
    <w:rsid w:val="009A30B9"/>
    <w:rsid w:val="009A5C84"/>
    <w:rsid w:val="009B0472"/>
    <w:rsid w:val="009B0B6A"/>
    <w:rsid w:val="009B189F"/>
    <w:rsid w:val="009B2022"/>
    <w:rsid w:val="009B26FF"/>
    <w:rsid w:val="009B27FD"/>
    <w:rsid w:val="009B290F"/>
    <w:rsid w:val="009B32D3"/>
    <w:rsid w:val="009B34DE"/>
    <w:rsid w:val="009B5B19"/>
    <w:rsid w:val="009B639E"/>
    <w:rsid w:val="009B66ED"/>
    <w:rsid w:val="009B71F1"/>
    <w:rsid w:val="009C0411"/>
    <w:rsid w:val="009C072D"/>
    <w:rsid w:val="009C0E53"/>
    <w:rsid w:val="009C3355"/>
    <w:rsid w:val="009C4CAF"/>
    <w:rsid w:val="009C576C"/>
    <w:rsid w:val="009C5E0D"/>
    <w:rsid w:val="009C6459"/>
    <w:rsid w:val="009C6DF0"/>
    <w:rsid w:val="009C6E6D"/>
    <w:rsid w:val="009C77B9"/>
    <w:rsid w:val="009C7D74"/>
    <w:rsid w:val="009D0ED2"/>
    <w:rsid w:val="009D2DF1"/>
    <w:rsid w:val="009D2FDE"/>
    <w:rsid w:val="009D363E"/>
    <w:rsid w:val="009D3BEB"/>
    <w:rsid w:val="009D6417"/>
    <w:rsid w:val="009D646D"/>
    <w:rsid w:val="009D7288"/>
    <w:rsid w:val="009E0665"/>
    <w:rsid w:val="009E0C1F"/>
    <w:rsid w:val="009E15C9"/>
    <w:rsid w:val="009E4A99"/>
    <w:rsid w:val="009E6441"/>
    <w:rsid w:val="009E7633"/>
    <w:rsid w:val="009E79AA"/>
    <w:rsid w:val="009F176D"/>
    <w:rsid w:val="009F1D6B"/>
    <w:rsid w:val="009F1DB7"/>
    <w:rsid w:val="009F1E34"/>
    <w:rsid w:val="009F266F"/>
    <w:rsid w:val="009F36F2"/>
    <w:rsid w:val="009F3CFD"/>
    <w:rsid w:val="009F4101"/>
    <w:rsid w:val="009F584D"/>
    <w:rsid w:val="009F5AAE"/>
    <w:rsid w:val="009F5BF2"/>
    <w:rsid w:val="009F66D4"/>
    <w:rsid w:val="009F693A"/>
    <w:rsid w:val="009F798F"/>
    <w:rsid w:val="00A00606"/>
    <w:rsid w:val="00A00DF7"/>
    <w:rsid w:val="00A02F9F"/>
    <w:rsid w:val="00A04301"/>
    <w:rsid w:val="00A05179"/>
    <w:rsid w:val="00A06418"/>
    <w:rsid w:val="00A06F9F"/>
    <w:rsid w:val="00A07BD2"/>
    <w:rsid w:val="00A121ED"/>
    <w:rsid w:val="00A12A09"/>
    <w:rsid w:val="00A13B95"/>
    <w:rsid w:val="00A13DC2"/>
    <w:rsid w:val="00A15BC2"/>
    <w:rsid w:val="00A15E75"/>
    <w:rsid w:val="00A16E6B"/>
    <w:rsid w:val="00A20E1E"/>
    <w:rsid w:val="00A211DF"/>
    <w:rsid w:val="00A21870"/>
    <w:rsid w:val="00A21E86"/>
    <w:rsid w:val="00A23DAA"/>
    <w:rsid w:val="00A24CED"/>
    <w:rsid w:val="00A253C5"/>
    <w:rsid w:val="00A25704"/>
    <w:rsid w:val="00A30210"/>
    <w:rsid w:val="00A30C58"/>
    <w:rsid w:val="00A30D13"/>
    <w:rsid w:val="00A31EEF"/>
    <w:rsid w:val="00A353A9"/>
    <w:rsid w:val="00A36132"/>
    <w:rsid w:val="00A36773"/>
    <w:rsid w:val="00A36860"/>
    <w:rsid w:val="00A36A42"/>
    <w:rsid w:val="00A4228C"/>
    <w:rsid w:val="00A43692"/>
    <w:rsid w:val="00A4452E"/>
    <w:rsid w:val="00A45B41"/>
    <w:rsid w:val="00A46CC7"/>
    <w:rsid w:val="00A475D2"/>
    <w:rsid w:val="00A479CC"/>
    <w:rsid w:val="00A47A60"/>
    <w:rsid w:val="00A501B5"/>
    <w:rsid w:val="00A501E3"/>
    <w:rsid w:val="00A505FD"/>
    <w:rsid w:val="00A50F53"/>
    <w:rsid w:val="00A524BC"/>
    <w:rsid w:val="00A53F44"/>
    <w:rsid w:val="00A548ED"/>
    <w:rsid w:val="00A54B74"/>
    <w:rsid w:val="00A55D56"/>
    <w:rsid w:val="00A56100"/>
    <w:rsid w:val="00A60330"/>
    <w:rsid w:val="00A6122C"/>
    <w:rsid w:val="00A61F71"/>
    <w:rsid w:val="00A645DE"/>
    <w:rsid w:val="00A64F91"/>
    <w:rsid w:val="00A665E8"/>
    <w:rsid w:val="00A67035"/>
    <w:rsid w:val="00A67063"/>
    <w:rsid w:val="00A6727A"/>
    <w:rsid w:val="00A71527"/>
    <w:rsid w:val="00A7248E"/>
    <w:rsid w:val="00A72F65"/>
    <w:rsid w:val="00A7481C"/>
    <w:rsid w:val="00A757B8"/>
    <w:rsid w:val="00A75DC1"/>
    <w:rsid w:val="00A75E73"/>
    <w:rsid w:val="00A76882"/>
    <w:rsid w:val="00A77B70"/>
    <w:rsid w:val="00A80B73"/>
    <w:rsid w:val="00A80BFD"/>
    <w:rsid w:val="00A811CA"/>
    <w:rsid w:val="00A8156D"/>
    <w:rsid w:val="00A81AC6"/>
    <w:rsid w:val="00A82942"/>
    <w:rsid w:val="00A82A52"/>
    <w:rsid w:val="00A84E80"/>
    <w:rsid w:val="00A851CB"/>
    <w:rsid w:val="00A855ED"/>
    <w:rsid w:val="00A85752"/>
    <w:rsid w:val="00A85A2E"/>
    <w:rsid w:val="00A86DDF"/>
    <w:rsid w:val="00A87B14"/>
    <w:rsid w:val="00A87D96"/>
    <w:rsid w:val="00A915E2"/>
    <w:rsid w:val="00A92CFF"/>
    <w:rsid w:val="00A92FBD"/>
    <w:rsid w:val="00A93913"/>
    <w:rsid w:val="00A93C91"/>
    <w:rsid w:val="00A94579"/>
    <w:rsid w:val="00A94669"/>
    <w:rsid w:val="00A94E3A"/>
    <w:rsid w:val="00A95922"/>
    <w:rsid w:val="00A95934"/>
    <w:rsid w:val="00A96BE1"/>
    <w:rsid w:val="00A974AE"/>
    <w:rsid w:val="00A97829"/>
    <w:rsid w:val="00AA0A55"/>
    <w:rsid w:val="00AA26FC"/>
    <w:rsid w:val="00AA3598"/>
    <w:rsid w:val="00AA36FB"/>
    <w:rsid w:val="00AA3D43"/>
    <w:rsid w:val="00AA4560"/>
    <w:rsid w:val="00AA4697"/>
    <w:rsid w:val="00AA4804"/>
    <w:rsid w:val="00AA4B1E"/>
    <w:rsid w:val="00AB05E5"/>
    <w:rsid w:val="00AB1B50"/>
    <w:rsid w:val="00AB3F27"/>
    <w:rsid w:val="00AB410A"/>
    <w:rsid w:val="00AB6F85"/>
    <w:rsid w:val="00AB71AC"/>
    <w:rsid w:val="00AC02C8"/>
    <w:rsid w:val="00AC4983"/>
    <w:rsid w:val="00AC4ADE"/>
    <w:rsid w:val="00AC5141"/>
    <w:rsid w:val="00AC5766"/>
    <w:rsid w:val="00AC5C58"/>
    <w:rsid w:val="00AC6290"/>
    <w:rsid w:val="00AC659D"/>
    <w:rsid w:val="00AC7D1A"/>
    <w:rsid w:val="00AD2370"/>
    <w:rsid w:val="00AD2993"/>
    <w:rsid w:val="00AD31A3"/>
    <w:rsid w:val="00AD48F9"/>
    <w:rsid w:val="00AD6293"/>
    <w:rsid w:val="00AD6299"/>
    <w:rsid w:val="00AD70F1"/>
    <w:rsid w:val="00AD7CD8"/>
    <w:rsid w:val="00AE0918"/>
    <w:rsid w:val="00AE131F"/>
    <w:rsid w:val="00AE1432"/>
    <w:rsid w:val="00AE5396"/>
    <w:rsid w:val="00AE61E1"/>
    <w:rsid w:val="00AF0196"/>
    <w:rsid w:val="00AF1275"/>
    <w:rsid w:val="00AF1420"/>
    <w:rsid w:val="00AF3B8A"/>
    <w:rsid w:val="00AF466E"/>
    <w:rsid w:val="00AF4703"/>
    <w:rsid w:val="00AF4A1C"/>
    <w:rsid w:val="00AF61C6"/>
    <w:rsid w:val="00AF61CC"/>
    <w:rsid w:val="00AF71A7"/>
    <w:rsid w:val="00B00046"/>
    <w:rsid w:val="00B01070"/>
    <w:rsid w:val="00B042EB"/>
    <w:rsid w:val="00B04A84"/>
    <w:rsid w:val="00B057C6"/>
    <w:rsid w:val="00B06331"/>
    <w:rsid w:val="00B06741"/>
    <w:rsid w:val="00B0697E"/>
    <w:rsid w:val="00B07775"/>
    <w:rsid w:val="00B07B06"/>
    <w:rsid w:val="00B106EA"/>
    <w:rsid w:val="00B10A49"/>
    <w:rsid w:val="00B12639"/>
    <w:rsid w:val="00B12EF0"/>
    <w:rsid w:val="00B140FA"/>
    <w:rsid w:val="00B1536E"/>
    <w:rsid w:val="00B15880"/>
    <w:rsid w:val="00B16CF2"/>
    <w:rsid w:val="00B17065"/>
    <w:rsid w:val="00B2098A"/>
    <w:rsid w:val="00B20FCF"/>
    <w:rsid w:val="00B2408A"/>
    <w:rsid w:val="00B242E0"/>
    <w:rsid w:val="00B24A24"/>
    <w:rsid w:val="00B30513"/>
    <w:rsid w:val="00B31276"/>
    <w:rsid w:val="00B32498"/>
    <w:rsid w:val="00B35454"/>
    <w:rsid w:val="00B36939"/>
    <w:rsid w:val="00B41314"/>
    <w:rsid w:val="00B422D8"/>
    <w:rsid w:val="00B424DC"/>
    <w:rsid w:val="00B440A6"/>
    <w:rsid w:val="00B44BF0"/>
    <w:rsid w:val="00B44E4D"/>
    <w:rsid w:val="00B45C84"/>
    <w:rsid w:val="00B45D38"/>
    <w:rsid w:val="00B45FCB"/>
    <w:rsid w:val="00B45FD6"/>
    <w:rsid w:val="00B50732"/>
    <w:rsid w:val="00B50EEB"/>
    <w:rsid w:val="00B540F1"/>
    <w:rsid w:val="00B54240"/>
    <w:rsid w:val="00B557E7"/>
    <w:rsid w:val="00B558B2"/>
    <w:rsid w:val="00B5626F"/>
    <w:rsid w:val="00B57083"/>
    <w:rsid w:val="00B57CBA"/>
    <w:rsid w:val="00B603F7"/>
    <w:rsid w:val="00B60B85"/>
    <w:rsid w:val="00B61540"/>
    <w:rsid w:val="00B63C74"/>
    <w:rsid w:val="00B642B4"/>
    <w:rsid w:val="00B66ACC"/>
    <w:rsid w:val="00B66C1D"/>
    <w:rsid w:val="00B674CA"/>
    <w:rsid w:val="00B675EF"/>
    <w:rsid w:val="00B70200"/>
    <w:rsid w:val="00B7023E"/>
    <w:rsid w:val="00B705B0"/>
    <w:rsid w:val="00B713BF"/>
    <w:rsid w:val="00B7312F"/>
    <w:rsid w:val="00B74820"/>
    <w:rsid w:val="00B74E11"/>
    <w:rsid w:val="00B74F19"/>
    <w:rsid w:val="00B74F91"/>
    <w:rsid w:val="00B763E6"/>
    <w:rsid w:val="00B812FF"/>
    <w:rsid w:val="00B822FD"/>
    <w:rsid w:val="00B82F6E"/>
    <w:rsid w:val="00B852A4"/>
    <w:rsid w:val="00B858A8"/>
    <w:rsid w:val="00B86130"/>
    <w:rsid w:val="00B8616F"/>
    <w:rsid w:val="00B86C0C"/>
    <w:rsid w:val="00B8709F"/>
    <w:rsid w:val="00B87838"/>
    <w:rsid w:val="00B90971"/>
    <w:rsid w:val="00B90CE6"/>
    <w:rsid w:val="00B90D5E"/>
    <w:rsid w:val="00B91756"/>
    <w:rsid w:val="00B918C2"/>
    <w:rsid w:val="00B91D9D"/>
    <w:rsid w:val="00B92286"/>
    <w:rsid w:val="00B9326A"/>
    <w:rsid w:val="00B9355A"/>
    <w:rsid w:val="00B93B9C"/>
    <w:rsid w:val="00B94C5D"/>
    <w:rsid w:val="00B95C6D"/>
    <w:rsid w:val="00BA179D"/>
    <w:rsid w:val="00BA2091"/>
    <w:rsid w:val="00BA25BA"/>
    <w:rsid w:val="00BA4176"/>
    <w:rsid w:val="00BA4B2F"/>
    <w:rsid w:val="00BA54C5"/>
    <w:rsid w:val="00BA58B8"/>
    <w:rsid w:val="00BA5C71"/>
    <w:rsid w:val="00BA6D88"/>
    <w:rsid w:val="00BA7210"/>
    <w:rsid w:val="00BA7951"/>
    <w:rsid w:val="00BA799D"/>
    <w:rsid w:val="00BA7CEF"/>
    <w:rsid w:val="00BB139B"/>
    <w:rsid w:val="00BB3A1C"/>
    <w:rsid w:val="00BB3E0F"/>
    <w:rsid w:val="00BB64FD"/>
    <w:rsid w:val="00BB6D95"/>
    <w:rsid w:val="00BB6DF5"/>
    <w:rsid w:val="00BC020C"/>
    <w:rsid w:val="00BC1407"/>
    <w:rsid w:val="00BC1581"/>
    <w:rsid w:val="00BC1D1B"/>
    <w:rsid w:val="00BC1E0C"/>
    <w:rsid w:val="00BC42FE"/>
    <w:rsid w:val="00BC559E"/>
    <w:rsid w:val="00BC5F92"/>
    <w:rsid w:val="00BC6151"/>
    <w:rsid w:val="00BC70D3"/>
    <w:rsid w:val="00BC76F4"/>
    <w:rsid w:val="00BC790B"/>
    <w:rsid w:val="00BC7BE9"/>
    <w:rsid w:val="00BD0A89"/>
    <w:rsid w:val="00BD11D4"/>
    <w:rsid w:val="00BD277D"/>
    <w:rsid w:val="00BD34FF"/>
    <w:rsid w:val="00BD5D67"/>
    <w:rsid w:val="00BD623C"/>
    <w:rsid w:val="00BD6E5D"/>
    <w:rsid w:val="00BD733C"/>
    <w:rsid w:val="00BD73D4"/>
    <w:rsid w:val="00BE0325"/>
    <w:rsid w:val="00BE208B"/>
    <w:rsid w:val="00BE30AC"/>
    <w:rsid w:val="00BE327F"/>
    <w:rsid w:val="00BE4BE0"/>
    <w:rsid w:val="00BE55D8"/>
    <w:rsid w:val="00BE56A1"/>
    <w:rsid w:val="00BE58C2"/>
    <w:rsid w:val="00BE5C5F"/>
    <w:rsid w:val="00BE60FF"/>
    <w:rsid w:val="00BE6760"/>
    <w:rsid w:val="00BF0B9B"/>
    <w:rsid w:val="00BF130F"/>
    <w:rsid w:val="00BF3065"/>
    <w:rsid w:val="00BF4A7A"/>
    <w:rsid w:val="00BF5F1F"/>
    <w:rsid w:val="00BF619F"/>
    <w:rsid w:val="00BF7A32"/>
    <w:rsid w:val="00C0564A"/>
    <w:rsid w:val="00C05EC3"/>
    <w:rsid w:val="00C067D1"/>
    <w:rsid w:val="00C10902"/>
    <w:rsid w:val="00C11230"/>
    <w:rsid w:val="00C126FD"/>
    <w:rsid w:val="00C13944"/>
    <w:rsid w:val="00C14651"/>
    <w:rsid w:val="00C159BD"/>
    <w:rsid w:val="00C23C4D"/>
    <w:rsid w:val="00C25E0C"/>
    <w:rsid w:val="00C27E76"/>
    <w:rsid w:val="00C30064"/>
    <w:rsid w:val="00C31D19"/>
    <w:rsid w:val="00C33B5B"/>
    <w:rsid w:val="00C33C88"/>
    <w:rsid w:val="00C33F52"/>
    <w:rsid w:val="00C34A98"/>
    <w:rsid w:val="00C34EA3"/>
    <w:rsid w:val="00C358F3"/>
    <w:rsid w:val="00C35FD8"/>
    <w:rsid w:val="00C36DFD"/>
    <w:rsid w:val="00C3729D"/>
    <w:rsid w:val="00C375A9"/>
    <w:rsid w:val="00C37A33"/>
    <w:rsid w:val="00C40DA4"/>
    <w:rsid w:val="00C4325E"/>
    <w:rsid w:val="00C438D8"/>
    <w:rsid w:val="00C438E2"/>
    <w:rsid w:val="00C454CD"/>
    <w:rsid w:val="00C4644E"/>
    <w:rsid w:val="00C46C34"/>
    <w:rsid w:val="00C46DB0"/>
    <w:rsid w:val="00C472F3"/>
    <w:rsid w:val="00C47E28"/>
    <w:rsid w:val="00C47E71"/>
    <w:rsid w:val="00C47E9E"/>
    <w:rsid w:val="00C50DB8"/>
    <w:rsid w:val="00C519D9"/>
    <w:rsid w:val="00C52A35"/>
    <w:rsid w:val="00C53358"/>
    <w:rsid w:val="00C547D0"/>
    <w:rsid w:val="00C557F3"/>
    <w:rsid w:val="00C60EAB"/>
    <w:rsid w:val="00C63A26"/>
    <w:rsid w:val="00C63FC9"/>
    <w:rsid w:val="00C64385"/>
    <w:rsid w:val="00C64B2F"/>
    <w:rsid w:val="00C66845"/>
    <w:rsid w:val="00C67A4F"/>
    <w:rsid w:val="00C726A8"/>
    <w:rsid w:val="00C72C71"/>
    <w:rsid w:val="00C76251"/>
    <w:rsid w:val="00C83161"/>
    <w:rsid w:val="00C83C75"/>
    <w:rsid w:val="00C83E13"/>
    <w:rsid w:val="00C84935"/>
    <w:rsid w:val="00C86032"/>
    <w:rsid w:val="00C874C7"/>
    <w:rsid w:val="00C87BF2"/>
    <w:rsid w:val="00C87D94"/>
    <w:rsid w:val="00C87DAE"/>
    <w:rsid w:val="00C92031"/>
    <w:rsid w:val="00C930C8"/>
    <w:rsid w:val="00C9371B"/>
    <w:rsid w:val="00C93C37"/>
    <w:rsid w:val="00C953CD"/>
    <w:rsid w:val="00C9665A"/>
    <w:rsid w:val="00C96F61"/>
    <w:rsid w:val="00C972D4"/>
    <w:rsid w:val="00CA00EE"/>
    <w:rsid w:val="00CA1420"/>
    <w:rsid w:val="00CA3E06"/>
    <w:rsid w:val="00CA50DE"/>
    <w:rsid w:val="00CA5567"/>
    <w:rsid w:val="00CA5909"/>
    <w:rsid w:val="00CA6D12"/>
    <w:rsid w:val="00CB166B"/>
    <w:rsid w:val="00CB342C"/>
    <w:rsid w:val="00CB343C"/>
    <w:rsid w:val="00CB5034"/>
    <w:rsid w:val="00CB7404"/>
    <w:rsid w:val="00CC08DA"/>
    <w:rsid w:val="00CC1CD0"/>
    <w:rsid w:val="00CC2247"/>
    <w:rsid w:val="00CC2717"/>
    <w:rsid w:val="00CC2E1F"/>
    <w:rsid w:val="00CC4DBE"/>
    <w:rsid w:val="00CC5B93"/>
    <w:rsid w:val="00CC5D3E"/>
    <w:rsid w:val="00CC6C97"/>
    <w:rsid w:val="00CC779F"/>
    <w:rsid w:val="00CC788D"/>
    <w:rsid w:val="00CD00E5"/>
    <w:rsid w:val="00CD0211"/>
    <w:rsid w:val="00CD021B"/>
    <w:rsid w:val="00CD1CC2"/>
    <w:rsid w:val="00CD2BB1"/>
    <w:rsid w:val="00CD38C6"/>
    <w:rsid w:val="00CD53F4"/>
    <w:rsid w:val="00CD5D17"/>
    <w:rsid w:val="00CE115B"/>
    <w:rsid w:val="00CE278B"/>
    <w:rsid w:val="00CE279A"/>
    <w:rsid w:val="00CE387F"/>
    <w:rsid w:val="00CE38C5"/>
    <w:rsid w:val="00CE4164"/>
    <w:rsid w:val="00CE4BD4"/>
    <w:rsid w:val="00CE4BE8"/>
    <w:rsid w:val="00CE6249"/>
    <w:rsid w:val="00CE7791"/>
    <w:rsid w:val="00CF2FD7"/>
    <w:rsid w:val="00CF34DA"/>
    <w:rsid w:val="00CF533D"/>
    <w:rsid w:val="00CF5871"/>
    <w:rsid w:val="00CF6414"/>
    <w:rsid w:val="00CF6C92"/>
    <w:rsid w:val="00CF6EF9"/>
    <w:rsid w:val="00CF7249"/>
    <w:rsid w:val="00CF74A1"/>
    <w:rsid w:val="00CF7504"/>
    <w:rsid w:val="00CF7577"/>
    <w:rsid w:val="00D001B2"/>
    <w:rsid w:val="00D001ED"/>
    <w:rsid w:val="00D027B0"/>
    <w:rsid w:val="00D03177"/>
    <w:rsid w:val="00D03CAA"/>
    <w:rsid w:val="00D04E83"/>
    <w:rsid w:val="00D0586F"/>
    <w:rsid w:val="00D1021E"/>
    <w:rsid w:val="00D108E5"/>
    <w:rsid w:val="00D108E8"/>
    <w:rsid w:val="00D10A11"/>
    <w:rsid w:val="00D11239"/>
    <w:rsid w:val="00D11276"/>
    <w:rsid w:val="00D11356"/>
    <w:rsid w:val="00D130AE"/>
    <w:rsid w:val="00D1368B"/>
    <w:rsid w:val="00D136BD"/>
    <w:rsid w:val="00D14602"/>
    <w:rsid w:val="00D14F44"/>
    <w:rsid w:val="00D15E43"/>
    <w:rsid w:val="00D17D99"/>
    <w:rsid w:val="00D21A08"/>
    <w:rsid w:val="00D21A0D"/>
    <w:rsid w:val="00D21C49"/>
    <w:rsid w:val="00D227D3"/>
    <w:rsid w:val="00D23402"/>
    <w:rsid w:val="00D23F6B"/>
    <w:rsid w:val="00D242EA"/>
    <w:rsid w:val="00D24BC0"/>
    <w:rsid w:val="00D2525B"/>
    <w:rsid w:val="00D25743"/>
    <w:rsid w:val="00D269C9"/>
    <w:rsid w:val="00D26BEB"/>
    <w:rsid w:val="00D27C5C"/>
    <w:rsid w:val="00D30BBF"/>
    <w:rsid w:val="00D31A4B"/>
    <w:rsid w:val="00D31E89"/>
    <w:rsid w:val="00D322DF"/>
    <w:rsid w:val="00D325C4"/>
    <w:rsid w:val="00D32C9E"/>
    <w:rsid w:val="00D33533"/>
    <w:rsid w:val="00D34011"/>
    <w:rsid w:val="00D3771C"/>
    <w:rsid w:val="00D40836"/>
    <w:rsid w:val="00D41105"/>
    <w:rsid w:val="00D41904"/>
    <w:rsid w:val="00D41D91"/>
    <w:rsid w:val="00D4226A"/>
    <w:rsid w:val="00D44893"/>
    <w:rsid w:val="00D455A6"/>
    <w:rsid w:val="00D4679B"/>
    <w:rsid w:val="00D46F95"/>
    <w:rsid w:val="00D506C9"/>
    <w:rsid w:val="00D52026"/>
    <w:rsid w:val="00D544C2"/>
    <w:rsid w:val="00D548B1"/>
    <w:rsid w:val="00D550A8"/>
    <w:rsid w:val="00D56DA6"/>
    <w:rsid w:val="00D60A05"/>
    <w:rsid w:val="00D6409C"/>
    <w:rsid w:val="00D64E7F"/>
    <w:rsid w:val="00D66456"/>
    <w:rsid w:val="00D67D40"/>
    <w:rsid w:val="00D70793"/>
    <w:rsid w:val="00D716ED"/>
    <w:rsid w:val="00D717D1"/>
    <w:rsid w:val="00D71A59"/>
    <w:rsid w:val="00D71D15"/>
    <w:rsid w:val="00D72164"/>
    <w:rsid w:val="00D7265F"/>
    <w:rsid w:val="00D72813"/>
    <w:rsid w:val="00D729E1"/>
    <w:rsid w:val="00D72CF9"/>
    <w:rsid w:val="00D75C2D"/>
    <w:rsid w:val="00D76541"/>
    <w:rsid w:val="00D77995"/>
    <w:rsid w:val="00D81C89"/>
    <w:rsid w:val="00D824DA"/>
    <w:rsid w:val="00D8332B"/>
    <w:rsid w:val="00D8333B"/>
    <w:rsid w:val="00D83484"/>
    <w:rsid w:val="00D83FA1"/>
    <w:rsid w:val="00D85AB7"/>
    <w:rsid w:val="00D8653A"/>
    <w:rsid w:val="00D90501"/>
    <w:rsid w:val="00D9172C"/>
    <w:rsid w:val="00D93055"/>
    <w:rsid w:val="00D94438"/>
    <w:rsid w:val="00D9516B"/>
    <w:rsid w:val="00D9534E"/>
    <w:rsid w:val="00D95A2D"/>
    <w:rsid w:val="00D9614B"/>
    <w:rsid w:val="00D97020"/>
    <w:rsid w:val="00D9779F"/>
    <w:rsid w:val="00DA0077"/>
    <w:rsid w:val="00DA4937"/>
    <w:rsid w:val="00DA53B3"/>
    <w:rsid w:val="00DA5A1C"/>
    <w:rsid w:val="00DA783B"/>
    <w:rsid w:val="00DB2734"/>
    <w:rsid w:val="00DB2B64"/>
    <w:rsid w:val="00DB3263"/>
    <w:rsid w:val="00DB33F7"/>
    <w:rsid w:val="00DB4D3D"/>
    <w:rsid w:val="00DB5D4C"/>
    <w:rsid w:val="00DB6B11"/>
    <w:rsid w:val="00DB7D56"/>
    <w:rsid w:val="00DC056F"/>
    <w:rsid w:val="00DC24F6"/>
    <w:rsid w:val="00DC2E90"/>
    <w:rsid w:val="00DC3872"/>
    <w:rsid w:val="00DC38D3"/>
    <w:rsid w:val="00DC3BCA"/>
    <w:rsid w:val="00DC3D8D"/>
    <w:rsid w:val="00DC4062"/>
    <w:rsid w:val="00DC4DBC"/>
    <w:rsid w:val="00DC68D8"/>
    <w:rsid w:val="00DC698B"/>
    <w:rsid w:val="00DC6D87"/>
    <w:rsid w:val="00DD02C8"/>
    <w:rsid w:val="00DD1AD4"/>
    <w:rsid w:val="00DD1D8C"/>
    <w:rsid w:val="00DD2877"/>
    <w:rsid w:val="00DD4796"/>
    <w:rsid w:val="00DD4AF2"/>
    <w:rsid w:val="00DD5BB6"/>
    <w:rsid w:val="00DD6019"/>
    <w:rsid w:val="00DD69DE"/>
    <w:rsid w:val="00DD70EA"/>
    <w:rsid w:val="00DD7C3A"/>
    <w:rsid w:val="00DE1371"/>
    <w:rsid w:val="00DE13B6"/>
    <w:rsid w:val="00DE3486"/>
    <w:rsid w:val="00DE581F"/>
    <w:rsid w:val="00DE6F25"/>
    <w:rsid w:val="00DE7D87"/>
    <w:rsid w:val="00DF0074"/>
    <w:rsid w:val="00DF2064"/>
    <w:rsid w:val="00DF4AB7"/>
    <w:rsid w:val="00DF5284"/>
    <w:rsid w:val="00DF52EA"/>
    <w:rsid w:val="00DF65FF"/>
    <w:rsid w:val="00DF7354"/>
    <w:rsid w:val="00DF7E37"/>
    <w:rsid w:val="00E0085C"/>
    <w:rsid w:val="00E00AAC"/>
    <w:rsid w:val="00E040C9"/>
    <w:rsid w:val="00E0490A"/>
    <w:rsid w:val="00E05D22"/>
    <w:rsid w:val="00E104A6"/>
    <w:rsid w:val="00E10934"/>
    <w:rsid w:val="00E134D0"/>
    <w:rsid w:val="00E15704"/>
    <w:rsid w:val="00E15F77"/>
    <w:rsid w:val="00E165F9"/>
    <w:rsid w:val="00E167C9"/>
    <w:rsid w:val="00E173CD"/>
    <w:rsid w:val="00E17A2F"/>
    <w:rsid w:val="00E17DCB"/>
    <w:rsid w:val="00E2123A"/>
    <w:rsid w:val="00E21259"/>
    <w:rsid w:val="00E21480"/>
    <w:rsid w:val="00E216C6"/>
    <w:rsid w:val="00E23118"/>
    <w:rsid w:val="00E2370C"/>
    <w:rsid w:val="00E23EAF"/>
    <w:rsid w:val="00E2424A"/>
    <w:rsid w:val="00E24F1D"/>
    <w:rsid w:val="00E25AF0"/>
    <w:rsid w:val="00E263C4"/>
    <w:rsid w:val="00E266A1"/>
    <w:rsid w:val="00E26EA4"/>
    <w:rsid w:val="00E279AE"/>
    <w:rsid w:val="00E279BF"/>
    <w:rsid w:val="00E27C9E"/>
    <w:rsid w:val="00E30C81"/>
    <w:rsid w:val="00E3106B"/>
    <w:rsid w:val="00E316E2"/>
    <w:rsid w:val="00E33892"/>
    <w:rsid w:val="00E346E7"/>
    <w:rsid w:val="00E3540F"/>
    <w:rsid w:val="00E364FF"/>
    <w:rsid w:val="00E36B8D"/>
    <w:rsid w:val="00E37BC8"/>
    <w:rsid w:val="00E37FFD"/>
    <w:rsid w:val="00E40BE2"/>
    <w:rsid w:val="00E431CF"/>
    <w:rsid w:val="00E4410B"/>
    <w:rsid w:val="00E460F1"/>
    <w:rsid w:val="00E46A3B"/>
    <w:rsid w:val="00E47570"/>
    <w:rsid w:val="00E50C48"/>
    <w:rsid w:val="00E51415"/>
    <w:rsid w:val="00E52CB8"/>
    <w:rsid w:val="00E53C3B"/>
    <w:rsid w:val="00E53F66"/>
    <w:rsid w:val="00E54D8D"/>
    <w:rsid w:val="00E54FC8"/>
    <w:rsid w:val="00E56A9B"/>
    <w:rsid w:val="00E62C10"/>
    <w:rsid w:val="00E62CE1"/>
    <w:rsid w:val="00E644BB"/>
    <w:rsid w:val="00E64FE9"/>
    <w:rsid w:val="00E659C4"/>
    <w:rsid w:val="00E66801"/>
    <w:rsid w:val="00E672C9"/>
    <w:rsid w:val="00E678A6"/>
    <w:rsid w:val="00E7252B"/>
    <w:rsid w:val="00E72D8D"/>
    <w:rsid w:val="00E730FE"/>
    <w:rsid w:val="00E75709"/>
    <w:rsid w:val="00E76B1A"/>
    <w:rsid w:val="00E77191"/>
    <w:rsid w:val="00E77857"/>
    <w:rsid w:val="00E77B0C"/>
    <w:rsid w:val="00E82F85"/>
    <w:rsid w:val="00E848AA"/>
    <w:rsid w:val="00E853D3"/>
    <w:rsid w:val="00E85FDB"/>
    <w:rsid w:val="00E871E3"/>
    <w:rsid w:val="00E87859"/>
    <w:rsid w:val="00E87C9A"/>
    <w:rsid w:val="00E90A1D"/>
    <w:rsid w:val="00E90EA5"/>
    <w:rsid w:val="00E9150E"/>
    <w:rsid w:val="00E91CCC"/>
    <w:rsid w:val="00E92051"/>
    <w:rsid w:val="00E9214D"/>
    <w:rsid w:val="00E92FAE"/>
    <w:rsid w:val="00E93458"/>
    <w:rsid w:val="00E937FF"/>
    <w:rsid w:val="00E947E5"/>
    <w:rsid w:val="00E97293"/>
    <w:rsid w:val="00EA0C54"/>
    <w:rsid w:val="00EA15C0"/>
    <w:rsid w:val="00EA1F02"/>
    <w:rsid w:val="00EA224E"/>
    <w:rsid w:val="00EA2A10"/>
    <w:rsid w:val="00EA3321"/>
    <w:rsid w:val="00EA37BE"/>
    <w:rsid w:val="00EA5B05"/>
    <w:rsid w:val="00EA67F6"/>
    <w:rsid w:val="00EA6C5D"/>
    <w:rsid w:val="00EA6C8A"/>
    <w:rsid w:val="00EA7054"/>
    <w:rsid w:val="00EA7BFE"/>
    <w:rsid w:val="00EA7C04"/>
    <w:rsid w:val="00EB19CD"/>
    <w:rsid w:val="00EB27D3"/>
    <w:rsid w:val="00EB2870"/>
    <w:rsid w:val="00EB2CA8"/>
    <w:rsid w:val="00EB3600"/>
    <w:rsid w:val="00EB5351"/>
    <w:rsid w:val="00EB6E60"/>
    <w:rsid w:val="00EB7ECE"/>
    <w:rsid w:val="00EC0641"/>
    <w:rsid w:val="00EC0D37"/>
    <w:rsid w:val="00EC1A82"/>
    <w:rsid w:val="00EC1F7A"/>
    <w:rsid w:val="00EC4013"/>
    <w:rsid w:val="00EC48D2"/>
    <w:rsid w:val="00EC491E"/>
    <w:rsid w:val="00EC54FA"/>
    <w:rsid w:val="00EC748C"/>
    <w:rsid w:val="00ED0923"/>
    <w:rsid w:val="00ED22B6"/>
    <w:rsid w:val="00ED32F2"/>
    <w:rsid w:val="00ED39BB"/>
    <w:rsid w:val="00ED48FB"/>
    <w:rsid w:val="00ED532B"/>
    <w:rsid w:val="00ED631C"/>
    <w:rsid w:val="00ED6553"/>
    <w:rsid w:val="00ED710A"/>
    <w:rsid w:val="00EE19D5"/>
    <w:rsid w:val="00EE1F0E"/>
    <w:rsid w:val="00EE2FBA"/>
    <w:rsid w:val="00EE4357"/>
    <w:rsid w:val="00EE4513"/>
    <w:rsid w:val="00EE4634"/>
    <w:rsid w:val="00EE5014"/>
    <w:rsid w:val="00EE51C9"/>
    <w:rsid w:val="00EE60A4"/>
    <w:rsid w:val="00EE70BD"/>
    <w:rsid w:val="00EE72FA"/>
    <w:rsid w:val="00EE7AC8"/>
    <w:rsid w:val="00EE7BE4"/>
    <w:rsid w:val="00EE7FB8"/>
    <w:rsid w:val="00EF0E4C"/>
    <w:rsid w:val="00EF11C8"/>
    <w:rsid w:val="00EF1227"/>
    <w:rsid w:val="00EF1650"/>
    <w:rsid w:val="00EF3AE6"/>
    <w:rsid w:val="00EF4247"/>
    <w:rsid w:val="00EF4CA3"/>
    <w:rsid w:val="00EF5061"/>
    <w:rsid w:val="00EF70F8"/>
    <w:rsid w:val="00EF78E7"/>
    <w:rsid w:val="00F005A7"/>
    <w:rsid w:val="00F00FE7"/>
    <w:rsid w:val="00F02983"/>
    <w:rsid w:val="00F02CB5"/>
    <w:rsid w:val="00F02CDB"/>
    <w:rsid w:val="00F033BA"/>
    <w:rsid w:val="00F1060F"/>
    <w:rsid w:val="00F11749"/>
    <w:rsid w:val="00F133B0"/>
    <w:rsid w:val="00F13C17"/>
    <w:rsid w:val="00F14947"/>
    <w:rsid w:val="00F157E2"/>
    <w:rsid w:val="00F15F8E"/>
    <w:rsid w:val="00F17D34"/>
    <w:rsid w:val="00F216B0"/>
    <w:rsid w:val="00F21A61"/>
    <w:rsid w:val="00F22044"/>
    <w:rsid w:val="00F22175"/>
    <w:rsid w:val="00F22DDE"/>
    <w:rsid w:val="00F2305F"/>
    <w:rsid w:val="00F2328D"/>
    <w:rsid w:val="00F234F6"/>
    <w:rsid w:val="00F23CE6"/>
    <w:rsid w:val="00F25774"/>
    <w:rsid w:val="00F25CDC"/>
    <w:rsid w:val="00F263B9"/>
    <w:rsid w:val="00F26597"/>
    <w:rsid w:val="00F30D06"/>
    <w:rsid w:val="00F31371"/>
    <w:rsid w:val="00F32224"/>
    <w:rsid w:val="00F325D9"/>
    <w:rsid w:val="00F32AEE"/>
    <w:rsid w:val="00F33200"/>
    <w:rsid w:val="00F34EBE"/>
    <w:rsid w:val="00F34F67"/>
    <w:rsid w:val="00F3532A"/>
    <w:rsid w:val="00F35D83"/>
    <w:rsid w:val="00F362E1"/>
    <w:rsid w:val="00F37240"/>
    <w:rsid w:val="00F42529"/>
    <w:rsid w:val="00F43266"/>
    <w:rsid w:val="00F4479E"/>
    <w:rsid w:val="00F448DA"/>
    <w:rsid w:val="00F46DA1"/>
    <w:rsid w:val="00F50683"/>
    <w:rsid w:val="00F5133A"/>
    <w:rsid w:val="00F52630"/>
    <w:rsid w:val="00F5270A"/>
    <w:rsid w:val="00F54C29"/>
    <w:rsid w:val="00F565B2"/>
    <w:rsid w:val="00F57A03"/>
    <w:rsid w:val="00F57A32"/>
    <w:rsid w:val="00F605CC"/>
    <w:rsid w:val="00F60F19"/>
    <w:rsid w:val="00F614F6"/>
    <w:rsid w:val="00F61BF6"/>
    <w:rsid w:val="00F631B1"/>
    <w:rsid w:val="00F6500B"/>
    <w:rsid w:val="00F655F0"/>
    <w:rsid w:val="00F66F3E"/>
    <w:rsid w:val="00F670DB"/>
    <w:rsid w:val="00F67AE3"/>
    <w:rsid w:val="00F70851"/>
    <w:rsid w:val="00F710F1"/>
    <w:rsid w:val="00F721AE"/>
    <w:rsid w:val="00F7441C"/>
    <w:rsid w:val="00F74540"/>
    <w:rsid w:val="00F7474E"/>
    <w:rsid w:val="00F774CD"/>
    <w:rsid w:val="00F779C4"/>
    <w:rsid w:val="00F77FD6"/>
    <w:rsid w:val="00F826B0"/>
    <w:rsid w:val="00F82989"/>
    <w:rsid w:val="00F82DFB"/>
    <w:rsid w:val="00F846CE"/>
    <w:rsid w:val="00F85402"/>
    <w:rsid w:val="00F85B82"/>
    <w:rsid w:val="00F868FD"/>
    <w:rsid w:val="00F86C99"/>
    <w:rsid w:val="00F86FB0"/>
    <w:rsid w:val="00F877F5"/>
    <w:rsid w:val="00F916D1"/>
    <w:rsid w:val="00F91733"/>
    <w:rsid w:val="00F92220"/>
    <w:rsid w:val="00F958BF"/>
    <w:rsid w:val="00F95CB8"/>
    <w:rsid w:val="00F95CEB"/>
    <w:rsid w:val="00F96278"/>
    <w:rsid w:val="00F96320"/>
    <w:rsid w:val="00F96895"/>
    <w:rsid w:val="00FA15BD"/>
    <w:rsid w:val="00FA22A5"/>
    <w:rsid w:val="00FA3335"/>
    <w:rsid w:val="00FA401C"/>
    <w:rsid w:val="00FA5477"/>
    <w:rsid w:val="00FB10CF"/>
    <w:rsid w:val="00FB1F64"/>
    <w:rsid w:val="00FB2D61"/>
    <w:rsid w:val="00FB3C3B"/>
    <w:rsid w:val="00FB4209"/>
    <w:rsid w:val="00FB55D8"/>
    <w:rsid w:val="00FB5DC0"/>
    <w:rsid w:val="00FB6303"/>
    <w:rsid w:val="00FB6D98"/>
    <w:rsid w:val="00FB7E0B"/>
    <w:rsid w:val="00FC0CB7"/>
    <w:rsid w:val="00FC1F1B"/>
    <w:rsid w:val="00FC3209"/>
    <w:rsid w:val="00FC3E37"/>
    <w:rsid w:val="00FC521D"/>
    <w:rsid w:val="00FC57EB"/>
    <w:rsid w:val="00FC7C00"/>
    <w:rsid w:val="00FD0126"/>
    <w:rsid w:val="00FD0585"/>
    <w:rsid w:val="00FD10DC"/>
    <w:rsid w:val="00FD2C63"/>
    <w:rsid w:val="00FD2D3C"/>
    <w:rsid w:val="00FD3115"/>
    <w:rsid w:val="00FD559A"/>
    <w:rsid w:val="00FD7578"/>
    <w:rsid w:val="00FE013E"/>
    <w:rsid w:val="00FE1141"/>
    <w:rsid w:val="00FE2840"/>
    <w:rsid w:val="00FE2A0E"/>
    <w:rsid w:val="00FE2D58"/>
    <w:rsid w:val="00FE388E"/>
    <w:rsid w:val="00FE55EA"/>
    <w:rsid w:val="00FE6830"/>
    <w:rsid w:val="00FE69A7"/>
    <w:rsid w:val="00FE7B16"/>
    <w:rsid w:val="00FF01A3"/>
    <w:rsid w:val="00FF12EC"/>
    <w:rsid w:val="00FF1381"/>
    <w:rsid w:val="00FF14A9"/>
    <w:rsid w:val="00FF16BD"/>
    <w:rsid w:val="00FF20BD"/>
    <w:rsid w:val="00FF25BC"/>
    <w:rsid w:val="00FF369B"/>
    <w:rsid w:val="00FF371C"/>
    <w:rsid w:val="00FF3EB5"/>
    <w:rsid w:val="00FF5C97"/>
    <w:rsid w:val="00FF5D15"/>
    <w:rsid w:val="00FF5D25"/>
    <w:rsid w:val="00FF74D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s-CO" w:eastAsia="es-C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2978"/>
    <w:pPr>
      <w:spacing w:after="200" w:line="276" w:lineRule="auto"/>
    </w:pPr>
    <w:rPr>
      <w:sz w:val="22"/>
      <w:szCs w:val="22"/>
      <w:lang w:val="es-MX" w:eastAsia="en-US"/>
    </w:rPr>
  </w:style>
  <w:style w:type="paragraph" w:styleId="Ttulo1">
    <w:name w:val="heading 1"/>
    <w:basedOn w:val="Normal"/>
    <w:next w:val="Normal"/>
    <w:link w:val="Ttulo1Car"/>
    <w:uiPriority w:val="9"/>
    <w:qFormat/>
    <w:rsid w:val="0019302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link w:val="Ttulo2Car"/>
    <w:uiPriority w:val="9"/>
    <w:qFormat/>
    <w:rsid w:val="00B90D5E"/>
    <w:pPr>
      <w:spacing w:before="100" w:beforeAutospacing="1" w:after="100" w:afterAutospacing="1" w:line="240" w:lineRule="auto"/>
      <w:outlineLvl w:val="1"/>
    </w:pPr>
    <w:rPr>
      <w:rFonts w:ascii="Times New Roman" w:eastAsia="Times New Roman" w:hAnsi="Times New Roman"/>
      <w:b/>
      <w:bCs/>
      <w:sz w:val="36"/>
      <w:szCs w:val="36"/>
      <w:lang w:val="es-CO" w:eastAsia="es-CO"/>
    </w:rPr>
  </w:style>
  <w:style w:type="paragraph" w:styleId="Ttulo3">
    <w:name w:val="heading 3"/>
    <w:basedOn w:val="Normal"/>
    <w:next w:val="Normal"/>
    <w:link w:val="Ttulo3Car"/>
    <w:uiPriority w:val="9"/>
    <w:semiHidden/>
    <w:unhideWhenUsed/>
    <w:qFormat/>
    <w:rsid w:val="0019302F"/>
    <w:pPr>
      <w:keepNext/>
      <w:keepLines/>
      <w:spacing w:before="200" w:after="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E51415"/>
    <w:pPr>
      <w:keepNext/>
      <w:keepLines/>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ar"/>
    <w:uiPriority w:val="9"/>
    <w:semiHidden/>
    <w:unhideWhenUsed/>
    <w:qFormat/>
    <w:rsid w:val="00A548ED"/>
    <w:pPr>
      <w:keepNext/>
      <w:keepLines/>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link w:val="Ttulo6Car"/>
    <w:uiPriority w:val="9"/>
    <w:qFormat/>
    <w:rsid w:val="00B90D5E"/>
    <w:pPr>
      <w:spacing w:before="100" w:beforeAutospacing="1" w:after="100" w:afterAutospacing="1" w:line="240" w:lineRule="auto"/>
      <w:outlineLvl w:val="5"/>
    </w:pPr>
    <w:rPr>
      <w:rFonts w:ascii="Times New Roman" w:eastAsia="Times New Roman" w:hAnsi="Times New Roman"/>
      <w:b/>
      <w:bCs/>
      <w:sz w:val="15"/>
      <w:szCs w:val="15"/>
      <w:lang w:val="es-CO"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semiHidden/>
    <w:unhideWhenUsed/>
    <w:rsid w:val="004B4F11"/>
    <w:pPr>
      <w:tabs>
        <w:tab w:val="center" w:pos="4419"/>
        <w:tab w:val="right" w:pos="8838"/>
      </w:tabs>
    </w:pPr>
  </w:style>
  <w:style w:type="character" w:customStyle="1" w:styleId="EncabezadoCar">
    <w:name w:val="Encabezado Car"/>
    <w:basedOn w:val="Fuentedeprrafopredeter"/>
    <w:link w:val="Encabezado"/>
    <w:uiPriority w:val="99"/>
    <w:semiHidden/>
    <w:rsid w:val="004B4F11"/>
    <w:rPr>
      <w:sz w:val="22"/>
      <w:szCs w:val="22"/>
      <w:lang w:eastAsia="en-US"/>
    </w:rPr>
  </w:style>
  <w:style w:type="paragraph" w:styleId="Piedepgina">
    <w:name w:val="footer"/>
    <w:basedOn w:val="Normal"/>
    <w:link w:val="PiedepginaCar"/>
    <w:uiPriority w:val="99"/>
    <w:unhideWhenUsed/>
    <w:rsid w:val="004B4F11"/>
    <w:pPr>
      <w:tabs>
        <w:tab w:val="center" w:pos="4419"/>
        <w:tab w:val="right" w:pos="8838"/>
      </w:tabs>
    </w:pPr>
  </w:style>
  <w:style w:type="character" w:customStyle="1" w:styleId="PiedepginaCar">
    <w:name w:val="Pie de página Car"/>
    <w:basedOn w:val="Fuentedeprrafopredeter"/>
    <w:link w:val="Piedepgina"/>
    <w:uiPriority w:val="99"/>
    <w:rsid w:val="004B4F11"/>
    <w:rPr>
      <w:sz w:val="22"/>
      <w:szCs w:val="22"/>
      <w:lang w:eastAsia="en-US"/>
    </w:rPr>
  </w:style>
  <w:style w:type="paragraph" w:styleId="Textodeglobo">
    <w:name w:val="Balloon Text"/>
    <w:basedOn w:val="Normal"/>
    <w:link w:val="TextodegloboCar"/>
    <w:uiPriority w:val="99"/>
    <w:semiHidden/>
    <w:unhideWhenUsed/>
    <w:rsid w:val="00CE4164"/>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E4164"/>
    <w:rPr>
      <w:rFonts w:ascii="Tahoma" w:hAnsi="Tahoma" w:cs="Tahoma"/>
      <w:sz w:val="16"/>
      <w:szCs w:val="16"/>
      <w:lang w:eastAsia="en-US"/>
    </w:rPr>
  </w:style>
  <w:style w:type="paragraph" w:styleId="Prrafodelista">
    <w:name w:val="List Paragraph"/>
    <w:basedOn w:val="Normal"/>
    <w:uiPriority w:val="34"/>
    <w:qFormat/>
    <w:rsid w:val="007A0774"/>
    <w:pPr>
      <w:ind w:left="720"/>
      <w:contextualSpacing/>
    </w:pPr>
  </w:style>
  <w:style w:type="character" w:styleId="Hipervnculo">
    <w:name w:val="Hyperlink"/>
    <w:uiPriority w:val="99"/>
    <w:unhideWhenUsed/>
    <w:rsid w:val="00711A93"/>
    <w:rPr>
      <w:color w:val="0000FF"/>
      <w:u w:val="single"/>
    </w:rPr>
  </w:style>
  <w:style w:type="character" w:customStyle="1" w:styleId="Ttulo2Car">
    <w:name w:val="Título 2 Car"/>
    <w:basedOn w:val="Fuentedeprrafopredeter"/>
    <w:link w:val="Ttulo2"/>
    <w:uiPriority w:val="9"/>
    <w:rsid w:val="00B90D5E"/>
    <w:rPr>
      <w:rFonts w:ascii="Times New Roman" w:eastAsia="Times New Roman" w:hAnsi="Times New Roman"/>
      <w:b/>
      <w:bCs/>
      <w:sz w:val="36"/>
      <w:szCs w:val="36"/>
    </w:rPr>
  </w:style>
  <w:style w:type="character" w:customStyle="1" w:styleId="Ttulo6Car">
    <w:name w:val="Título 6 Car"/>
    <w:basedOn w:val="Fuentedeprrafopredeter"/>
    <w:link w:val="Ttulo6"/>
    <w:uiPriority w:val="9"/>
    <w:rsid w:val="00B90D5E"/>
    <w:rPr>
      <w:rFonts w:ascii="Times New Roman" w:eastAsia="Times New Roman" w:hAnsi="Times New Roman"/>
      <w:b/>
      <w:bCs/>
      <w:sz w:val="15"/>
      <w:szCs w:val="15"/>
    </w:rPr>
  </w:style>
  <w:style w:type="paragraph" w:styleId="NormalWeb">
    <w:name w:val="Normal (Web)"/>
    <w:basedOn w:val="Normal"/>
    <w:uiPriority w:val="99"/>
    <w:unhideWhenUsed/>
    <w:rsid w:val="00B90D5E"/>
    <w:pPr>
      <w:spacing w:before="100" w:beforeAutospacing="1" w:after="100" w:afterAutospacing="1" w:line="240" w:lineRule="auto"/>
    </w:pPr>
    <w:rPr>
      <w:rFonts w:ascii="Times New Roman" w:eastAsia="Times New Roman" w:hAnsi="Times New Roman"/>
      <w:sz w:val="24"/>
      <w:szCs w:val="24"/>
      <w:lang w:val="es-CO" w:eastAsia="es-CO"/>
    </w:rPr>
  </w:style>
  <w:style w:type="character" w:styleId="Textoennegrita">
    <w:name w:val="Strong"/>
    <w:basedOn w:val="Fuentedeprrafopredeter"/>
    <w:uiPriority w:val="22"/>
    <w:qFormat/>
    <w:rsid w:val="00B90D5E"/>
    <w:rPr>
      <w:b/>
      <w:bCs/>
    </w:rPr>
  </w:style>
  <w:style w:type="character" w:customStyle="1" w:styleId="apple-converted-space">
    <w:name w:val="apple-converted-space"/>
    <w:basedOn w:val="Fuentedeprrafopredeter"/>
    <w:rsid w:val="00B90D5E"/>
  </w:style>
  <w:style w:type="table" w:styleId="Tablaconcuadrcula">
    <w:name w:val="Table Grid"/>
    <w:basedOn w:val="Tablanormal"/>
    <w:rsid w:val="000E437F"/>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19302F"/>
    <w:rPr>
      <w:rFonts w:asciiTheme="majorHAnsi" w:eastAsiaTheme="majorEastAsia" w:hAnsiTheme="majorHAnsi" w:cstheme="majorBidi"/>
      <w:b/>
      <w:bCs/>
      <w:color w:val="365F91" w:themeColor="accent1" w:themeShade="BF"/>
      <w:sz w:val="28"/>
      <w:szCs w:val="28"/>
      <w:lang w:val="es-MX" w:eastAsia="en-US"/>
    </w:rPr>
  </w:style>
  <w:style w:type="character" w:customStyle="1" w:styleId="tocnumber">
    <w:name w:val="tocnumber"/>
    <w:basedOn w:val="Fuentedeprrafopredeter"/>
    <w:rsid w:val="0019302F"/>
  </w:style>
  <w:style w:type="character" w:customStyle="1" w:styleId="toctext">
    <w:name w:val="toctext"/>
    <w:basedOn w:val="Fuentedeprrafopredeter"/>
    <w:rsid w:val="0019302F"/>
  </w:style>
  <w:style w:type="character" w:customStyle="1" w:styleId="mw-headline">
    <w:name w:val="mw-headline"/>
    <w:basedOn w:val="Fuentedeprrafopredeter"/>
    <w:rsid w:val="0019302F"/>
  </w:style>
  <w:style w:type="character" w:customStyle="1" w:styleId="mw-editsection">
    <w:name w:val="mw-editsection"/>
    <w:basedOn w:val="Fuentedeprrafopredeter"/>
    <w:rsid w:val="0019302F"/>
  </w:style>
  <w:style w:type="character" w:customStyle="1" w:styleId="mw-editsection-bracket">
    <w:name w:val="mw-editsection-bracket"/>
    <w:basedOn w:val="Fuentedeprrafopredeter"/>
    <w:rsid w:val="0019302F"/>
  </w:style>
  <w:style w:type="character" w:customStyle="1" w:styleId="corchete-llamada">
    <w:name w:val="corchete-llamada"/>
    <w:basedOn w:val="Fuentedeprrafopredeter"/>
    <w:rsid w:val="0019302F"/>
  </w:style>
  <w:style w:type="character" w:customStyle="1" w:styleId="Ttulo3Car">
    <w:name w:val="Título 3 Car"/>
    <w:basedOn w:val="Fuentedeprrafopredeter"/>
    <w:link w:val="Ttulo3"/>
    <w:uiPriority w:val="9"/>
    <w:semiHidden/>
    <w:rsid w:val="0019302F"/>
    <w:rPr>
      <w:rFonts w:asciiTheme="majorHAnsi" w:eastAsiaTheme="majorEastAsia" w:hAnsiTheme="majorHAnsi" w:cstheme="majorBidi"/>
      <w:b/>
      <w:bCs/>
      <w:color w:val="4F81BD" w:themeColor="accent1"/>
      <w:sz w:val="22"/>
      <w:szCs w:val="22"/>
      <w:lang w:val="es-MX" w:eastAsia="en-US"/>
    </w:rPr>
  </w:style>
  <w:style w:type="paragraph" w:styleId="Sinespaciado">
    <w:name w:val="No Spacing"/>
    <w:link w:val="SinespaciadoCar"/>
    <w:uiPriority w:val="1"/>
    <w:qFormat/>
    <w:rsid w:val="00BF0B9B"/>
    <w:rPr>
      <w:rFonts w:asciiTheme="minorHAnsi" w:eastAsiaTheme="minorHAnsi" w:hAnsiTheme="minorHAnsi" w:cstheme="minorBidi"/>
      <w:sz w:val="22"/>
      <w:szCs w:val="22"/>
      <w:lang w:eastAsia="en-US"/>
    </w:rPr>
  </w:style>
  <w:style w:type="paragraph" w:customStyle="1" w:styleId="bullets">
    <w:name w:val="bullets"/>
    <w:basedOn w:val="Normal"/>
    <w:rsid w:val="006831D5"/>
    <w:pPr>
      <w:spacing w:before="100" w:beforeAutospacing="1" w:after="100" w:afterAutospacing="1" w:line="240" w:lineRule="auto"/>
    </w:pPr>
    <w:rPr>
      <w:rFonts w:ascii="Times New Roman" w:eastAsia="Times New Roman" w:hAnsi="Times New Roman"/>
      <w:sz w:val="24"/>
      <w:szCs w:val="24"/>
      <w:lang w:val="es-CO" w:eastAsia="es-CO"/>
    </w:rPr>
  </w:style>
  <w:style w:type="paragraph" w:customStyle="1" w:styleId="MINUTASYMODELOS">
    <w:name w:val="MINUTAS Y MODELOS"/>
    <w:uiPriority w:val="99"/>
    <w:rsid w:val="00156241"/>
    <w:pPr>
      <w:widowControl w:val="0"/>
      <w:pBdr>
        <w:top w:val="single" w:sz="12" w:space="0" w:color="0000FF"/>
      </w:pBdr>
      <w:autoSpaceDE w:val="0"/>
      <w:autoSpaceDN w:val="0"/>
      <w:spacing w:before="567" w:after="112"/>
      <w:jc w:val="center"/>
    </w:pPr>
    <w:rPr>
      <w:rFonts w:ascii="Arial" w:eastAsiaTheme="minorEastAsia" w:hAnsi="Arial" w:cs="Arial"/>
      <w:b/>
      <w:bCs/>
      <w:color w:val="000000"/>
      <w:sz w:val="34"/>
      <w:szCs w:val="34"/>
      <w:lang w:val="es-ES"/>
    </w:rPr>
  </w:style>
  <w:style w:type="paragraph" w:customStyle="1" w:styleId="CODLLAMADA">
    <w:name w:val="CODLLAMADA"/>
    <w:uiPriority w:val="99"/>
    <w:rsid w:val="00156241"/>
    <w:pPr>
      <w:widowControl w:val="0"/>
      <w:autoSpaceDE w:val="0"/>
      <w:autoSpaceDN w:val="0"/>
      <w:spacing w:before="170" w:after="112" w:line="237" w:lineRule="auto"/>
      <w:jc w:val="both"/>
    </w:pPr>
    <w:rPr>
      <w:rFonts w:ascii="Arial" w:eastAsiaTheme="minorEastAsia" w:hAnsi="Arial" w:cs="Arial"/>
      <w:b/>
      <w:bCs/>
      <w:color w:val="000000"/>
      <w:sz w:val="28"/>
      <w:szCs w:val="28"/>
      <w:lang w:val="es-ES"/>
    </w:rPr>
  </w:style>
  <w:style w:type="paragraph" w:customStyle="1" w:styleId="DIEZ">
    <w:name w:val="DIEZ"/>
    <w:uiPriority w:val="99"/>
    <w:rsid w:val="00156241"/>
    <w:pPr>
      <w:widowControl w:val="0"/>
      <w:autoSpaceDE w:val="0"/>
      <w:autoSpaceDN w:val="0"/>
      <w:spacing w:before="130" w:after="130" w:line="218" w:lineRule="auto"/>
      <w:ind w:firstLine="170"/>
      <w:jc w:val="both"/>
    </w:pPr>
    <w:rPr>
      <w:rFonts w:ascii="Arial" w:eastAsiaTheme="minorEastAsia" w:hAnsi="Arial" w:cs="Arial"/>
      <w:color w:val="000000"/>
      <w:sz w:val="26"/>
      <w:szCs w:val="26"/>
      <w:lang w:val="es-ES"/>
    </w:rPr>
  </w:style>
  <w:style w:type="paragraph" w:customStyle="1" w:styleId="LLAMADA">
    <w:name w:val="LLAMADA"/>
    <w:uiPriority w:val="99"/>
    <w:rsid w:val="00156241"/>
    <w:pPr>
      <w:widowControl w:val="0"/>
      <w:tabs>
        <w:tab w:val="left" w:pos="339"/>
      </w:tabs>
      <w:autoSpaceDE w:val="0"/>
      <w:autoSpaceDN w:val="0"/>
      <w:spacing w:before="112" w:after="112" w:line="196" w:lineRule="auto"/>
      <w:ind w:left="339" w:hanging="339"/>
      <w:jc w:val="both"/>
    </w:pPr>
    <w:rPr>
      <w:rFonts w:ascii="Arial" w:eastAsiaTheme="minorEastAsia" w:hAnsi="Arial" w:cs="Arial"/>
      <w:color w:val="000000"/>
      <w:sz w:val="24"/>
      <w:szCs w:val="24"/>
      <w:lang w:val="es-ES"/>
    </w:rPr>
  </w:style>
  <w:style w:type="paragraph" w:customStyle="1" w:styleId="NOTAS">
    <w:name w:val="NOTAS"/>
    <w:uiPriority w:val="99"/>
    <w:rsid w:val="00156241"/>
    <w:pPr>
      <w:widowControl w:val="0"/>
      <w:autoSpaceDE w:val="0"/>
      <w:autoSpaceDN w:val="0"/>
      <w:spacing w:before="130" w:after="130" w:line="196" w:lineRule="auto"/>
      <w:jc w:val="both"/>
    </w:pPr>
    <w:rPr>
      <w:rFonts w:ascii="Arial" w:eastAsiaTheme="minorEastAsia" w:hAnsi="Arial" w:cs="Arial"/>
      <w:color w:val="000000"/>
      <w:sz w:val="24"/>
      <w:szCs w:val="24"/>
      <w:lang w:val="es-ES"/>
    </w:rPr>
  </w:style>
  <w:style w:type="character" w:customStyle="1" w:styleId="rphighlightallclass">
    <w:name w:val="rphighlightallclass"/>
    <w:basedOn w:val="Fuentedeprrafopredeter"/>
    <w:rsid w:val="003B46C6"/>
  </w:style>
  <w:style w:type="character" w:customStyle="1" w:styleId="peh">
    <w:name w:val="_pe_h"/>
    <w:basedOn w:val="Fuentedeprrafopredeter"/>
    <w:rsid w:val="003B46C6"/>
  </w:style>
  <w:style w:type="character" w:customStyle="1" w:styleId="bidi">
    <w:name w:val="bidi"/>
    <w:basedOn w:val="Fuentedeprrafopredeter"/>
    <w:rsid w:val="003B46C6"/>
  </w:style>
  <w:style w:type="character" w:customStyle="1" w:styleId="rpd1">
    <w:name w:val="_rp_d1"/>
    <w:basedOn w:val="Fuentedeprrafopredeter"/>
    <w:rsid w:val="003B46C6"/>
  </w:style>
  <w:style w:type="character" w:customStyle="1" w:styleId="rpp1">
    <w:name w:val="_rp_p1"/>
    <w:basedOn w:val="Fuentedeprrafopredeter"/>
    <w:rsid w:val="003B46C6"/>
  </w:style>
  <w:style w:type="character" w:customStyle="1" w:styleId="rpb7">
    <w:name w:val="_rp_b7"/>
    <w:basedOn w:val="Fuentedeprrafopredeter"/>
    <w:rsid w:val="003B46C6"/>
  </w:style>
  <w:style w:type="character" w:customStyle="1" w:styleId="allowtextselection">
    <w:name w:val="allowtextselection"/>
    <w:basedOn w:val="Fuentedeprrafopredeter"/>
    <w:rsid w:val="003B46C6"/>
  </w:style>
  <w:style w:type="character" w:customStyle="1" w:styleId="catname">
    <w:name w:val="catname"/>
    <w:basedOn w:val="Fuentedeprrafopredeter"/>
    <w:rsid w:val="003B46C6"/>
  </w:style>
  <w:style w:type="paragraph" w:customStyle="1" w:styleId="xmsonormal">
    <w:name w:val="x_msonormal"/>
    <w:basedOn w:val="Normal"/>
    <w:rsid w:val="003B46C6"/>
    <w:pPr>
      <w:spacing w:before="100" w:beforeAutospacing="1" w:after="100" w:afterAutospacing="1" w:line="240" w:lineRule="auto"/>
    </w:pPr>
    <w:rPr>
      <w:rFonts w:ascii="Times New Roman" w:eastAsia="Times New Roman" w:hAnsi="Times New Roman"/>
      <w:sz w:val="24"/>
      <w:szCs w:val="24"/>
      <w:lang w:val="es-CO" w:eastAsia="es-CO"/>
    </w:rPr>
  </w:style>
  <w:style w:type="character" w:customStyle="1" w:styleId="Ttulo4Car">
    <w:name w:val="Título 4 Car"/>
    <w:basedOn w:val="Fuentedeprrafopredeter"/>
    <w:link w:val="Ttulo4"/>
    <w:uiPriority w:val="9"/>
    <w:rsid w:val="00E51415"/>
    <w:rPr>
      <w:rFonts w:asciiTheme="majorHAnsi" w:eastAsiaTheme="majorEastAsia" w:hAnsiTheme="majorHAnsi" w:cstheme="majorBidi"/>
      <w:b/>
      <w:bCs/>
      <w:i/>
      <w:iCs/>
      <w:color w:val="4F81BD" w:themeColor="accent1"/>
      <w:sz w:val="22"/>
      <w:szCs w:val="22"/>
      <w:lang w:val="es-MX" w:eastAsia="en-US"/>
    </w:rPr>
  </w:style>
  <w:style w:type="character" w:styleId="nfasis">
    <w:name w:val="Emphasis"/>
    <w:basedOn w:val="Fuentedeprrafopredeter"/>
    <w:uiPriority w:val="20"/>
    <w:qFormat/>
    <w:rsid w:val="00E51415"/>
    <w:rPr>
      <w:i/>
      <w:iCs/>
    </w:rPr>
  </w:style>
  <w:style w:type="character" w:customStyle="1" w:styleId="ttableprogram">
    <w:name w:val="ttable_program"/>
    <w:basedOn w:val="Fuentedeprrafopredeter"/>
    <w:rsid w:val="00E51415"/>
  </w:style>
  <w:style w:type="character" w:customStyle="1" w:styleId="hidden-xs">
    <w:name w:val="hidden-xs"/>
    <w:basedOn w:val="Fuentedeprrafopredeter"/>
    <w:rsid w:val="00192AEF"/>
  </w:style>
  <w:style w:type="character" w:customStyle="1" w:styleId="meta-time">
    <w:name w:val="meta-time"/>
    <w:basedOn w:val="Fuentedeprrafopredeter"/>
    <w:rsid w:val="00192AEF"/>
  </w:style>
  <w:style w:type="character" w:customStyle="1" w:styleId="Ttulo5Car">
    <w:name w:val="Título 5 Car"/>
    <w:basedOn w:val="Fuentedeprrafopredeter"/>
    <w:link w:val="Ttulo5"/>
    <w:uiPriority w:val="9"/>
    <w:semiHidden/>
    <w:rsid w:val="00A548ED"/>
    <w:rPr>
      <w:rFonts w:asciiTheme="majorHAnsi" w:eastAsiaTheme="majorEastAsia" w:hAnsiTheme="majorHAnsi" w:cstheme="majorBidi"/>
      <w:color w:val="243F60" w:themeColor="accent1" w:themeShade="7F"/>
      <w:sz w:val="22"/>
      <w:szCs w:val="22"/>
      <w:lang w:val="es-MX" w:eastAsia="en-US"/>
    </w:rPr>
  </w:style>
  <w:style w:type="character" w:customStyle="1" w:styleId="toctoggle">
    <w:name w:val="toctoggle"/>
    <w:basedOn w:val="Fuentedeprrafopredeter"/>
    <w:rsid w:val="00ED0923"/>
  </w:style>
  <w:style w:type="character" w:customStyle="1" w:styleId="mw-cite-backlink">
    <w:name w:val="mw-cite-backlink"/>
    <w:basedOn w:val="Fuentedeprrafopredeter"/>
    <w:rsid w:val="00ED0923"/>
  </w:style>
  <w:style w:type="character" w:customStyle="1" w:styleId="cite-accessibility-label">
    <w:name w:val="cite-accessibility-label"/>
    <w:basedOn w:val="Fuentedeprrafopredeter"/>
    <w:rsid w:val="00ED0923"/>
  </w:style>
  <w:style w:type="character" w:customStyle="1" w:styleId="reference-text">
    <w:name w:val="reference-text"/>
    <w:basedOn w:val="Fuentedeprrafopredeter"/>
    <w:rsid w:val="00ED0923"/>
  </w:style>
  <w:style w:type="paragraph" w:customStyle="1" w:styleId="NormalJustificado">
    <w:name w:val="Normal + Justificado"/>
    <w:basedOn w:val="Normal"/>
    <w:rsid w:val="00A92FBD"/>
    <w:pPr>
      <w:overflowPunct w:val="0"/>
      <w:autoSpaceDE w:val="0"/>
      <w:autoSpaceDN w:val="0"/>
      <w:adjustRightInd w:val="0"/>
      <w:spacing w:after="0" w:line="240" w:lineRule="auto"/>
      <w:jc w:val="both"/>
      <w:textAlignment w:val="baseline"/>
    </w:pPr>
    <w:rPr>
      <w:rFonts w:ascii="Times New Roman" w:eastAsia="Times New Roman" w:hAnsi="Times New Roman"/>
      <w:sz w:val="28"/>
      <w:szCs w:val="28"/>
      <w:u w:val="single"/>
      <w:lang w:val="es-ES" w:eastAsia="es-ES"/>
    </w:rPr>
  </w:style>
  <w:style w:type="paragraph" w:styleId="Textonotapie">
    <w:name w:val="footnote text"/>
    <w:aliases w:val="Footnote Text Char Char Char Char Char,Footnote Text Char Char Char Char,Ref. de nota al pie1,FA Fu,texto de nota al pie"/>
    <w:basedOn w:val="Normal"/>
    <w:link w:val="TextonotapieCar1"/>
    <w:uiPriority w:val="99"/>
    <w:semiHidden/>
    <w:rsid w:val="00FF5D25"/>
    <w:pPr>
      <w:overflowPunct w:val="0"/>
      <w:autoSpaceDE w:val="0"/>
      <w:autoSpaceDN w:val="0"/>
      <w:adjustRightInd w:val="0"/>
      <w:spacing w:after="0" w:line="240" w:lineRule="auto"/>
      <w:textAlignment w:val="baseline"/>
    </w:pPr>
    <w:rPr>
      <w:rFonts w:ascii="Times New Roman" w:eastAsia="Times New Roman" w:hAnsi="Times New Roman"/>
      <w:sz w:val="20"/>
      <w:szCs w:val="20"/>
      <w:lang w:val="es-ES" w:eastAsia="es-ES"/>
    </w:rPr>
  </w:style>
  <w:style w:type="character" w:customStyle="1" w:styleId="TextonotapieCar">
    <w:name w:val="Texto nota pie Car"/>
    <w:basedOn w:val="Fuentedeprrafopredeter"/>
    <w:uiPriority w:val="99"/>
    <w:semiHidden/>
    <w:rsid w:val="00FF5D25"/>
    <w:rPr>
      <w:lang w:val="es-MX" w:eastAsia="en-US"/>
    </w:rPr>
  </w:style>
  <w:style w:type="character" w:customStyle="1" w:styleId="TextonotapieCar1">
    <w:name w:val="Texto nota pie Car1"/>
    <w:aliases w:val="Footnote Text Char Char Char Char Char Car,Footnote Text Char Char Char Char Car,Ref. de nota al pie1 Car,FA Fu Car,texto de nota al pie Car"/>
    <w:basedOn w:val="Fuentedeprrafopredeter"/>
    <w:link w:val="Textonotapie"/>
    <w:uiPriority w:val="99"/>
    <w:semiHidden/>
    <w:locked/>
    <w:rsid w:val="00FF5D25"/>
    <w:rPr>
      <w:rFonts w:ascii="Times New Roman" w:eastAsia="Times New Roman" w:hAnsi="Times New Roman"/>
      <w:lang w:val="es-ES" w:eastAsia="es-ES"/>
    </w:rPr>
  </w:style>
  <w:style w:type="character" w:customStyle="1" w:styleId="text">
    <w:name w:val="text"/>
    <w:basedOn w:val="Fuentedeprrafopredeter"/>
    <w:rsid w:val="009F1DB7"/>
  </w:style>
  <w:style w:type="character" w:customStyle="1" w:styleId="tituloazul">
    <w:name w:val="titulo_azul"/>
    <w:basedOn w:val="Fuentedeprrafopredeter"/>
    <w:rsid w:val="009F1DB7"/>
  </w:style>
  <w:style w:type="paragraph" w:customStyle="1" w:styleId="tituloazul1">
    <w:name w:val="titulo_azul1"/>
    <w:basedOn w:val="Normal"/>
    <w:rsid w:val="009F1DB7"/>
    <w:pPr>
      <w:spacing w:before="100" w:beforeAutospacing="1" w:after="100" w:afterAutospacing="1" w:line="240" w:lineRule="auto"/>
    </w:pPr>
    <w:rPr>
      <w:rFonts w:ascii="Times New Roman" w:eastAsia="Times New Roman" w:hAnsi="Times New Roman"/>
      <w:sz w:val="24"/>
      <w:szCs w:val="24"/>
      <w:lang w:val="es-CO" w:eastAsia="es-CO"/>
    </w:rPr>
  </w:style>
  <w:style w:type="character" w:customStyle="1" w:styleId="tabberaliasinformacin-general">
    <w:name w:val="tabber_alias_información-general"/>
    <w:basedOn w:val="Fuentedeprrafopredeter"/>
    <w:rsid w:val="00276893"/>
  </w:style>
  <w:style w:type="character" w:customStyle="1" w:styleId="tabberaliasrequisitos-de-admisin">
    <w:name w:val="tabber_alias_requisitos-de-admisión"/>
    <w:basedOn w:val="Fuentedeprrafopredeter"/>
    <w:rsid w:val="00276893"/>
  </w:style>
  <w:style w:type="character" w:customStyle="1" w:styleId="tabberaliasduracin">
    <w:name w:val="tabber_alias_duración"/>
    <w:basedOn w:val="Fuentedeprrafopredeter"/>
    <w:rsid w:val="00276893"/>
  </w:style>
  <w:style w:type="character" w:customStyle="1" w:styleId="tabberaliasinscripcin-y-seleccin">
    <w:name w:val="tabber_alias_inscripción-y-selección"/>
    <w:basedOn w:val="Fuentedeprrafopredeter"/>
    <w:rsid w:val="00276893"/>
  </w:style>
  <w:style w:type="character" w:customStyle="1" w:styleId="tabberaliasinversin">
    <w:name w:val="tabber_alias_inversión"/>
    <w:basedOn w:val="Fuentedeprrafopredeter"/>
    <w:rsid w:val="00276893"/>
  </w:style>
  <w:style w:type="character" w:customStyle="1" w:styleId="tabberaliaselectivas">
    <w:name w:val="tabber_alias_electivas"/>
    <w:basedOn w:val="Fuentedeprrafopredeter"/>
    <w:rsid w:val="00276893"/>
  </w:style>
  <w:style w:type="character" w:customStyle="1" w:styleId="tabberaliasplan-de-estudios">
    <w:name w:val="tabber_alias_plan-de-estudios"/>
    <w:basedOn w:val="Fuentedeprrafopredeter"/>
    <w:rsid w:val="00276893"/>
  </w:style>
  <w:style w:type="character" w:customStyle="1" w:styleId="tabberaliasequipo-docente">
    <w:name w:val="tabber_alias_equipo-docente"/>
    <w:basedOn w:val="Fuentedeprrafopredeter"/>
    <w:rsid w:val="00276893"/>
  </w:style>
  <w:style w:type="character" w:customStyle="1" w:styleId="tabberaliascontctenos">
    <w:name w:val="tabber_alias_contáctenos"/>
    <w:basedOn w:val="Fuentedeprrafopredeter"/>
    <w:rsid w:val="00276893"/>
  </w:style>
  <w:style w:type="character" w:customStyle="1" w:styleId="pel">
    <w:name w:val="_pe_l"/>
    <w:basedOn w:val="Fuentedeprrafopredeter"/>
    <w:rsid w:val="002D703D"/>
  </w:style>
  <w:style w:type="character" w:customStyle="1" w:styleId="rpe1">
    <w:name w:val="_rp_e1"/>
    <w:basedOn w:val="Fuentedeprrafopredeter"/>
    <w:rsid w:val="002D703D"/>
  </w:style>
  <w:style w:type="character" w:customStyle="1" w:styleId="rpo1">
    <w:name w:val="_rp_o1"/>
    <w:basedOn w:val="Fuentedeprrafopredeter"/>
    <w:rsid w:val="002D703D"/>
  </w:style>
  <w:style w:type="character" w:customStyle="1" w:styleId="fc4">
    <w:name w:val="_fc_4"/>
    <w:basedOn w:val="Fuentedeprrafopredeter"/>
    <w:rsid w:val="002D703D"/>
  </w:style>
  <w:style w:type="paragraph" w:customStyle="1" w:styleId="xmsoheader">
    <w:name w:val="x_msoheader"/>
    <w:basedOn w:val="Normal"/>
    <w:rsid w:val="002D703D"/>
    <w:pPr>
      <w:spacing w:before="100" w:beforeAutospacing="1" w:after="100" w:afterAutospacing="1" w:line="240" w:lineRule="auto"/>
    </w:pPr>
    <w:rPr>
      <w:rFonts w:ascii="Times New Roman" w:eastAsia="Times New Roman" w:hAnsi="Times New Roman"/>
      <w:sz w:val="24"/>
      <w:szCs w:val="24"/>
      <w:lang w:val="es-CO" w:eastAsia="es-CO"/>
    </w:rPr>
  </w:style>
  <w:style w:type="paragraph" w:customStyle="1" w:styleId="xmsonospacing">
    <w:name w:val="x_msonospacing"/>
    <w:basedOn w:val="Normal"/>
    <w:rsid w:val="00CC779F"/>
    <w:pPr>
      <w:spacing w:before="100" w:beforeAutospacing="1" w:after="100" w:afterAutospacing="1" w:line="240" w:lineRule="auto"/>
    </w:pPr>
    <w:rPr>
      <w:rFonts w:ascii="Times New Roman" w:eastAsia="Times New Roman" w:hAnsi="Times New Roman"/>
      <w:sz w:val="24"/>
      <w:szCs w:val="24"/>
      <w:lang w:val="es-CO" w:eastAsia="es-CO"/>
    </w:rPr>
  </w:style>
  <w:style w:type="character" w:customStyle="1" w:styleId="ancla">
    <w:name w:val="ancla"/>
    <w:basedOn w:val="Fuentedeprrafopredeter"/>
    <w:rsid w:val="008038E4"/>
  </w:style>
  <w:style w:type="character" w:styleId="Hipervnculovisitado">
    <w:name w:val="FollowedHyperlink"/>
    <w:basedOn w:val="Fuentedeprrafopredeter"/>
    <w:uiPriority w:val="99"/>
    <w:semiHidden/>
    <w:unhideWhenUsed/>
    <w:rsid w:val="008038E4"/>
    <w:rPr>
      <w:color w:val="800080"/>
      <w:u w:val="single"/>
    </w:rPr>
  </w:style>
  <w:style w:type="character" w:customStyle="1" w:styleId="button">
    <w:name w:val="button"/>
    <w:basedOn w:val="Fuentedeprrafopredeter"/>
    <w:rsid w:val="00346137"/>
  </w:style>
  <w:style w:type="character" w:customStyle="1" w:styleId="label">
    <w:name w:val="label"/>
    <w:basedOn w:val="Fuentedeprrafopredeter"/>
    <w:rsid w:val="00346137"/>
  </w:style>
  <w:style w:type="character" w:customStyle="1" w:styleId="ico-time">
    <w:name w:val="ico-time"/>
    <w:basedOn w:val="Fuentedeprrafopredeter"/>
    <w:rsid w:val="007F6EA5"/>
  </w:style>
  <w:style w:type="paragraph" w:customStyle="1" w:styleId="xxmsonormal">
    <w:name w:val="x_xmsonormal"/>
    <w:basedOn w:val="Normal"/>
    <w:rsid w:val="000A75A3"/>
    <w:pPr>
      <w:spacing w:before="100" w:beforeAutospacing="1" w:after="100" w:afterAutospacing="1" w:line="240" w:lineRule="auto"/>
    </w:pPr>
    <w:rPr>
      <w:rFonts w:ascii="Times New Roman" w:eastAsia="Times New Roman" w:hAnsi="Times New Roman"/>
      <w:sz w:val="24"/>
      <w:szCs w:val="24"/>
      <w:lang w:val="es-CO" w:eastAsia="es-CO"/>
    </w:rPr>
  </w:style>
  <w:style w:type="paragraph" w:styleId="z-Principiodelformulario">
    <w:name w:val="HTML Top of Form"/>
    <w:basedOn w:val="Normal"/>
    <w:next w:val="Normal"/>
    <w:link w:val="z-PrincipiodelformularioCar"/>
    <w:hidden/>
    <w:uiPriority w:val="99"/>
    <w:semiHidden/>
    <w:unhideWhenUsed/>
    <w:rsid w:val="00E53C3B"/>
    <w:pPr>
      <w:pBdr>
        <w:bottom w:val="single" w:sz="6" w:space="1" w:color="auto"/>
      </w:pBdr>
      <w:spacing w:after="0" w:line="240" w:lineRule="auto"/>
      <w:jc w:val="center"/>
    </w:pPr>
    <w:rPr>
      <w:rFonts w:ascii="Arial" w:eastAsia="Times New Roman" w:hAnsi="Arial" w:cs="Arial"/>
      <w:vanish/>
      <w:sz w:val="16"/>
      <w:szCs w:val="16"/>
      <w:lang w:val="es-CO" w:eastAsia="es-CO"/>
    </w:rPr>
  </w:style>
  <w:style w:type="character" w:customStyle="1" w:styleId="z-PrincipiodelformularioCar">
    <w:name w:val="z-Principio del formulario Car"/>
    <w:basedOn w:val="Fuentedeprrafopredeter"/>
    <w:link w:val="z-Principiodelformulario"/>
    <w:uiPriority w:val="99"/>
    <w:semiHidden/>
    <w:rsid w:val="00E53C3B"/>
    <w:rPr>
      <w:rFonts w:ascii="Arial" w:eastAsia="Times New Roman" w:hAnsi="Arial" w:cs="Arial"/>
      <w:vanish/>
      <w:sz w:val="16"/>
      <w:szCs w:val="16"/>
    </w:rPr>
  </w:style>
  <w:style w:type="paragraph" w:styleId="z-Finaldelformulario">
    <w:name w:val="HTML Bottom of Form"/>
    <w:basedOn w:val="Normal"/>
    <w:next w:val="Normal"/>
    <w:link w:val="z-FinaldelformularioCar"/>
    <w:hidden/>
    <w:uiPriority w:val="99"/>
    <w:semiHidden/>
    <w:unhideWhenUsed/>
    <w:rsid w:val="00E53C3B"/>
    <w:pPr>
      <w:pBdr>
        <w:top w:val="single" w:sz="6" w:space="1" w:color="auto"/>
      </w:pBdr>
      <w:spacing w:after="0" w:line="240" w:lineRule="auto"/>
      <w:jc w:val="center"/>
    </w:pPr>
    <w:rPr>
      <w:rFonts w:ascii="Arial" w:eastAsia="Times New Roman" w:hAnsi="Arial" w:cs="Arial"/>
      <w:vanish/>
      <w:sz w:val="16"/>
      <w:szCs w:val="16"/>
      <w:lang w:val="es-CO" w:eastAsia="es-CO"/>
    </w:rPr>
  </w:style>
  <w:style w:type="character" w:customStyle="1" w:styleId="z-FinaldelformularioCar">
    <w:name w:val="z-Final del formulario Car"/>
    <w:basedOn w:val="Fuentedeprrafopredeter"/>
    <w:link w:val="z-Finaldelformulario"/>
    <w:uiPriority w:val="99"/>
    <w:semiHidden/>
    <w:rsid w:val="00E53C3B"/>
    <w:rPr>
      <w:rFonts w:ascii="Arial" w:eastAsia="Times New Roman" w:hAnsi="Arial" w:cs="Arial"/>
      <w:vanish/>
      <w:sz w:val="16"/>
      <w:szCs w:val="16"/>
    </w:rPr>
  </w:style>
  <w:style w:type="character" w:customStyle="1" w:styleId="hide-for-small">
    <w:name w:val="hide-for-small"/>
    <w:basedOn w:val="Fuentedeprrafopredeter"/>
    <w:rsid w:val="00E53C3B"/>
  </w:style>
  <w:style w:type="character" w:customStyle="1" w:styleId="fbcount">
    <w:name w:val="fbcount"/>
    <w:basedOn w:val="Fuentedeprrafopredeter"/>
    <w:rsid w:val="00E53C3B"/>
  </w:style>
  <w:style w:type="character" w:customStyle="1" w:styleId="twcount">
    <w:name w:val="twcount"/>
    <w:basedOn w:val="Fuentedeprrafopredeter"/>
    <w:rsid w:val="00E53C3B"/>
  </w:style>
  <w:style w:type="character" w:customStyle="1" w:styleId="gocount">
    <w:name w:val="gocount"/>
    <w:basedOn w:val="Fuentedeprrafopredeter"/>
    <w:rsid w:val="00E53C3B"/>
  </w:style>
  <w:style w:type="character" w:customStyle="1" w:styleId="licount">
    <w:name w:val="licount"/>
    <w:basedOn w:val="Fuentedeprrafopredeter"/>
    <w:rsid w:val="00E53C3B"/>
  </w:style>
  <w:style w:type="character" w:customStyle="1" w:styleId="Fecha1">
    <w:name w:val="Fecha1"/>
    <w:basedOn w:val="Fuentedeprrafopredeter"/>
    <w:rsid w:val="00E53C3B"/>
  </w:style>
  <w:style w:type="paragraph" w:customStyle="1" w:styleId="intro">
    <w:name w:val="intro"/>
    <w:basedOn w:val="Normal"/>
    <w:rsid w:val="00E53C3B"/>
    <w:pPr>
      <w:spacing w:before="100" w:beforeAutospacing="1" w:after="100" w:afterAutospacing="1" w:line="240" w:lineRule="auto"/>
    </w:pPr>
    <w:rPr>
      <w:rFonts w:ascii="Times New Roman" w:eastAsia="Times New Roman" w:hAnsi="Times New Roman"/>
      <w:sz w:val="24"/>
      <w:szCs w:val="24"/>
      <w:lang w:val="es-CO" w:eastAsia="es-CO"/>
    </w:rPr>
  </w:style>
  <w:style w:type="paragraph" w:customStyle="1" w:styleId="medium-size-text">
    <w:name w:val="medium-size-text"/>
    <w:basedOn w:val="Normal"/>
    <w:rsid w:val="00E53C3B"/>
    <w:pPr>
      <w:spacing w:before="100" w:beforeAutospacing="1" w:after="100" w:afterAutospacing="1" w:line="240" w:lineRule="auto"/>
    </w:pPr>
    <w:rPr>
      <w:rFonts w:ascii="Times New Roman" w:eastAsia="Times New Roman" w:hAnsi="Times New Roman"/>
      <w:sz w:val="24"/>
      <w:szCs w:val="24"/>
      <w:lang w:val="es-CO" w:eastAsia="es-CO"/>
    </w:rPr>
  </w:style>
  <w:style w:type="paragraph" w:customStyle="1" w:styleId="legal-comment">
    <w:name w:val="legal-comment"/>
    <w:basedOn w:val="Normal"/>
    <w:rsid w:val="00E53C3B"/>
    <w:pPr>
      <w:spacing w:before="100" w:beforeAutospacing="1" w:after="100" w:afterAutospacing="1" w:line="240" w:lineRule="auto"/>
    </w:pPr>
    <w:rPr>
      <w:rFonts w:ascii="Times New Roman" w:eastAsia="Times New Roman" w:hAnsi="Times New Roman"/>
      <w:sz w:val="24"/>
      <w:szCs w:val="24"/>
      <w:lang w:val="es-CO" w:eastAsia="es-CO"/>
    </w:rPr>
  </w:style>
  <w:style w:type="paragraph" w:customStyle="1" w:styleId="left">
    <w:name w:val="left"/>
    <w:basedOn w:val="Normal"/>
    <w:rsid w:val="00E53C3B"/>
    <w:pPr>
      <w:spacing w:before="100" w:beforeAutospacing="1" w:after="100" w:afterAutospacing="1" w:line="240" w:lineRule="auto"/>
    </w:pPr>
    <w:rPr>
      <w:rFonts w:ascii="Times New Roman" w:eastAsia="Times New Roman" w:hAnsi="Times New Roman"/>
      <w:sz w:val="24"/>
      <w:szCs w:val="24"/>
      <w:lang w:val="es-CO" w:eastAsia="es-CO"/>
    </w:rPr>
  </w:style>
  <w:style w:type="character" w:customStyle="1" w:styleId="count">
    <w:name w:val="count"/>
    <w:basedOn w:val="Fuentedeprrafopredeter"/>
    <w:rsid w:val="00E53C3B"/>
  </w:style>
  <w:style w:type="character" w:customStyle="1" w:styleId="hide-for-medium-down">
    <w:name w:val="hide-for-medium-down"/>
    <w:basedOn w:val="Fuentedeprrafopredeter"/>
    <w:rsid w:val="00E53C3B"/>
  </w:style>
  <w:style w:type="character" w:customStyle="1" w:styleId="section-tag">
    <w:name w:val="section-tag"/>
    <w:basedOn w:val="Fuentedeprrafopredeter"/>
    <w:rsid w:val="00E53C3B"/>
  </w:style>
  <w:style w:type="character" w:customStyle="1" w:styleId="fontstyle12">
    <w:name w:val="fontstyle12"/>
    <w:basedOn w:val="Fuentedeprrafopredeter"/>
    <w:rsid w:val="00B06331"/>
  </w:style>
  <w:style w:type="paragraph" w:customStyle="1" w:styleId="style6">
    <w:name w:val="style6"/>
    <w:basedOn w:val="Normal"/>
    <w:rsid w:val="00B06331"/>
    <w:pPr>
      <w:spacing w:before="100" w:beforeAutospacing="1" w:after="100" w:afterAutospacing="1" w:line="240" w:lineRule="auto"/>
    </w:pPr>
    <w:rPr>
      <w:rFonts w:ascii="Times New Roman" w:eastAsia="Times New Roman" w:hAnsi="Times New Roman"/>
      <w:sz w:val="24"/>
      <w:szCs w:val="24"/>
      <w:lang w:val="es-CO" w:eastAsia="es-CO"/>
    </w:rPr>
  </w:style>
  <w:style w:type="paragraph" w:customStyle="1" w:styleId="style2">
    <w:name w:val="style2"/>
    <w:basedOn w:val="Normal"/>
    <w:rsid w:val="00B06331"/>
    <w:pPr>
      <w:spacing w:before="100" w:beforeAutospacing="1" w:after="100" w:afterAutospacing="1" w:line="240" w:lineRule="auto"/>
    </w:pPr>
    <w:rPr>
      <w:rFonts w:ascii="Times New Roman" w:eastAsia="Times New Roman" w:hAnsi="Times New Roman"/>
      <w:sz w:val="24"/>
      <w:szCs w:val="24"/>
      <w:lang w:val="es-CO" w:eastAsia="es-CO"/>
    </w:rPr>
  </w:style>
  <w:style w:type="character" w:customStyle="1" w:styleId="fontstyle11">
    <w:name w:val="fontstyle11"/>
    <w:basedOn w:val="Fuentedeprrafopredeter"/>
    <w:rsid w:val="00B06331"/>
  </w:style>
  <w:style w:type="paragraph" w:customStyle="1" w:styleId="style5">
    <w:name w:val="style5"/>
    <w:basedOn w:val="Normal"/>
    <w:rsid w:val="00B06331"/>
    <w:pPr>
      <w:spacing w:before="100" w:beforeAutospacing="1" w:after="100" w:afterAutospacing="1" w:line="240" w:lineRule="auto"/>
    </w:pPr>
    <w:rPr>
      <w:rFonts w:ascii="Times New Roman" w:eastAsia="Times New Roman" w:hAnsi="Times New Roman"/>
      <w:sz w:val="24"/>
      <w:szCs w:val="24"/>
      <w:lang w:val="es-CO" w:eastAsia="es-CO"/>
    </w:rPr>
  </w:style>
  <w:style w:type="character" w:customStyle="1" w:styleId="fontstyle13">
    <w:name w:val="fontstyle13"/>
    <w:basedOn w:val="Fuentedeprrafopredeter"/>
    <w:rsid w:val="00B06331"/>
  </w:style>
  <w:style w:type="character" w:customStyle="1" w:styleId="Fecha2">
    <w:name w:val="Fecha2"/>
    <w:basedOn w:val="Fuentedeprrafopredeter"/>
    <w:rsid w:val="00AA26FC"/>
  </w:style>
  <w:style w:type="character" w:customStyle="1" w:styleId="autor">
    <w:name w:val="autor"/>
    <w:basedOn w:val="Fuentedeprrafopredeter"/>
    <w:rsid w:val="00495B1B"/>
  </w:style>
  <w:style w:type="paragraph" w:styleId="Ttulo">
    <w:name w:val="Title"/>
    <w:basedOn w:val="Normal"/>
    <w:link w:val="TtuloCar"/>
    <w:uiPriority w:val="99"/>
    <w:qFormat/>
    <w:rsid w:val="0024573D"/>
    <w:pPr>
      <w:widowControl w:val="0"/>
      <w:autoSpaceDE w:val="0"/>
      <w:autoSpaceDN w:val="0"/>
      <w:adjustRightInd w:val="0"/>
      <w:spacing w:after="0" w:line="360" w:lineRule="auto"/>
      <w:jc w:val="center"/>
    </w:pPr>
    <w:rPr>
      <w:rFonts w:ascii="Arial" w:eastAsiaTheme="minorEastAsia" w:hAnsi="Arial" w:cs="Arial"/>
      <w:b/>
      <w:bCs/>
      <w:sz w:val="32"/>
      <w:szCs w:val="32"/>
      <w:lang w:val="es-ES" w:eastAsia="es-CO"/>
    </w:rPr>
  </w:style>
  <w:style w:type="character" w:customStyle="1" w:styleId="TtuloCar">
    <w:name w:val="Título Car"/>
    <w:basedOn w:val="Fuentedeprrafopredeter"/>
    <w:link w:val="Ttulo"/>
    <w:uiPriority w:val="99"/>
    <w:rsid w:val="0024573D"/>
    <w:rPr>
      <w:rFonts w:ascii="Arial" w:eastAsiaTheme="minorEastAsia" w:hAnsi="Arial" w:cs="Arial"/>
      <w:b/>
      <w:bCs/>
      <w:sz w:val="32"/>
      <w:szCs w:val="32"/>
      <w:lang w:val="es-ES"/>
    </w:rPr>
  </w:style>
  <w:style w:type="character" w:customStyle="1" w:styleId="SinespaciadoCar">
    <w:name w:val="Sin espaciado Car"/>
    <w:link w:val="Sinespaciado"/>
    <w:uiPriority w:val="1"/>
    <w:rsid w:val="00F85402"/>
    <w:rPr>
      <w:rFonts w:asciiTheme="minorHAnsi" w:eastAsiaTheme="minorHAnsi" w:hAnsiTheme="minorHAnsi" w:cstheme="minorBidi"/>
      <w:sz w:val="22"/>
      <w:szCs w:val="22"/>
      <w:lang w:eastAsia="en-US"/>
    </w:rPr>
  </w:style>
  <w:style w:type="character" w:customStyle="1" w:styleId="ay52">
    <w:name w:val="_ay_52"/>
    <w:basedOn w:val="Fuentedeprrafopredeter"/>
    <w:rsid w:val="00D41D91"/>
  </w:style>
  <w:style w:type="character" w:customStyle="1" w:styleId="rpf1">
    <w:name w:val="_rp_f1"/>
    <w:basedOn w:val="Fuentedeprrafopredeter"/>
    <w:rsid w:val="00D41D91"/>
  </w:style>
  <w:style w:type="character" w:customStyle="1" w:styleId="ayx">
    <w:name w:val="_ay_x"/>
    <w:basedOn w:val="Fuentedeprrafopredeter"/>
    <w:rsid w:val="00D41D91"/>
  </w:style>
  <w:style w:type="character" w:customStyle="1" w:styleId="iaj">
    <w:name w:val="i_aj"/>
    <w:basedOn w:val="Fuentedeprrafopredeter"/>
    <w:rsid w:val="00506F5F"/>
  </w:style>
  <w:style w:type="paragraph" w:customStyle="1" w:styleId="xmsolistparagraph">
    <w:name w:val="x_msolistparagraph"/>
    <w:basedOn w:val="Normal"/>
    <w:rsid w:val="00A97829"/>
    <w:pPr>
      <w:spacing w:before="100" w:beforeAutospacing="1" w:after="100" w:afterAutospacing="1" w:line="240" w:lineRule="auto"/>
    </w:pPr>
    <w:rPr>
      <w:rFonts w:ascii="Times New Roman" w:eastAsia="Times New Roman" w:hAnsi="Times New Roman"/>
      <w:sz w:val="24"/>
      <w:szCs w:val="24"/>
      <w:lang w:val="es-CO" w:eastAsia="es-CO"/>
    </w:rPr>
  </w:style>
  <w:style w:type="paragraph" w:customStyle="1" w:styleId="xmsobodytext2">
    <w:name w:val="x_msobodytext2"/>
    <w:basedOn w:val="Normal"/>
    <w:rsid w:val="00A97829"/>
    <w:pPr>
      <w:spacing w:before="100" w:beforeAutospacing="1" w:after="100" w:afterAutospacing="1" w:line="240" w:lineRule="auto"/>
    </w:pPr>
    <w:rPr>
      <w:rFonts w:ascii="Times New Roman" w:eastAsia="Times New Roman" w:hAnsi="Times New Roman"/>
      <w:sz w:val="24"/>
      <w:szCs w:val="24"/>
      <w:lang w:val="es-CO" w:eastAsia="es-CO"/>
    </w:rPr>
  </w:style>
  <w:style w:type="paragraph" w:customStyle="1" w:styleId="xbodytext21">
    <w:name w:val="x_bodytext21"/>
    <w:basedOn w:val="Normal"/>
    <w:rsid w:val="00A97829"/>
    <w:pPr>
      <w:spacing w:before="100" w:beforeAutospacing="1" w:after="100" w:afterAutospacing="1" w:line="240" w:lineRule="auto"/>
    </w:pPr>
    <w:rPr>
      <w:rFonts w:ascii="Times New Roman" w:eastAsia="Times New Roman" w:hAnsi="Times New Roman"/>
      <w:sz w:val="24"/>
      <w:szCs w:val="24"/>
      <w:lang w:val="es-CO" w:eastAsia="es-CO"/>
    </w:rPr>
  </w:style>
  <w:style w:type="paragraph" w:customStyle="1" w:styleId="parrafo">
    <w:name w:val="parrafo"/>
    <w:basedOn w:val="Normal"/>
    <w:rsid w:val="00B10A49"/>
    <w:pPr>
      <w:spacing w:before="100" w:beforeAutospacing="1" w:after="100" w:afterAutospacing="1" w:line="240" w:lineRule="auto"/>
    </w:pPr>
    <w:rPr>
      <w:rFonts w:ascii="Times New Roman" w:eastAsia="Times New Roman" w:hAnsi="Times New Roman"/>
      <w:sz w:val="24"/>
      <w:szCs w:val="24"/>
      <w:lang w:val="es-CO" w:eastAsia="es-CO"/>
    </w:rPr>
  </w:style>
  <w:style w:type="paragraph" w:styleId="Cita">
    <w:name w:val="Quote"/>
    <w:basedOn w:val="Normal"/>
    <w:next w:val="Normal"/>
    <w:link w:val="CitaCar"/>
    <w:uiPriority w:val="29"/>
    <w:qFormat/>
    <w:rsid w:val="008864E3"/>
    <w:pPr>
      <w:spacing w:after="0" w:line="240" w:lineRule="auto"/>
    </w:pPr>
    <w:rPr>
      <w:rFonts w:ascii="Arial Black" w:eastAsia="Times New Roman" w:hAnsi="Arial Black"/>
      <w:i/>
      <w:iCs/>
      <w:color w:val="000000" w:themeColor="text1"/>
      <w:sz w:val="24"/>
      <w:szCs w:val="24"/>
      <w:lang w:val="es-ES" w:eastAsia="es-ES"/>
    </w:rPr>
  </w:style>
  <w:style w:type="character" w:customStyle="1" w:styleId="CitaCar">
    <w:name w:val="Cita Car"/>
    <w:basedOn w:val="Fuentedeprrafopredeter"/>
    <w:link w:val="Cita"/>
    <w:uiPriority w:val="29"/>
    <w:rsid w:val="008864E3"/>
    <w:rPr>
      <w:rFonts w:ascii="Arial Black" w:eastAsia="Times New Roman" w:hAnsi="Arial Black"/>
      <w:i/>
      <w:iCs/>
      <w:color w:val="000000" w:themeColor="text1"/>
      <w:sz w:val="24"/>
      <w:szCs w:val="24"/>
      <w:lang w:val="es-ES" w:eastAsia="es-ES"/>
    </w:rPr>
  </w:style>
  <w:style w:type="character" w:customStyle="1" w:styleId="counter">
    <w:name w:val="counter"/>
    <w:basedOn w:val="Fuentedeprrafopredeter"/>
    <w:rsid w:val="00384AC0"/>
  </w:style>
  <w:style w:type="character" w:customStyle="1" w:styleId="partnerlogo-img">
    <w:name w:val="partnerlogo-img"/>
    <w:basedOn w:val="Fuentedeprrafopredeter"/>
    <w:rsid w:val="00384AC0"/>
  </w:style>
  <w:style w:type="character" w:customStyle="1" w:styleId="truncate">
    <w:name w:val="truncate"/>
    <w:basedOn w:val="Fuentedeprrafopredeter"/>
    <w:rsid w:val="00384AC0"/>
  </w:style>
  <w:style w:type="character" w:customStyle="1" w:styleId="stb-text">
    <w:name w:val="stb-text"/>
    <w:basedOn w:val="Fuentedeprrafopredeter"/>
    <w:rsid w:val="00384AC0"/>
  </w:style>
  <w:style w:type="character" w:customStyle="1" w:styleId="Epgrafe1">
    <w:name w:val="Epígrafe1"/>
    <w:basedOn w:val="Fuentedeprrafopredeter"/>
    <w:rsid w:val="00384AC0"/>
  </w:style>
  <w:style w:type="character" w:customStyle="1" w:styleId="attribution">
    <w:name w:val="attribution"/>
    <w:basedOn w:val="Fuentedeprrafopredeter"/>
    <w:rsid w:val="00384AC0"/>
  </w:style>
  <w:style w:type="paragraph" w:customStyle="1" w:styleId="rtejustify">
    <w:name w:val="rtejustify"/>
    <w:basedOn w:val="Normal"/>
    <w:rsid w:val="00B822FD"/>
    <w:pPr>
      <w:spacing w:before="100" w:beforeAutospacing="1" w:after="100" w:afterAutospacing="1" w:line="240" w:lineRule="auto"/>
    </w:pPr>
    <w:rPr>
      <w:rFonts w:ascii="Times New Roman" w:eastAsia="Times New Roman" w:hAnsi="Times New Roman"/>
      <w:sz w:val="24"/>
      <w:szCs w:val="24"/>
      <w:lang w:val="es-CO" w:eastAsia="es-CO"/>
    </w:rPr>
  </w:style>
  <w:style w:type="paragraph" w:styleId="HTMLconformatoprevio">
    <w:name w:val="HTML Preformatted"/>
    <w:basedOn w:val="Normal"/>
    <w:link w:val="HTMLconformatoprevioCar"/>
    <w:uiPriority w:val="99"/>
    <w:unhideWhenUsed/>
    <w:rsid w:val="006A71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s-CO" w:eastAsia="es-CO"/>
    </w:rPr>
  </w:style>
  <w:style w:type="character" w:customStyle="1" w:styleId="HTMLconformatoprevioCar">
    <w:name w:val="HTML con formato previo Car"/>
    <w:basedOn w:val="Fuentedeprrafopredeter"/>
    <w:link w:val="HTMLconformatoprevio"/>
    <w:uiPriority w:val="99"/>
    <w:rsid w:val="006A714A"/>
    <w:rPr>
      <w:rFonts w:ascii="Courier New" w:eastAsia="Times New Roman" w:hAnsi="Courier New" w:cs="Courier New"/>
    </w:rPr>
  </w:style>
  <w:style w:type="character" w:customStyle="1" w:styleId="grame">
    <w:name w:val="grame"/>
    <w:basedOn w:val="Fuentedeprrafopredeter"/>
    <w:rsid w:val="005B53A1"/>
  </w:style>
  <w:style w:type="paragraph" w:customStyle="1" w:styleId="cm24">
    <w:name w:val="cm24"/>
    <w:basedOn w:val="Normal"/>
    <w:rsid w:val="00366F80"/>
    <w:pPr>
      <w:spacing w:before="100" w:beforeAutospacing="1" w:after="100" w:afterAutospacing="1" w:line="240" w:lineRule="auto"/>
    </w:pPr>
    <w:rPr>
      <w:rFonts w:ascii="Times New Roman" w:eastAsia="Times New Roman" w:hAnsi="Times New Roman"/>
      <w:sz w:val="24"/>
      <w:szCs w:val="24"/>
      <w:lang w:val="es-CO" w:eastAsia="es-CO"/>
    </w:rPr>
  </w:style>
  <w:style w:type="paragraph" w:customStyle="1" w:styleId="default">
    <w:name w:val="default"/>
    <w:basedOn w:val="Normal"/>
    <w:rsid w:val="00366F80"/>
    <w:pPr>
      <w:spacing w:before="100" w:beforeAutospacing="1" w:after="100" w:afterAutospacing="1" w:line="240" w:lineRule="auto"/>
    </w:pPr>
    <w:rPr>
      <w:rFonts w:ascii="Times New Roman" w:eastAsia="Times New Roman" w:hAnsi="Times New Roman"/>
      <w:sz w:val="24"/>
      <w:szCs w:val="24"/>
      <w:lang w:val="es-CO" w:eastAsia="es-C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s-CO" w:eastAsia="es-C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2978"/>
    <w:pPr>
      <w:spacing w:after="200" w:line="276" w:lineRule="auto"/>
    </w:pPr>
    <w:rPr>
      <w:sz w:val="22"/>
      <w:szCs w:val="22"/>
      <w:lang w:val="es-MX" w:eastAsia="en-US"/>
    </w:rPr>
  </w:style>
  <w:style w:type="paragraph" w:styleId="Ttulo1">
    <w:name w:val="heading 1"/>
    <w:basedOn w:val="Normal"/>
    <w:next w:val="Normal"/>
    <w:link w:val="Ttulo1Car"/>
    <w:uiPriority w:val="9"/>
    <w:qFormat/>
    <w:rsid w:val="0019302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link w:val="Ttulo2Car"/>
    <w:uiPriority w:val="9"/>
    <w:qFormat/>
    <w:rsid w:val="00B90D5E"/>
    <w:pPr>
      <w:spacing w:before="100" w:beforeAutospacing="1" w:after="100" w:afterAutospacing="1" w:line="240" w:lineRule="auto"/>
      <w:outlineLvl w:val="1"/>
    </w:pPr>
    <w:rPr>
      <w:rFonts w:ascii="Times New Roman" w:eastAsia="Times New Roman" w:hAnsi="Times New Roman"/>
      <w:b/>
      <w:bCs/>
      <w:sz w:val="36"/>
      <w:szCs w:val="36"/>
      <w:lang w:val="es-CO" w:eastAsia="es-CO"/>
    </w:rPr>
  </w:style>
  <w:style w:type="paragraph" w:styleId="Ttulo3">
    <w:name w:val="heading 3"/>
    <w:basedOn w:val="Normal"/>
    <w:next w:val="Normal"/>
    <w:link w:val="Ttulo3Car"/>
    <w:uiPriority w:val="9"/>
    <w:semiHidden/>
    <w:unhideWhenUsed/>
    <w:qFormat/>
    <w:rsid w:val="0019302F"/>
    <w:pPr>
      <w:keepNext/>
      <w:keepLines/>
      <w:spacing w:before="200" w:after="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E51415"/>
    <w:pPr>
      <w:keepNext/>
      <w:keepLines/>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ar"/>
    <w:uiPriority w:val="9"/>
    <w:semiHidden/>
    <w:unhideWhenUsed/>
    <w:qFormat/>
    <w:rsid w:val="00A548ED"/>
    <w:pPr>
      <w:keepNext/>
      <w:keepLines/>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link w:val="Ttulo6Car"/>
    <w:uiPriority w:val="9"/>
    <w:qFormat/>
    <w:rsid w:val="00B90D5E"/>
    <w:pPr>
      <w:spacing w:before="100" w:beforeAutospacing="1" w:after="100" w:afterAutospacing="1" w:line="240" w:lineRule="auto"/>
      <w:outlineLvl w:val="5"/>
    </w:pPr>
    <w:rPr>
      <w:rFonts w:ascii="Times New Roman" w:eastAsia="Times New Roman" w:hAnsi="Times New Roman"/>
      <w:b/>
      <w:bCs/>
      <w:sz w:val="15"/>
      <w:szCs w:val="15"/>
      <w:lang w:val="es-CO"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semiHidden/>
    <w:unhideWhenUsed/>
    <w:rsid w:val="004B4F11"/>
    <w:pPr>
      <w:tabs>
        <w:tab w:val="center" w:pos="4419"/>
        <w:tab w:val="right" w:pos="8838"/>
      </w:tabs>
    </w:pPr>
  </w:style>
  <w:style w:type="character" w:customStyle="1" w:styleId="EncabezadoCar">
    <w:name w:val="Encabezado Car"/>
    <w:basedOn w:val="Fuentedeprrafopredeter"/>
    <w:link w:val="Encabezado"/>
    <w:uiPriority w:val="99"/>
    <w:semiHidden/>
    <w:rsid w:val="004B4F11"/>
    <w:rPr>
      <w:sz w:val="22"/>
      <w:szCs w:val="22"/>
      <w:lang w:eastAsia="en-US"/>
    </w:rPr>
  </w:style>
  <w:style w:type="paragraph" w:styleId="Piedepgina">
    <w:name w:val="footer"/>
    <w:basedOn w:val="Normal"/>
    <w:link w:val="PiedepginaCar"/>
    <w:uiPriority w:val="99"/>
    <w:unhideWhenUsed/>
    <w:rsid w:val="004B4F11"/>
    <w:pPr>
      <w:tabs>
        <w:tab w:val="center" w:pos="4419"/>
        <w:tab w:val="right" w:pos="8838"/>
      </w:tabs>
    </w:pPr>
  </w:style>
  <w:style w:type="character" w:customStyle="1" w:styleId="PiedepginaCar">
    <w:name w:val="Pie de página Car"/>
    <w:basedOn w:val="Fuentedeprrafopredeter"/>
    <w:link w:val="Piedepgina"/>
    <w:uiPriority w:val="99"/>
    <w:rsid w:val="004B4F11"/>
    <w:rPr>
      <w:sz w:val="22"/>
      <w:szCs w:val="22"/>
      <w:lang w:eastAsia="en-US"/>
    </w:rPr>
  </w:style>
  <w:style w:type="paragraph" w:styleId="Textodeglobo">
    <w:name w:val="Balloon Text"/>
    <w:basedOn w:val="Normal"/>
    <w:link w:val="TextodegloboCar"/>
    <w:uiPriority w:val="99"/>
    <w:semiHidden/>
    <w:unhideWhenUsed/>
    <w:rsid w:val="00CE4164"/>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E4164"/>
    <w:rPr>
      <w:rFonts w:ascii="Tahoma" w:hAnsi="Tahoma" w:cs="Tahoma"/>
      <w:sz w:val="16"/>
      <w:szCs w:val="16"/>
      <w:lang w:eastAsia="en-US"/>
    </w:rPr>
  </w:style>
  <w:style w:type="paragraph" w:styleId="Prrafodelista">
    <w:name w:val="List Paragraph"/>
    <w:basedOn w:val="Normal"/>
    <w:uiPriority w:val="34"/>
    <w:qFormat/>
    <w:rsid w:val="007A0774"/>
    <w:pPr>
      <w:ind w:left="720"/>
      <w:contextualSpacing/>
    </w:pPr>
  </w:style>
  <w:style w:type="character" w:styleId="Hipervnculo">
    <w:name w:val="Hyperlink"/>
    <w:uiPriority w:val="99"/>
    <w:unhideWhenUsed/>
    <w:rsid w:val="00711A93"/>
    <w:rPr>
      <w:color w:val="0000FF"/>
      <w:u w:val="single"/>
    </w:rPr>
  </w:style>
  <w:style w:type="character" w:customStyle="1" w:styleId="Ttulo2Car">
    <w:name w:val="Título 2 Car"/>
    <w:basedOn w:val="Fuentedeprrafopredeter"/>
    <w:link w:val="Ttulo2"/>
    <w:uiPriority w:val="9"/>
    <w:rsid w:val="00B90D5E"/>
    <w:rPr>
      <w:rFonts w:ascii="Times New Roman" w:eastAsia="Times New Roman" w:hAnsi="Times New Roman"/>
      <w:b/>
      <w:bCs/>
      <w:sz w:val="36"/>
      <w:szCs w:val="36"/>
    </w:rPr>
  </w:style>
  <w:style w:type="character" w:customStyle="1" w:styleId="Ttulo6Car">
    <w:name w:val="Título 6 Car"/>
    <w:basedOn w:val="Fuentedeprrafopredeter"/>
    <w:link w:val="Ttulo6"/>
    <w:uiPriority w:val="9"/>
    <w:rsid w:val="00B90D5E"/>
    <w:rPr>
      <w:rFonts w:ascii="Times New Roman" w:eastAsia="Times New Roman" w:hAnsi="Times New Roman"/>
      <w:b/>
      <w:bCs/>
      <w:sz w:val="15"/>
      <w:szCs w:val="15"/>
    </w:rPr>
  </w:style>
  <w:style w:type="paragraph" w:styleId="NormalWeb">
    <w:name w:val="Normal (Web)"/>
    <w:basedOn w:val="Normal"/>
    <w:uiPriority w:val="99"/>
    <w:unhideWhenUsed/>
    <w:rsid w:val="00B90D5E"/>
    <w:pPr>
      <w:spacing w:before="100" w:beforeAutospacing="1" w:after="100" w:afterAutospacing="1" w:line="240" w:lineRule="auto"/>
    </w:pPr>
    <w:rPr>
      <w:rFonts w:ascii="Times New Roman" w:eastAsia="Times New Roman" w:hAnsi="Times New Roman"/>
      <w:sz w:val="24"/>
      <w:szCs w:val="24"/>
      <w:lang w:val="es-CO" w:eastAsia="es-CO"/>
    </w:rPr>
  </w:style>
  <w:style w:type="character" w:styleId="Textoennegrita">
    <w:name w:val="Strong"/>
    <w:basedOn w:val="Fuentedeprrafopredeter"/>
    <w:uiPriority w:val="22"/>
    <w:qFormat/>
    <w:rsid w:val="00B90D5E"/>
    <w:rPr>
      <w:b/>
      <w:bCs/>
    </w:rPr>
  </w:style>
  <w:style w:type="character" w:customStyle="1" w:styleId="apple-converted-space">
    <w:name w:val="apple-converted-space"/>
    <w:basedOn w:val="Fuentedeprrafopredeter"/>
    <w:rsid w:val="00B90D5E"/>
  </w:style>
  <w:style w:type="table" w:styleId="Tablaconcuadrcula">
    <w:name w:val="Table Grid"/>
    <w:basedOn w:val="Tablanormal"/>
    <w:rsid w:val="000E437F"/>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19302F"/>
    <w:rPr>
      <w:rFonts w:asciiTheme="majorHAnsi" w:eastAsiaTheme="majorEastAsia" w:hAnsiTheme="majorHAnsi" w:cstheme="majorBidi"/>
      <w:b/>
      <w:bCs/>
      <w:color w:val="365F91" w:themeColor="accent1" w:themeShade="BF"/>
      <w:sz w:val="28"/>
      <w:szCs w:val="28"/>
      <w:lang w:val="es-MX" w:eastAsia="en-US"/>
    </w:rPr>
  </w:style>
  <w:style w:type="character" w:customStyle="1" w:styleId="tocnumber">
    <w:name w:val="tocnumber"/>
    <w:basedOn w:val="Fuentedeprrafopredeter"/>
    <w:rsid w:val="0019302F"/>
  </w:style>
  <w:style w:type="character" w:customStyle="1" w:styleId="toctext">
    <w:name w:val="toctext"/>
    <w:basedOn w:val="Fuentedeprrafopredeter"/>
    <w:rsid w:val="0019302F"/>
  </w:style>
  <w:style w:type="character" w:customStyle="1" w:styleId="mw-headline">
    <w:name w:val="mw-headline"/>
    <w:basedOn w:val="Fuentedeprrafopredeter"/>
    <w:rsid w:val="0019302F"/>
  </w:style>
  <w:style w:type="character" w:customStyle="1" w:styleId="mw-editsection">
    <w:name w:val="mw-editsection"/>
    <w:basedOn w:val="Fuentedeprrafopredeter"/>
    <w:rsid w:val="0019302F"/>
  </w:style>
  <w:style w:type="character" w:customStyle="1" w:styleId="mw-editsection-bracket">
    <w:name w:val="mw-editsection-bracket"/>
    <w:basedOn w:val="Fuentedeprrafopredeter"/>
    <w:rsid w:val="0019302F"/>
  </w:style>
  <w:style w:type="character" w:customStyle="1" w:styleId="corchete-llamada">
    <w:name w:val="corchete-llamada"/>
    <w:basedOn w:val="Fuentedeprrafopredeter"/>
    <w:rsid w:val="0019302F"/>
  </w:style>
  <w:style w:type="character" w:customStyle="1" w:styleId="Ttulo3Car">
    <w:name w:val="Título 3 Car"/>
    <w:basedOn w:val="Fuentedeprrafopredeter"/>
    <w:link w:val="Ttulo3"/>
    <w:uiPriority w:val="9"/>
    <w:semiHidden/>
    <w:rsid w:val="0019302F"/>
    <w:rPr>
      <w:rFonts w:asciiTheme="majorHAnsi" w:eastAsiaTheme="majorEastAsia" w:hAnsiTheme="majorHAnsi" w:cstheme="majorBidi"/>
      <w:b/>
      <w:bCs/>
      <w:color w:val="4F81BD" w:themeColor="accent1"/>
      <w:sz w:val="22"/>
      <w:szCs w:val="22"/>
      <w:lang w:val="es-MX" w:eastAsia="en-US"/>
    </w:rPr>
  </w:style>
  <w:style w:type="paragraph" w:styleId="Sinespaciado">
    <w:name w:val="No Spacing"/>
    <w:link w:val="SinespaciadoCar"/>
    <w:uiPriority w:val="1"/>
    <w:qFormat/>
    <w:rsid w:val="00BF0B9B"/>
    <w:rPr>
      <w:rFonts w:asciiTheme="minorHAnsi" w:eastAsiaTheme="minorHAnsi" w:hAnsiTheme="minorHAnsi" w:cstheme="minorBidi"/>
      <w:sz w:val="22"/>
      <w:szCs w:val="22"/>
      <w:lang w:eastAsia="en-US"/>
    </w:rPr>
  </w:style>
  <w:style w:type="paragraph" w:customStyle="1" w:styleId="bullets">
    <w:name w:val="bullets"/>
    <w:basedOn w:val="Normal"/>
    <w:rsid w:val="006831D5"/>
    <w:pPr>
      <w:spacing w:before="100" w:beforeAutospacing="1" w:after="100" w:afterAutospacing="1" w:line="240" w:lineRule="auto"/>
    </w:pPr>
    <w:rPr>
      <w:rFonts w:ascii="Times New Roman" w:eastAsia="Times New Roman" w:hAnsi="Times New Roman"/>
      <w:sz w:val="24"/>
      <w:szCs w:val="24"/>
      <w:lang w:val="es-CO" w:eastAsia="es-CO"/>
    </w:rPr>
  </w:style>
  <w:style w:type="paragraph" w:customStyle="1" w:styleId="MINUTASYMODELOS">
    <w:name w:val="MINUTAS Y MODELOS"/>
    <w:uiPriority w:val="99"/>
    <w:rsid w:val="00156241"/>
    <w:pPr>
      <w:widowControl w:val="0"/>
      <w:pBdr>
        <w:top w:val="single" w:sz="12" w:space="0" w:color="0000FF"/>
      </w:pBdr>
      <w:autoSpaceDE w:val="0"/>
      <w:autoSpaceDN w:val="0"/>
      <w:spacing w:before="567" w:after="112"/>
      <w:jc w:val="center"/>
    </w:pPr>
    <w:rPr>
      <w:rFonts w:ascii="Arial" w:eastAsiaTheme="minorEastAsia" w:hAnsi="Arial" w:cs="Arial"/>
      <w:b/>
      <w:bCs/>
      <w:color w:val="000000"/>
      <w:sz w:val="34"/>
      <w:szCs w:val="34"/>
      <w:lang w:val="es-ES"/>
    </w:rPr>
  </w:style>
  <w:style w:type="paragraph" w:customStyle="1" w:styleId="CODLLAMADA">
    <w:name w:val="CODLLAMADA"/>
    <w:uiPriority w:val="99"/>
    <w:rsid w:val="00156241"/>
    <w:pPr>
      <w:widowControl w:val="0"/>
      <w:autoSpaceDE w:val="0"/>
      <w:autoSpaceDN w:val="0"/>
      <w:spacing w:before="170" w:after="112" w:line="237" w:lineRule="auto"/>
      <w:jc w:val="both"/>
    </w:pPr>
    <w:rPr>
      <w:rFonts w:ascii="Arial" w:eastAsiaTheme="minorEastAsia" w:hAnsi="Arial" w:cs="Arial"/>
      <w:b/>
      <w:bCs/>
      <w:color w:val="000000"/>
      <w:sz w:val="28"/>
      <w:szCs w:val="28"/>
      <w:lang w:val="es-ES"/>
    </w:rPr>
  </w:style>
  <w:style w:type="paragraph" w:customStyle="1" w:styleId="DIEZ">
    <w:name w:val="DIEZ"/>
    <w:uiPriority w:val="99"/>
    <w:rsid w:val="00156241"/>
    <w:pPr>
      <w:widowControl w:val="0"/>
      <w:autoSpaceDE w:val="0"/>
      <w:autoSpaceDN w:val="0"/>
      <w:spacing w:before="130" w:after="130" w:line="218" w:lineRule="auto"/>
      <w:ind w:firstLine="170"/>
      <w:jc w:val="both"/>
    </w:pPr>
    <w:rPr>
      <w:rFonts w:ascii="Arial" w:eastAsiaTheme="minorEastAsia" w:hAnsi="Arial" w:cs="Arial"/>
      <w:color w:val="000000"/>
      <w:sz w:val="26"/>
      <w:szCs w:val="26"/>
      <w:lang w:val="es-ES"/>
    </w:rPr>
  </w:style>
  <w:style w:type="paragraph" w:customStyle="1" w:styleId="LLAMADA">
    <w:name w:val="LLAMADA"/>
    <w:uiPriority w:val="99"/>
    <w:rsid w:val="00156241"/>
    <w:pPr>
      <w:widowControl w:val="0"/>
      <w:tabs>
        <w:tab w:val="left" w:pos="339"/>
      </w:tabs>
      <w:autoSpaceDE w:val="0"/>
      <w:autoSpaceDN w:val="0"/>
      <w:spacing w:before="112" w:after="112" w:line="196" w:lineRule="auto"/>
      <w:ind w:left="339" w:hanging="339"/>
      <w:jc w:val="both"/>
    </w:pPr>
    <w:rPr>
      <w:rFonts w:ascii="Arial" w:eastAsiaTheme="minorEastAsia" w:hAnsi="Arial" w:cs="Arial"/>
      <w:color w:val="000000"/>
      <w:sz w:val="24"/>
      <w:szCs w:val="24"/>
      <w:lang w:val="es-ES"/>
    </w:rPr>
  </w:style>
  <w:style w:type="paragraph" w:customStyle="1" w:styleId="NOTAS">
    <w:name w:val="NOTAS"/>
    <w:uiPriority w:val="99"/>
    <w:rsid w:val="00156241"/>
    <w:pPr>
      <w:widowControl w:val="0"/>
      <w:autoSpaceDE w:val="0"/>
      <w:autoSpaceDN w:val="0"/>
      <w:spacing w:before="130" w:after="130" w:line="196" w:lineRule="auto"/>
      <w:jc w:val="both"/>
    </w:pPr>
    <w:rPr>
      <w:rFonts w:ascii="Arial" w:eastAsiaTheme="minorEastAsia" w:hAnsi="Arial" w:cs="Arial"/>
      <w:color w:val="000000"/>
      <w:sz w:val="24"/>
      <w:szCs w:val="24"/>
      <w:lang w:val="es-ES"/>
    </w:rPr>
  </w:style>
  <w:style w:type="character" w:customStyle="1" w:styleId="rphighlightallclass">
    <w:name w:val="rphighlightallclass"/>
    <w:basedOn w:val="Fuentedeprrafopredeter"/>
    <w:rsid w:val="003B46C6"/>
  </w:style>
  <w:style w:type="character" w:customStyle="1" w:styleId="peh">
    <w:name w:val="_pe_h"/>
    <w:basedOn w:val="Fuentedeprrafopredeter"/>
    <w:rsid w:val="003B46C6"/>
  </w:style>
  <w:style w:type="character" w:customStyle="1" w:styleId="bidi">
    <w:name w:val="bidi"/>
    <w:basedOn w:val="Fuentedeprrafopredeter"/>
    <w:rsid w:val="003B46C6"/>
  </w:style>
  <w:style w:type="character" w:customStyle="1" w:styleId="rpd1">
    <w:name w:val="_rp_d1"/>
    <w:basedOn w:val="Fuentedeprrafopredeter"/>
    <w:rsid w:val="003B46C6"/>
  </w:style>
  <w:style w:type="character" w:customStyle="1" w:styleId="rpp1">
    <w:name w:val="_rp_p1"/>
    <w:basedOn w:val="Fuentedeprrafopredeter"/>
    <w:rsid w:val="003B46C6"/>
  </w:style>
  <w:style w:type="character" w:customStyle="1" w:styleId="rpb7">
    <w:name w:val="_rp_b7"/>
    <w:basedOn w:val="Fuentedeprrafopredeter"/>
    <w:rsid w:val="003B46C6"/>
  </w:style>
  <w:style w:type="character" w:customStyle="1" w:styleId="allowtextselection">
    <w:name w:val="allowtextselection"/>
    <w:basedOn w:val="Fuentedeprrafopredeter"/>
    <w:rsid w:val="003B46C6"/>
  </w:style>
  <w:style w:type="character" w:customStyle="1" w:styleId="catname">
    <w:name w:val="catname"/>
    <w:basedOn w:val="Fuentedeprrafopredeter"/>
    <w:rsid w:val="003B46C6"/>
  </w:style>
  <w:style w:type="paragraph" w:customStyle="1" w:styleId="xmsonormal">
    <w:name w:val="x_msonormal"/>
    <w:basedOn w:val="Normal"/>
    <w:rsid w:val="003B46C6"/>
    <w:pPr>
      <w:spacing w:before="100" w:beforeAutospacing="1" w:after="100" w:afterAutospacing="1" w:line="240" w:lineRule="auto"/>
    </w:pPr>
    <w:rPr>
      <w:rFonts w:ascii="Times New Roman" w:eastAsia="Times New Roman" w:hAnsi="Times New Roman"/>
      <w:sz w:val="24"/>
      <w:szCs w:val="24"/>
      <w:lang w:val="es-CO" w:eastAsia="es-CO"/>
    </w:rPr>
  </w:style>
  <w:style w:type="character" w:customStyle="1" w:styleId="Ttulo4Car">
    <w:name w:val="Título 4 Car"/>
    <w:basedOn w:val="Fuentedeprrafopredeter"/>
    <w:link w:val="Ttulo4"/>
    <w:uiPriority w:val="9"/>
    <w:rsid w:val="00E51415"/>
    <w:rPr>
      <w:rFonts w:asciiTheme="majorHAnsi" w:eastAsiaTheme="majorEastAsia" w:hAnsiTheme="majorHAnsi" w:cstheme="majorBidi"/>
      <w:b/>
      <w:bCs/>
      <w:i/>
      <w:iCs/>
      <w:color w:val="4F81BD" w:themeColor="accent1"/>
      <w:sz w:val="22"/>
      <w:szCs w:val="22"/>
      <w:lang w:val="es-MX" w:eastAsia="en-US"/>
    </w:rPr>
  </w:style>
  <w:style w:type="character" w:styleId="nfasis">
    <w:name w:val="Emphasis"/>
    <w:basedOn w:val="Fuentedeprrafopredeter"/>
    <w:uiPriority w:val="20"/>
    <w:qFormat/>
    <w:rsid w:val="00E51415"/>
    <w:rPr>
      <w:i/>
      <w:iCs/>
    </w:rPr>
  </w:style>
  <w:style w:type="character" w:customStyle="1" w:styleId="ttableprogram">
    <w:name w:val="ttable_program"/>
    <w:basedOn w:val="Fuentedeprrafopredeter"/>
    <w:rsid w:val="00E51415"/>
  </w:style>
  <w:style w:type="character" w:customStyle="1" w:styleId="hidden-xs">
    <w:name w:val="hidden-xs"/>
    <w:basedOn w:val="Fuentedeprrafopredeter"/>
    <w:rsid w:val="00192AEF"/>
  </w:style>
  <w:style w:type="character" w:customStyle="1" w:styleId="meta-time">
    <w:name w:val="meta-time"/>
    <w:basedOn w:val="Fuentedeprrafopredeter"/>
    <w:rsid w:val="00192AEF"/>
  </w:style>
  <w:style w:type="character" w:customStyle="1" w:styleId="Ttulo5Car">
    <w:name w:val="Título 5 Car"/>
    <w:basedOn w:val="Fuentedeprrafopredeter"/>
    <w:link w:val="Ttulo5"/>
    <w:uiPriority w:val="9"/>
    <w:semiHidden/>
    <w:rsid w:val="00A548ED"/>
    <w:rPr>
      <w:rFonts w:asciiTheme="majorHAnsi" w:eastAsiaTheme="majorEastAsia" w:hAnsiTheme="majorHAnsi" w:cstheme="majorBidi"/>
      <w:color w:val="243F60" w:themeColor="accent1" w:themeShade="7F"/>
      <w:sz w:val="22"/>
      <w:szCs w:val="22"/>
      <w:lang w:val="es-MX" w:eastAsia="en-US"/>
    </w:rPr>
  </w:style>
  <w:style w:type="character" w:customStyle="1" w:styleId="toctoggle">
    <w:name w:val="toctoggle"/>
    <w:basedOn w:val="Fuentedeprrafopredeter"/>
    <w:rsid w:val="00ED0923"/>
  </w:style>
  <w:style w:type="character" w:customStyle="1" w:styleId="mw-cite-backlink">
    <w:name w:val="mw-cite-backlink"/>
    <w:basedOn w:val="Fuentedeprrafopredeter"/>
    <w:rsid w:val="00ED0923"/>
  </w:style>
  <w:style w:type="character" w:customStyle="1" w:styleId="cite-accessibility-label">
    <w:name w:val="cite-accessibility-label"/>
    <w:basedOn w:val="Fuentedeprrafopredeter"/>
    <w:rsid w:val="00ED0923"/>
  </w:style>
  <w:style w:type="character" w:customStyle="1" w:styleId="reference-text">
    <w:name w:val="reference-text"/>
    <w:basedOn w:val="Fuentedeprrafopredeter"/>
    <w:rsid w:val="00ED0923"/>
  </w:style>
  <w:style w:type="paragraph" w:customStyle="1" w:styleId="NormalJustificado">
    <w:name w:val="Normal + Justificado"/>
    <w:basedOn w:val="Normal"/>
    <w:rsid w:val="00A92FBD"/>
    <w:pPr>
      <w:overflowPunct w:val="0"/>
      <w:autoSpaceDE w:val="0"/>
      <w:autoSpaceDN w:val="0"/>
      <w:adjustRightInd w:val="0"/>
      <w:spacing w:after="0" w:line="240" w:lineRule="auto"/>
      <w:jc w:val="both"/>
      <w:textAlignment w:val="baseline"/>
    </w:pPr>
    <w:rPr>
      <w:rFonts w:ascii="Times New Roman" w:eastAsia="Times New Roman" w:hAnsi="Times New Roman"/>
      <w:sz w:val="28"/>
      <w:szCs w:val="28"/>
      <w:u w:val="single"/>
      <w:lang w:val="es-ES" w:eastAsia="es-ES"/>
    </w:rPr>
  </w:style>
  <w:style w:type="paragraph" w:styleId="Textonotapie">
    <w:name w:val="footnote text"/>
    <w:aliases w:val="Footnote Text Char Char Char Char Char,Footnote Text Char Char Char Char,Ref. de nota al pie1,FA Fu,texto de nota al pie"/>
    <w:basedOn w:val="Normal"/>
    <w:link w:val="TextonotapieCar1"/>
    <w:uiPriority w:val="99"/>
    <w:semiHidden/>
    <w:rsid w:val="00FF5D25"/>
    <w:pPr>
      <w:overflowPunct w:val="0"/>
      <w:autoSpaceDE w:val="0"/>
      <w:autoSpaceDN w:val="0"/>
      <w:adjustRightInd w:val="0"/>
      <w:spacing w:after="0" w:line="240" w:lineRule="auto"/>
      <w:textAlignment w:val="baseline"/>
    </w:pPr>
    <w:rPr>
      <w:rFonts w:ascii="Times New Roman" w:eastAsia="Times New Roman" w:hAnsi="Times New Roman"/>
      <w:sz w:val="20"/>
      <w:szCs w:val="20"/>
      <w:lang w:val="es-ES" w:eastAsia="es-ES"/>
    </w:rPr>
  </w:style>
  <w:style w:type="character" w:customStyle="1" w:styleId="TextonotapieCar">
    <w:name w:val="Texto nota pie Car"/>
    <w:basedOn w:val="Fuentedeprrafopredeter"/>
    <w:uiPriority w:val="99"/>
    <w:semiHidden/>
    <w:rsid w:val="00FF5D25"/>
    <w:rPr>
      <w:lang w:val="es-MX" w:eastAsia="en-US"/>
    </w:rPr>
  </w:style>
  <w:style w:type="character" w:customStyle="1" w:styleId="TextonotapieCar1">
    <w:name w:val="Texto nota pie Car1"/>
    <w:aliases w:val="Footnote Text Char Char Char Char Char Car,Footnote Text Char Char Char Char Car,Ref. de nota al pie1 Car,FA Fu Car,texto de nota al pie Car"/>
    <w:basedOn w:val="Fuentedeprrafopredeter"/>
    <w:link w:val="Textonotapie"/>
    <w:uiPriority w:val="99"/>
    <w:semiHidden/>
    <w:locked/>
    <w:rsid w:val="00FF5D25"/>
    <w:rPr>
      <w:rFonts w:ascii="Times New Roman" w:eastAsia="Times New Roman" w:hAnsi="Times New Roman"/>
      <w:lang w:val="es-ES" w:eastAsia="es-ES"/>
    </w:rPr>
  </w:style>
  <w:style w:type="character" w:customStyle="1" w:styleId="text">
    <w:name w:val="text"/>
    <w:basedOn w:val="Fuentedeprrafopredeter"/>
    <w:rsid w:val="009F1DB7"/>
  </w:style>
  <w:style w:type="character" w:customStyle="1" w:styleId="tituloazul">
    <w:name w:val="titulo_azul"/>
    <w:basedOn w:val="Fuentedeprrafopredeter"/>
    <w:rsid w:val="009F1DB7"/>
  </w:style>
  <w:style w:type="paragraph" w:customStyle="1" w:styleId="tituloazul1">
    <w:name w:val="titulo_azul1"/>
    <w:basedOn w:val="Normal"/>
    <w:rsid w:val="009F1DB7"/>
    <w:pPr>
      <w:spacing w:before="100" w:beforeAutospacing="1" w:after="100" w:afterAutospacing="1" w:line="240" w:lineRule="auto"/>
    </w:pPr>
    <w:rPr>
      <w:rFonts w:ascii="Times New Roman" w:eastAsia="Times New Roman" w:hAnsi="Times New Roman"/>
      <w:sz w:val="24"/>
      <w:szCs w:val="24"/>
      <w:lang w:val="es-CO" w:eastAsia="es-CO"/>
    </w:rPr>
  </w:style>
  <w:style w:type="character" w:customStyle="1" w:styleId="tabberaliasinformacin-general">
    <w:name w:val="tabber_alias_información-general"/>
    <w:basedOn w:val="Fuentedeprrafopredeter"/>
    <w:rsid w:val="00276893"/>
  </w:style>
  <w:style w:type="character" w:customStyle="1" w:styleId="tabberaliasrequisitos-de-admisin">
    <w:name w:val="tabber_alias_requisitos-de-admisión"/>
    <w:basedOn w:val="Fuentedeprrafopredeter"/>
    <w:rsid w:val="00276893"/>
  </w:style>
  <w:style w:type="character" w:customStyle="1" w:styleId="tabberaliasduracin">
    <w:name w:val="tabber_alias_duración"/>
    <w:basedOn w:val="Fuentedeprrafopredeter"/>
    <w:rsid w:val="00276893"/>
  </w:style>
  <w:style w:type="character" w:customStyle="1" w:styleId="tabberaliasinscripcin-y-seleccin">
    <w:name w:val="tabber_alias_inscripción-y-selección"/>
    <w:basedOn w:val="Fuentedeprrafopredeter"/>
    <w:rsid w:val="00276893"/>
  </w:style>
  <w:style w:type="character" w:customStyle="1" w:styleId="tabberaliasinversin">
    <w:name w:val="tabber_alias_inversión"/>
    <w:basedOn w:val="Fuentedeprrafopredeter"/>
    <w:rsid w:val="00276893"/>
  </w:style>
  <w:style w:type="character" w:customStyle="1" w:styleId="tabberaliaselectivas">
    <w:name w:val="tabber_alias_electivas"/>
    <w:basedOn w:val="Fuentedeprrafopredeter"/>
    <w:rsid w:val="00276893"/>
  </w:style>
  <w:style w:type="character" w:customStyle="1" w:styleId="tabberaliasplan-de-estudios">
    <w:name w:val="tabber_alias_plan-de-estudios"/>
    <w:basedOn w:val="Fuentedeprrafopredeter"/>
    <w:rsid w:val="00276893"/>
  </w:style>
  <w:style w:type="character" w:customStyle="1" w:styleId="tabberaliasequipo-docente">
    <w:name w:val="tabber_alias_equipo-docente"/>
    <w:basedOn w:val="Fuentedeprrafopredeter"/>
    <w:rsid w:val="00276893"/>
  </w:style>
  <w:style w:type="character" w:customStyle="1" w:styleId="tabberaliascontctenos">
    <w:name w:val="tabber_alias_contáctenos"/>
    <w:basedOn w:val="Fuentedeprrafopredeter"/>
    <w:rsid w:val="00276893"/>
  </w:style>
  <w:style w:type="character" w:customStyle="1" w:styleId="pel">
    <w:name w:val="_pe_l"/>
    <w:basedOn w:val="Fuentedeprrafopredeter"/>
    <w:rsid w:val="002D703D"/>
  </w:style>
  <w:style w:type="character" w:customStyle="1" w:styleId="rpe1">
    <w:name w:val="_rp_e1"/>
    <w:basedOn w:val="Fuentedeprrafopredeter"/>
    <w:rsid w:val="002D703D"/>
  </w:style>
  <w:style w:type="character" w:customStyle="1" w:styleId="rpo1">
    <w:name w:val="_rp_o1"/>
    <w:basedOn w:val="Fuentedeprrafopredeter"/>
    <w:rsid w:val="002D703D"/>
  </w:style>
  <w:style w:type="character" w:customStyle="1" w:styleId="fc4">
    <w:name w:val="_fc_4"/>
    <w:basedOn w:val="Fuentedeprrafopredeter"/>
    <w:rsid w:val="002D703D"/>
  </w:style>
  <w:style w:type="paragraph" w:customStyle="1" w:styleId="xmsoheader">
    <w:name w:val="x_msoheader"/>
    <w:basedOn w:val="Normal"/>
    <w:rsid w:val="002D703D"/>
    <w:pPr>
      <w:spacing w:before="100" w:beforeAutospacing="1" w:after="100" w:afterAutospacing="1" w:line="240" w:lineRule="auto"/>
    </w:pPr>
    <w:rPr>
      <w:rFonts w:ascii="Times New Roman" w:eastAsia="Times New Roman" w:hAnsi="Times New Roman"/>
      <w:sz w:val="24"/>
      <w:szCs w:val="24"/>
      <w:lang w:val="es-CO" w:eastAsia="es-CO"/>
    </w:rPr>
  </w:style>
  <w:style w:type="paragraph" w:customStyle="1" w:styleId="xmsonospacing">
    <w:name w:val="x_msonospacing"/>
    <w:basedOn w:val="Normal"/>
    <w:rsid w:val="00CC779F"/>
    <w:pPr>
      <w:spacing w:before="100" w:beforeAutospacing="1" w:after="100" w:afterAutospacing="1" w:line="240" w:lineRule="auto"/>
    </w:pPr>
    <w:rPr>
      <w:rFonts w:ascii="Times New Roman" w:eastAsia="Times New Roman" w:hAnsi="Times New Roman"/>
      <w:sz w:val="24"/>
      <w:szCs w:val="24"/>
      <w:lang w:val="es-CO" w:eastAsia="es-CO"/>
    </w:rPr>
  </w:style>
  <w:style w:type="character" w:customStyle="1" w:styleId="ancla">
    <w:name w:val="ancla"/>
    <w:basedOn w:val="Fuentedeprrafopredeter"/>
    <w:rsid w:val="008038E4"/>
  </w:style>
  <w:style w:type="character" w:styleId="Hipervnculovisitado">
    <w:name w:val="FollowedHyperlink"/>
    <w:basedOn w:val="Fuentedeprrafopredeter"/>
    <w:uiPriority w:val="99"/>
    <w:semiHidden/>
    <w:unhideWhenUsed/>
    <w:rsid w:val="008038E4"/>
    <w:rPr>
      <w:color w:val="800080"/>
      <w:u w:val="single"/>
    </w:rPr>
  </w:style>
  <w:style w:type="character" w:customStyle="1" w:styleId="button">
    <w:name w:val="button"/>
    <w:basedOn w:val="Fuentedeprrafopredeter"/>
    <w:rsid w:val="00346137"/>
  </w:style>
  <w:style w:type="character" w:customStyle="1" w:styleId="label">
    <w:name w:val="label"/>
    <w:basedOn w:val="Fuentedeprrafopredeter"/>
    <w:rsid w:val="00346137"/>
  </w:style>
  <w:style w:type="character" w:customStyle="1" w:styleId="ico-time">
    <w:name w:val="ico-time"/>
    <w:basedOn w:val="Fuentedeprrafopredeter"/>
    <w:rsid w:val="007F6EA5"/>
  </w:style>
  <w:style w:type="paragraph" w:customStyle="1" w:styleId="xxmsonormal">
    <w:name w:val="x_xmsonormal"/>
    <w:basedOn w:val="Normal"/>
    <w:rsid w:val="000A75A3"/>
    <w:pPr>
      <w:spacing w:before="100" w:beforeAutospacing="1" w:after="100" w:afterAutospacing="1" w:line="240" w:lineRule="auto"/>
    </w:pPr>
    <w:rPr>
      <w:rFonts w:ascii="Times New Roman" w:eastAsia="Times New Roman" w:hAnsi="Times New Roman"/>
      <w:sz w:val="24"/>
      <w:szCs w:val="24"/>
      <w:lang w:val="es-CO" w:eastAsia="es-CO"/>
    </w:rPr>
  </w:style>
  <w:style w:type="paragraph" w:styleId="z-Principiodelformulario">
    <w:name w:val="HTML Top of Form"/>
    <w:basedOn w:val="Normal"/>
    <w:next w:val="Normal"/>
    <w:link w:val="z-PrincipiodelformularioCar"/>
    <w:hidden/>
    <w:uiPriority w:val="99"/>
    <w:semiHidden/>
    <w:unhideWhenUsed/>
    <w:rsid w:val="00E53C3B"/>
    <w:pPr>
      <w:pBdr>
        <w:bottom w:val="single" w:sz="6" w:space="1" w:color="auto"/>
      </w:pBdr>
      <w:spacing w:after="0" w:line="240" w:lineRule="auto"/>
      <w:jc w:val="center"/>
    </w:pPr>
    <w:rPr>
      <w:rFonts w:ascii="Arial" w:eastAsia="Times New Roman" w:hAnsi="Arial" w:cs="Arial"/>
      <w:vanish/>
      <w:sz w:val="16"/>
      <w:szCs w:val="16"/>
      <w:lang w:val="es-CO" w:eastAsia="es-CO"/>
    </w:rPr>
  </w:style>
  <w:style w:type="character" w:customStyle="1" w:styleId="z-PrincipiodelformularioCar">
    <w:name w:val="z-Principio del formulario Car"/>
    <w:basedOn w:val="Fuentedeprrafopredeter"/>
    <w:link w:val="z-Principiodelformulario"/>
    <w:uiPriority w:val="99"/>
    <w:semiHidden/>
    <w:rsid w:val="00E53C3B"/>
    <w:rPr>
      <w:rFonts w:ascii="Arial" w:eastAsia="Times New Roman" w:hAnsi="Arial" w:cs="Arial"/>
      <w:vanish/>
      <w:sz w:val="16"/>
      <w:szCs w:val="16"/>
    </w:rPr>
  </w:style>
  <w:style w:type="paragraph" w:styleId="z-Finaldelformulario">
    <w:name w:val="HTML Bottom of Form"/>
    <w:basedOn w:val="Normal"/>
    <w:next w:val="Normal"/>
    <w:link w:val="z-FinaldelformularioCar"/>
    <w:hidden/>
    <w:uiPriority w:val="99"/>
    <w:semiHidden/>
    <w:unhideWhenUsed/>
    <w:rsid w:val="00E53C3B"/>
    <w:pPr>
      <w:pBdr>
        <w:top w:val="single" w:sz="6" w:space="1" w:color="auto"/>
      </w:pBdr>
      <w:spacing w:after="0" w:line="240" w:lineRule="auto"/>
      <w:jc w:val="center"/>
    </w:pPr>
    <w:rPr>
      <w:rFonts w:ascii="Arial" w:eastAsia="Times New Roman" w:hAnsi="Arial" w:cs="Arial"/>
      <w:vanish/>
      <w:sz w:val="16"/>
      <w:szCs w:val="16"/>
      <w:lang w:val="es-CO" w:eastAsia="es-CO"/>
    </w:rPr>
  </w:style>
  <w:style w:type="character" w:customStyle="1" w:styleId="z-FinaldelformularioCar">
    <w:name w:val="z-Final del formulario Car"/>
    <w:basedOn w:val="Fuentedeprrafopredeter"/>
    <w:link w:val="z-Finaldelformulario"/>
    <w:uiPriority w:val="99"/>
    <w:semiHidden/>
    <w:rsid w:val="00E53C3B"/>
    <w:rPr>
      <w:rFonts w:ascii="Arial" w:eastAsia="Times New Roman" w:hAnsi="Arial" w:cs="Arial"/>
      <w:vanish/>
      <w:sz w:val="16"/>
      <w:szCs w:val="16"/>
    </w:rPr>
  </w:style>
  <w:style w:type="character" w:customStyle="1" w:styleId="hide-for-small">
    <w:name w:val="hide-for-small"/>
    <w:basedOn w:val="Fuentedeprrafopredeter"/>
    <w:rsid w:val="00E53C3B"/>
  </w:style>
  <w:style w:type="character" w:customStyle="1" w:styleId="fbcount">
    <w:name w:val="fbcount"/>
    <w:basedOn w:val="Fuentedeprrafopredeter"/>
    <w:rsid w:val="00E53C3B"/>
  </w:style>
  <w:style w:type="character" w:customStyle="1" w:styleId="twcount">
    <w:name w:val="twcount"/>
    <w:basedOn w:val="Fuentedeprrafopredeter"/>
    <w:rsid w:val="00E53C3B"/>
  </w:style>
  <w:style w:type="character" w:customStyle="1" w:styleId="gocount">
    <w:name w:val="gocount"/>
    <w:basedOn w:val="Fuentedeprrafopredeter"/>
    <w:rsid w:val="00E53C3B"/>
  </w:style>
  <w:style w:type="character" w:customStyle="1" w:styleId="licount">
    <w:name w:val="licount"/>
    <w:basedOn w:val="Fuentedeprrafopredeter"/>
    <w:rsid w:val="00E53C3B"/>
  </w:style>
  <w:style w:type="character" w:customStyle="1" w:styleId="Fecha1">
    <w:name w:val="Fecha1"/>
    <w:basedOn w:val="Fuentedeprrafopredeter"/>
    <w:rsid w:val="00E53C3B"/>
  </w:style>
  <w:style w:type="paragraph" w:customStyle="1" w:styleId="intro">
    <w:name w:val="intro"/>
    <w:basedOn w:val="Normal"/>
    <w:rsid w:val="00E53C3B"/>
    <w:pPr>
      <w:spacing w:before="100" w:beforeAutospacing="1" w:after="100" w:afterAutospacing="1" w:line="240" w:lineRule="auto"/>
    </w:pPr>
    <w:rPr>
      <w:rFonts w:ascii="Times New Roman" w:eastAsia="Times New Roman" w:hAnsi="Times New Roman"/>
      <w:sz w:val="24"/>
      <w:szCs w:val="24"/>
      <w:lang w:val="es-CO" w:eastAsia="es-CO"/>
    </w:rPr>
  </w:style>
  <w:style w:type="paragraph" w:customStyle="1" w:styleId="medium-size-text">
    <w:name w:val="medium-size-text"/>
    <w:basedOn w:val="Normal"/>
    <w:rsid w:val="00E53C3B"/>
    <w:pPr>
      <w:spacing w:before="100" w:beforeAutospacing="1" w:after="100" w:afterAutospacing="1" w:line="240" w:lineRule="auto"/>
    </w:pPr>
    <w:rPr>
      <w:rFonts w:ascii="Times New Roman" w:eastAsia="Times New Roman" w:hAnsi="Times New Roman"/>
      <w:sz w:val="24"/>
      <w:szCs w:val="24"/>
      <w:lang w:val="es-CO" w:eastAsia="es-CO"/>
    </w:rPr>
  </w:style>
  <w:style w:type="paragraph" w:customStyle="1" w:styleId="legal-comment">
    <w:name w:val="legal-comment"/>
    <w:basedOn w:val="Normal"/>
    <w:rsid w:val="00E53C3B"/>
    <w:pPr>
      <w:spacing w:before="100" w:beforeAutospacing="1" w:after="100" w:afterAutospacing="1" w:line="240" w:lineRule="auto"/>
    </w:pPr>
    <w:rPr>
      <w:rFonts w:ascii="Times New Roman" w:eastAsia="Times New Roman" w:hAnsi="Times New Roman"/>
      <w:sz w:val="24"/>
      <w:szCs w:val="24"/>
      <w:lang w:val="es-CO" w:eastAsia="es-CO"/>
    </w:rPr>
  </w:style>
  <w:style w:type="paragraph" w:customStyle="1" w:styleId="left">
    <w:name w:val="left"/>
    <w:basedOn w:val="Normal"/>
    <w:rsid w:val="00E53C3B"/>
    <w:pPr>
      <w:spacing w:before="100" w:beforeAutospacing="1" w:after="100" w:afterAutospacing="1" w:line="240" w:lineRule="auto"/>
    </w:pPr>
    <w:rPr>
      <w:rFonts w:ascii="Times New Roman" w:eastAsia="Times New Roman" w:hAnsi="Times New Roman"/>
      <w:sz w:val="24"/>
      <w:szCs w:val="24"/>
      <w:lang w:val="es-CO" w:eastAsia="es-CO"/>
    </w:rPr>
  </w:style>
  <w:style w:type="character" w:customStyle="1" w:styleId="count">
    <w:name w:val="count"/>
    <w:basedOn w:val="Fuentedeprrafopredeter"/>
    <w:rsid w:val="00E53C3B"/>
  </w:style>
  <w:style w:type="character" w:customStyle="1" w:styleId="hide-for-medium-down">
    <w:name w:val="hide-for-medium-down"/>
    <w:basedOn w:val="Fuentedeprrafopredeter"/>
    <w:rsid w:val="00E53C3B"/>
  </w:style>
  <w:style w:type="character" w:customStyle="1" w:styleId="section-tag">
    <w:name w:val="section-tag"/>
    <w:basedOn w:val="Fuentedeprrafopredeter"/>
    <w:rsid w:val="00E53C3B"/>
  </w:style>
  <w:style w:type="character" w:customStyle="1" w:styleId="fontstyle12">
    <w:name w:val="fontstyle12"/>
    <w:basedOn w:val="Fuentedeprrafopredeter"/>
    <w:rsid w:val="00B06331"/>
  </w:style>
  <w:style w:type="paragraph" w:customStyle="1" w:styleId="style6">
    <w:name w:val="style6"/>
    <w:basedOn w:val="Normal"/>
    <w:rsid w:val="00B06331"/>
    <w:pPr>
      <w:spacing w:before="100" w:beforeAutospacing="1" w:after="100" w:afterAutospacing="1" w:line="240" w:lineRule="auto"/>
    </w:pPr>
    <w:rPr>
      <w:rFonts w:ascii="Times New Roman" w:eastAsia="Times New Roman" w:hAnsi="Times New Roman"/>
      <w:sz w:val="24"/>
      <w:szCs w:val="24"/>
      <w:lang w:val="es-CO" w:eastAsia="es-CO"/>
    </w:rPr>
  </w:style>
  <w:style w:type="paragraph" w:customStyle="1" w:styleId="style2">
    <w:name w:val="style2"/>
    <w:basedOn w:val="Normal"/>
    <w:rsid w:val="00B06331"/>
    <w:pPr>
      <w:spacing w:before="100" w:beforeAutospacing="1" w:after="100" w:afterAutospacing="1" w:line="240" w:lineRule="auto"/>
    </w:pPr>
    <w:rPr>
      <w:rFonts w:ascii="Times New Roman" w:eastAsia="Times New Roman" w:hAnsi="Times New Roman"/>
      <w:sz w:val="24"/>
      <w:szCs w:val="24"/>
      <w:lang w:val="es-CO" w:eastAsia="es-CO"/>
    </w:rPr>
  </w:style>
  <w:style w:type="character" w:customStyle="1" w:styleId="fontstyle11">
    <w:name w:val="fontstyle11"/>
    <w:basedOn w:val="Fuentedeprrafopredeter"/>
    <w:rsid w:val="00B06331"/>
  </w:style>
  <w:style w:type="paragraph" w:customStyle="1" w:styleId="style5">
    <w:name w:val="style5"/>
    <w:basedOn w:val="Normal"/>
    <w:rsid w:val="00B06331"/>
    <w:pPr>
      <w:spacing w:before="100" w:beforeAutospacing="1" w:after="100" w:afterAutospacing="1" w:line="240" w:lineRule="auto"/>
    </w:pPr>
    <w:rPr>
      <w:rFonts w:ascii="Times New Roman" w:eastAsia="Times New Roman" w:hAnsi="Times New Roman"/>
      <w:sz w:val="24"/>
      <w:szCs w:val="24"/>
      <w:lang w:val="es-CO" w:eastAsia="es-CO"/>
    </w:rPr>
  </w:style>
  <w:style w:type="character" w:customStyle="1" w:styleId="fontstyle13">
    <w:name w:val="fontstyle13"/>
    <w:basedOn w:val="Fuentedeprrafopredeter"/>
    <w:rsid w:val="00B06331"/>
  </w:style>
  <w:style w:type="character" w:customStyle="1" w:styleId="Fecha2">
    <w:name w:val="Fecha2"/>
    <w:basedOn w:val="Fuentedeprrafopredeter"/>
    <w:rsid w:val="00AA26FC"/>
  </w:style>
  <w:style w:type="character" w:customStyle="1" w:styleId="autor">
    <w:name w:val="autor"/>
    <w:basedOn w:val="Fuentedeprrafopredeter"/>
    <w:rsid w:val="00495B1B"/>
  </w:style>
  <w:style w:type="paragraph" w:styleId="Ttulo">
    <w:name w:val="Title"/>
    <w:basedOn w:val="Normal"/>
    <w:link w:val="TtuloCar"/>
    <w:uiPriority w:val="99"/>
    <w:qFormat/>
    <w:rsid w:val="0024573D"/>
    <w:pPr>
      <w:widowControl w:val="0"/>
      <w:autoSpaceDE w:val="0"/>
      <w:autoSpaceDN w:val="0"/>
      <w:adjustRightInd w:val="0"/>
      <w:spacing w:after="0" w:line="360" w:lineRule="auto"/>
      <w:jc w:val="center"/>
    </w:pPr>
    <w:rPr>
      <w:rFonts w:ascii="Arial" w:eastAsiaTheme="minorEastAsia" w:hAnsi="Arial" w:cs="Arial"/>
      <w:b/>
      <w:bCs/>
      <w:sz w:val="32"/>
      <w:szCs w:val="32"/>
      <w:lang w:val="es-ES" w:eastAsia="es-CO"/>
    </w:rPr>
  </w:style>
  <w:style w:type="character" w:customStyle="1" w:styleId="TtuloCar">
    <w:name w:val="Título Car"/>
    <w:basedOn w:val="Fuentedeprrafopredeter"/>
    <w:link w:val="Ttulo"/>
    <w:uiPriority w:val="99"/>
    <w:rsid w:val="0024573D"/>
    <w:rPr>
      <w:rFonts w:ascii="Arial" w:eastAsiaTheme="minorEastAsia" w:hAnsi="Arial" w:cs="Arial"/>
      <w:b/>
      <w:bCs/>
      <w:sz w:val="32"/>
      <w:szCs w:val="32"/>
      <w:lang w:val="es-ES"/>
    </w:rPr>
  </w:style>
  <w:style w:type="character" w:customStyle="1" w:styleId="SinespaciadoCar">
    <w:name w:val="Sin espaciado Car"/>
    <w:link w:val="Sinespaciado"/>
    <w:uiPriority w:val="1"/>
    <w:rsid w:val="00F85402"/>
    <w:rPr>
      <w:rFonts w:asciiTheme="minorHAnsi" w:eastAsiaTheme="minorHAnsi" w:hAnsiTheme="minorHAnsi" w:cstheme="minorBidi"/>
      <w:sz w:val="22"/>
      <w:szCs w:val="22"/>
      <w:lang w:eastAsia="en-US"/>
    </w:rPr>
  </w:style>
  <w:style w:type="character" w:customStyle="1" w:styleId="ay52">
    <w:name w:val="_ay_52"/>
    <w:basedOn w:val="Fuentedeprrafopredeter"/>
    <w:rsid w:val="00D41D91"/>
  </w:style>
  <w:style w:type="character" w:customStyle="1" w:styleId="rpf1">
    <w:name w:val="_rp_f1"/>
    <w:basedOn w:val="Fuentedeprrafopredeter"/>
    <w:rsid w:val="00D41D91"/>
  </w:style>
  <w:style w:type="character" w:customStyle="1" w:styleId="ayx">
    <w:name w:val="_ay_x"/>
    <w:basedOn w:val="Fuentedeprrafopredeter"/>
    <w:rsid w:val="00D41D91"/>
  </w:style>
  <w:style w:type="character" w:customStyle="1" w:styleId="iaj">
    <w:name w:val="i_aj"/>
    <w:basedOn w:val="Fuentedeprrafopredeter"/>
    <w:rsid w:val="00506F5F"/>
  </w:style>
  <w:style w:type="paragraph" w:customStyle="1" w:styleId="xmsolistparagraph">
    <w:name w:val="x_msolistparagraph"/>
    <w:basedOn w:val="Normal"/>
    <w:rsid w:val="00A97829"/>
    <w:pPr>
      <w:spacing w:before="100" w:beforeAutospacing="1" w:after="100" w:afterAutospacing="1" w:line="240" w:lineRule="auto"/>
    </w:pPr>
    <w:rPr>
      <w:rFonts w:ascii="Times New Roman" w:eastAsia="Times New Roman" w:hAnsi="Times New Roman"/>
      <w:sz w:val="24"/>
      <w:szCs w:val="24"/>
      <w:lang w:val="es-CO" w:eastAsia="es-CO"/>
    </w:rPr>
  </w:style>
  <w:style w:type="paragraph" w:customStyle="1" w:styleId="xmsobodytext2">
    <w:name w:val="x_msobodytext2"/>
    <w:basedOn w:val="Normal"/>
    <w:rsid w:val="00A97829"/>
    <w:pPr>
      <w:spacing w:before="100" w:beforeAutospacing="1" w:after="100" w:afterAutospacing="1" w:line="240" w:lineRule="auto"/>
    </w:pPr>
    <w:rPr>
      <w:rFonts w:ascii="Times New Roman" w:eastAsia="Times New Roman" w:hAnsi="Times New Roman"/>
      <w:sz w:val="24"/>
      <w:szCs w:val="24"/>
      <w:lang w:val="es-CO" w:eastAsia="es-CO"/>
    </w:rPr>
  </w:style>
  <w:style w:type="paragraph" w:customStyle="1" w:styleId="xbodytext21">
    <w:name w:val="x_bodytext21"/>
    <w:basedOn w:val="Normal"/>
    <w:rsid w:val="00A97829"/>
    <w:pPr>
      <w:spacing w:before="100" w:beforeAutospacing="1" w:after="100" w:afterAutospacing="1" w:line="240" w:lineRule="auto"/>
    </w:pPr>
    <w:rPr>
      <w:rFonts w:ascii="Times New Roman" w:eastAsia="Times New Roman" w:hAnsi="Times New Roman"/>
      <w:sz w:val="24"/>
      <w:szCs w:val="24"/>
      <w:lang w:val="es-CO" w:eastAsia="es-CO"/>
    </w:rPr>
  </w:style>
  <w:style w:type="paragraph" w:customStyle="1" w:styleId="parrafo">
    <w:name w:val="parrafo"/>
    <w:basedOn w:val="Normal"/>
    <w:rsid w:val="00B10A49"/>
    <w:pPr>
      <w:spacing w:before="100" w:beforeAutospacing="1" w:after="100" w:afterAutospacing="1" w:line="240" w:lineRule="auto"/>
    </w:pPr>
    <w:rPr>
      <w:rFonts w:ascii="Times New Roman" w:eastAsia="Times New Roman" w:hAnsi="Times New Roman"/>
      <w:sz w:val="24"/>
      <w:szCs w:val="24"/>
      <w:lang w:val="es-CO" w:eastAsia="es-CO"/>
    </w:rPr>
  </w:style>
  <w:style w:type="paragraph" w:styleId="Cita">
    <w:name w:val="Quote"/>
    <w:basedOn w:val="Normal"/>
    <w:next w:val="Normal"/>
    <w:link w:val="CitaCar"/>
    <w:uiPriority w:val="29"/>
    <w:qFormat/>
    <w:rsid w:val="008864E3"/>
    <w:pPr>
      <w:spacing w:after="0" w:line="240" w:lineRule="auto"/>
    </w:pPr>
    <w:rPr>
      <w:rFonts w:ascii="Arial Black" w:eastAsia="Times New Roman" w:hAnsi="Arial Black"/>
      <w:i/>
      <w:iCs/>
      <w:color w:val="000000" w:themeColor="text1"/>
      <w:sz w:val="24"/>
      <w:szCs w:val="24"/>
      <w:lang w:val="es-ES" w:eastAsia="es-ES"/>
    </w:rPr>
  </w:style>
  <w:style w:type="character" w:customStyle="1" w:styleId="CitaCar">
    <w:name w:val="Cita Car"/>
    <w:basedOn w:val="Fuentedeprrafopredeter"/>
    <w:link w:val="Cita"/>
    <w:uiPriority w:val="29"/>
    <w:rsid w:val="008864E3"/>
    <w:rPr>
      <w:rFonts w:ascii="Arial Black" w:eastAsia="Times New Roman" w:hAnsi="Arial Black"/>
      <w:i/>
      <w:iCs/>
      <w:color w:val="000000" w:themeColor="text1"/>
      <w:sz w:val="24"/>
      <w:szCs w:val="24"/>
      <w:lang w:val="es-ES" w:eastAsia="es-ES"/>
    </w:rPr>
  </w:style>
  <w:style w:type="character" w:customStyle="1" w:styleId="counter">
    <w:name w:val="counter"/>
    <w:basedOn w:val="Fuentedeprrafopredeter"/>
    <w:rsid w:val="00384AC0"/>
  </w:style>
  <w:style w:type="character" w:customStyle="1" w:styleId="partnerlogo-img">
    <w:name w:val="partnerlogo-img"/>
    <w:basedOn w:val="Fuentedeprrafopredeter"/>
    <w:rsid w:val="00384AC0"/>
  </w:style>
  <w:style w:type="character" w:customStyle="1" w:styleId="truncate">
    <w:name w:val="truncate"/>
    <w:basedOn w:val="Fuentedeprrafopredeter"/>
    <w:rsid w:val="00384AC0"/>
  </w:style>
  <w:style w:type="character" w:customStyle="1" w:styleId="stb-text">
    <w:name w:val="stb-text"/>
    <w:basedOn w:val="Fuentedeprrafopredeter"/>
    <w:rsid w:val="00384AC0"/>
  </w:style>
  <w:style w:type="character" w:customStyle="1" w:styleId="Epgrafe1">
    <w:name w:val="Epígrafe1"/>
    <w:basedOn w:val="Fuentedeprrafopredeter"/>
    <w:rsid w:val="00384AC0"/>
  </w:style>
  <w:style w:type="character" w:customStyle="1" w:styleId="attribution">
    <w:name w:val="attribution"/>
    <w:basedOn w:val="Fuentedeprrafopredeter"/>
    <w:rsid w:val="00384AC0"/>
  </w:style>
  <w:style w:type="paragraph" w:customStyle="1" w:styleId="rtejustify">
    <w:name w:val="rtejustify"/>
    <w:basedOn w:val="Normal"/>
    <w:rsid w:val="00B822FD"/>
    <w:pPr>
      <w:spacing w:before="100" w:beforeAutospacing="1" w:after="100" w:afterAutospacing="1" w:line="240" w:lineRule="auto"/>
    </w:pPr>
    <w:rPr>
      <w:rFonts w:ascii="Times New Roman" w:eastAsia="Times New Roman" w:hAnsi="Times New Roman"/>
      <w:sz w:val="24"/>
      <w:szCs w:val="24"/>
      <w:lang w:val="es-CO" w:eastAsia="es-CO"/>
    </w:rPr>
  </w:style>
  <w:style w:type="paragraph" w:styleId="HTMLconformatoprevio">
    <w:name w:val="HTML Preformatted"/>
    <w:basedOn w:val="Normal"/>
    <w:link w:val="HTMLconformatoprevioCar"/>
    <w:uiPriority w:val="99"/>
    <w:unhideWhenUsed/>
    <w:rsid w:val="006A71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s-CO" w:eastAsia="es-CO"/>
    </w:rPr>
  </w:style>
  <w:style w:type="character" w:customStyle="1" w:styleId="HTMLconformatoprevioCar">
    <w:name w:val="HTML con formato previo Car"/>
    <w:basedOn w:val="Fuentedeprrafopredeter"/>
    <w:link w:val="HTMLconformatoprevio"/>
    <w:uiPriority w:val="99"/>
    <w:rsid w:val="006A714A"/>
    <w:rPr>
      <w:rFonts w:ascii="Courier New" w:eastAsia="Times New Roman" w:hAnsi="Courier New" w:cs="Courier New"/>
    </w:rPr>
  </w:style>
  <w:style w:type="character" w:customStyle="1" w:styleId="grame">
    <w:name w:val="grame"/>
    <w:basedOn w:val="Fuentedeprrafopredeter"/>
    <w:rsid w:val="005B53A1"/>
  </w:style>
  <w:style w:type="paragraph" w:customStyle="1" w:styleId="cm24">
    <w:name w:val="cm24"/>
    <w:basedOn w:val="Normal"/>
    <w:rsid w:val="00366F80"/>
    <w:pPr>
      <w:spacing w:before="100" w:beforeAutospacing="1" w:after="100" w:afterAutospacing="1" w:line="240" w:lineRule="auto"/>
    </w:pPr>
    <w:rPr>
      <w:rFonts w:ascii="Times New Roman" w:eastAsia="Times New Roman" w:hAnsi="Times New Roman"/>
      <w:sz w:val="24"/>
      <w:szCs w:val="24"/>
      <w:lang w:val="es-CO" w:eastAsia="es-CO"/>
    </w:rPr>
  </w:style>
  <w:style w:type="paragraph" w:customStyle="1" w:styleId="default">
    <w:name w:val="default"/>
    <w:basedOn w:val="Normal"/>
    <w:rsid w:val="00366F80"/>
    <w:pPr>
      <w:spacing w:before="100" w:beforeAutospacing="1" w:after="100" w:afterAutospacing="1" w:line="240" w:lineRule="auto"/>
    </w:pPr>
    <w:rPr>
      <w:rFonts w:ascii="Times New Roman" w:eastAsia="Times New Roman" w:hAnsi="Times New Roman"/>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52419">
      <w:bodyDiv w:val="1"/>
      <w:marLeft w:val="0"/>
      <w:marRight w:val="0"/>
      <w:marTop w:val="0"/>
      <w:marBottom w:val="0"/>
      <w:divBdr>
        <w:top w:val="none" w:sz="0" w:space="0" w:color="auto"/>
        <w:left w:val="none" w:sz="0" w:space="0" w:color="auto"/>
        <w:bottom w:val="none" w:sz="0" w:space="0" w:color="auto"/>
        <w:right w:val="none" w:sz="0" w:space="0" w:color="auto"/>
      </w:divBdr>
    </w:div>
    <w:div w:id="46690893">
      <w:bodyDiv w:val="1"/>
      <w:marLeft w:val="0"/>
      <w:marRight w:val="0"/>
      <w:marTop w:val="0"/>
      <w:marBottom w:val="0"/>
      <w:divBdr>
        <w:top w:val="none" w:sz="0" w:space="0" w:color="auto"/>
        <w:left w:val="none" w:sz="0" w:space="0" w:color="auto"/>
        <w:bottom w:val="none" w:sz="0" w:space="0" w:color="auto"/>
        <w:right w:val="none" w:sz="0" w:space="0" w:color="auto"/>
      </w:divBdr>
      <w:divsChild>
        <w:div w:id="1375420314">
          <w:marLeft w:val="0"/>
          <w:marRight w:val="0"/>
          <w:marTop w:val="0"/>
          <w:marBottom w:val="120"/>
          <w:divBdr>
            <w:top w:val="none" w:sz="0" w:space="0" w:color="auto"/>
            <w:left w:val="none" w:sz="0" w:space="0" w:color="auto"/>
            <w:bottom w:val="none" w:sz="0" w:space="0" w:color="auto"/>
            <w:right w:val="none" w:sz="0" w:space="0" w:color="auto"/>
          </w:divBdr>
        </w:div>
      </w:divsChild>
    </w:div>
    <w:div w:id="75980854">
      <w:bodyDiv w:val="1"/>
      <w:marLeft w:val="0"/>
      <w:marRight w:val="0"/>
      <w:marTop w:val="0"/>
      <w:marBottom w:val="0"/>
      <w:divBdr>
        <w:top w:val="none" w:sz="0" w:space="0" w:color="auto"/>
        <w:left w:val="none" w:sz="0" w:space="0" w:color="auto"/>
        <w:bottom w:val="none" w:sz="0" w:space="0" w:color="auto"/>
        <w:right w:val="none" w:sz="0" w:space="0" w:color="auto"/>
      </w:divBdr>
      <w:divsChild>
        <w:div w:id="233048829">
          <w:marLeft w:val="0"/>
          <w:marRight w:val="0"/>
          <w:marTop w:val="0"/>
          <w:marBottom w:val="0"/>
          <w:divBdr>
            <w:top w:val="none" w:sz="0" w:space="0" w:color="auto"/>
            <w:left w:val="none" w:sz="0" w:space="0" w:color="auto"/>
            <w:bottom w:val="none" w:sz="0" w:space="0" w:color="auto"/>
            <w:right w:val="none" w:sz="0" w:space="0" w:color="auto"/>
          </w:divBdr>
          <w:divsChild>
            <w:div w:id="980384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90349">
      <w:bodyDiv w:val="1"/>
      <w:marLeft w:val="0"/>
      <w:marRight w:val="0"/>
      <w:marTop w:val="0"/>
      <w:marBottom w:val="0"/>
      <w:divBdr>
        <w:top w:val="none" w:sz="0" w:space="0" w:color="auto"/>
        <w:left w:val="none" w:sz="0" w:space="0" w:color="auto"/>
        <w:bottom w:val="none" w:sz="0" w:space="0" w:color="auto"/>
        <w:right w:val="none" w:sz="0" w:space="0" w:color="auto"/>
      </w:divBdr>
      <w:divsChild>
        <w:div w:id="1645893608">
          <w:marLeft w:val="0"/>
          <w:marRight w:val="0"/>
          <w:marTop w:val="0"/>
          <w:marBottom w:val="0"/>
          <w:divBdr>
            <w:top w:val="none" w:sz="0" w:space="0" w:color="auto"/>
            <w:left w:val="none" w:sz="0" w:space="0" w:color="auto"/>
            <w:bottom w:val="none" w:sz="0" w:space="0" w:color="auto"/>
            <w:right w:val="none" w:sz="0" w:space="0" w:color="auto"/>
          </w:divBdr>
          <w:divsChild>
            <w:div w:id="1171674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604153">
      <w:bodyDiv w:val="1"/>
      <w:marLeft w:val="0"/>
      <w:marRight w:val="0"/>
      <w:marTop w:val="0"/>
      <w:marBottom w:val="0"/>
      <w:divBdr>
        <w:top w:val="none" w:sz="0" w:space="0" w:color="auto"/>
        <w:left w:val="none" w:sz="0" w:space="0" w:color="auto"/>
        <w:bottom w:val="none" w:sz="0" w:space="0" w:color="auto"/>
        <w:right w:val="none" w:sz="0" w:space="0" w:color="auto"/>
      </w:divBdr>
      <w:divsChild>
        <w:div w:id="2034182464">
          <w:marLeft w:val="0"/>
          <w:marRight w:val="0"/>
          <w:marTop w:val="0"/>
          <w:marBottom w:val="0"/>
          <w:divBdr>
            <w:top w:val="none" w:sz="0" w:space="0" w:color="auto"/>
            <w:left w:val="none" w:sz="0" w:space="0" w:color="auto"/>
            <w:bottom w:val="none" w:sz="0" w:space="0" w:color="auto"/>
            <w:right w:val="none" w:sz="0" w:space="0" w:color="auto"/>
          </w:divBdr>
          <w:divsChild>
            <w:div w:id="298346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99537">
      <w:bodyDiv w:val="1"/>
      <w:marLeft w:val="0"/>
      <w:marRight w:val="0"/>
      <w:marTop w:val="0"/>
      <w:marBottom w:val="0"/>
      <w:divBdr>
        <w:top w:val="none" w:sz="0" w:space="0" w:color="auto"/>
        <w:left w:val="none" w:sz="0" w:space="0" w:color="auto"/>
        <w:bottom w:val="none" w:sz="0" w:space="0" w:color="auto"/>
        <w:right w:val="none" w:sz="0" w:space="0" w:color="auto"/>
      </w:divBdr>
    </w:div>
    <w:div w:id="132335951">
      <w:bodyDiv w:val="1"/>
      <w:marLeft w:val="0"/>
      <w:marRight w:val="0"/>
      <w:marTop w:val="0"/>
      <w:marBottom w:val="0"/>
      <w:divBdr>
        <w:top w:val="none" w:sz="0" w:space="0" w:color="auto"/>
        <w:left w:val="none" w:sz="0" w:space="0" w:color="auto"/>
        <w:bottom w:val="none" w:sz="0" w:space="0" w:color="auto"/>
        <w:right w:val="none" w:sz="0" w:space="0" w:color="auto"/>
      </w:divBdr>
    </w:div>
    <w:div w:id="158691987">
      <w:bodyDiv w:val="1"/>
      <w:marLeft w:val="0"/>
      <w:marRight w:val="0"/>
      <w:marTop w:val="0"/>
      <w:marBottom w:val="0"/>
      <w:divBdr>
        <w:top w:val="none" w:sz="0" w:space="0" w:color="auto"/>
        <w:left w:val="none" w:sz="0" w:space="0" w:color="auto"/>
        <w:bottom w:val="none" w:sz="0" w:space="0" w:color="auto"/>
        <w:right w:val="none" w:sz="0" w:space="0" w:color="auto"/>
      </w:divBdr>
    </w:div>
    <w:div w:id="184877284">
      <w:bodyDiv w:val="1"/>
      <w:marLeft w:val="0"/>
      <w:marRight w:val="0"/>
      <w:marTop w:val="0"/>
      <w:marBottom w:val="0"/>
      <w:divBdr>
        <w:top w:val="none" w:sz="0" w:space="0" w:color="auto"/>
        <w:left w:val="none" w:sz="0" w:space="0" w:color="auto"/>
        <w:bottom w:val="none" w:sz="0" w:space="0" w:color="auto"/>
        <w:right w:val="none" w:sz="0" w:space="0" w:color="auto"/>
      </w:divBdr>
    </w:div>
    <w:div w:id="188951508">
      <w:bodyDiv w:val="1"/>
      <w:marLeft w:val="0"/>
      <w:marRight w:val="0"/>
      <w:marTop w:val="0"/>
      <w:marBottom w:val="0"/>
      <w:divBdr>
        <w:top w:val="none" w:sz="0" w:space="0" w:color="auto"/>
        <w:left w:val="none" w:sz="0" w:space="0" w:color="auto"/>
        <w:bottom w:val="none" w:sz="0" w:space="0" w:color="auto"/>
        <w:right w:val="none" w:sz="0" w:space="0" w:color="auto"/>
      </w:divBdr>
      <w:divsChild>
        <w:div w:id="779375503">
          <w:marLeft w:val="0"/>
          <w:marRight w:val="0"/>
          <w:marTop w:val="0"/>
          <w:marBottom w:val="75"/>
          <w:divBdr>
            <w:top w:val="none" w:sz="0" w:space="0" w:color="auto"/>
            <w:left w:val="none" w:sz="0" w:space="0" w:color="auto"/>
            <w:bottom w:val="none" w:sz="0" w:space="0" w:color="auto"/>
            <w:right w:val="none" w:sz="0" w:space="0" w:color="auto"/>
          </w:divBdr>
          <w:divsChild>
            <w:div w:id="223835567">
              <w:marLeft w:val="0"/>
              <w:marRight w:val="1500"/>
              <w:marTop w:val="0"/>
              <w:marBottom w:val="150"/>
              <w:divBdr>
                <w:top w:val="none" w:sz="0" w:space="0" w:color="auto"/>
                <w:left w:val="none" w:sz="0" w:space="0" w:color="auto"/>
                <w:bottom w:val="none" w:sz="0" w:space="0" w:color="auto"/>
                <w:right w:val="none" w:sz="0" w:space="0" w:color="auto"/>
              </w:divBdr>
            </w:div>
            <w:div w:id="1880825119">
              <w:marLeft w:val="0"/>
              <w:marRight w:val="0"/>
              <w:marTop w:val="0"/>
              <w:marBottom w:val="0"/>
              <w:divBdr>
                <w:top w:val="none" w:sz="0" w:space="0" w:color="auto"/>
                <w:left w:val="none" w:sz="0" w:space="0" w:color="auto"/>
                <w:bottom w:val="none" w:sz="0" w:space="0" w:color="auto"/>
                <w:right w:val="none" w:sz="0" w:space="0" w:color="auto"/>
              </w:divBdr>
              <w:divsChild>
                <w:div w:id="1602638787">
                  <w:marLeft w:val="0"/>
                  <w:marRight w:val="600"/>
                  <w:marTop w:val="0"/>
                  <w:marBottom w:val="0"/>
                  <w:divBdr>
                    <w:top w:val="none" w:sz="0" w:space="0" w:color="auto"/>
                    <w:left w:val="none" w:sz="0" w:space="0" w:color="auto"/>
                    <w:bottom w:val="none" w:sz="0" w:space="0" w:color="auto"/>
                    <w:right w:val="none" w:sz="0" w:space="0" w:color="auto"/>
                  </w:divBdr>
                  <w:divsChild>
                    <w:div w:id="378477172">
                      <w:marLeft w:val="0"/>
                      <w:marRight w:val="0"/>
                      <w:marTop w:val="0"/>
                      <w:marBottom w:val="0"/>
                      <w:divBdr>
                        <w:top w:val="none" w:sz="0" w:space="0" w:color="auto"/>
                        <w:left w:val="none" w:sz="0" w:space="0" w:color="auto"/>
                        <w:bottom w:val="none" w:sz="0" w:space="0" w:color="auto"/>
                        <w:right w:val="none" w:sz="0" w:space="0" w:color="auto"/>
                      </w:divBdr>
                      <w:divsChild>
                        <w:div w:id="1643149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2401531">
          <w:marLeft w:val="0"/>
          <w:marRight w:val="0"/>
          <w:marTop w:val="0"/>
          <w:marBottom w:val="0"/>
          <w:divBdr>
            <w:top w:val="none" w:sz="0" w:space="0" w:color="auto"/>
            <w:left w:val="none" w:sz="0" w:space="0" w:color="auto"/>
            <w:bottom w:val="none" w:sz="0" w:space="0" w:color="auto"/>
            <w:right w:val="none" w:sz="0" w:space="0" w:color="auto"/>
          </w:divBdr>
          <w:divsChild>
            <w:div w:id="1456680542">
              <w:marLeft w:val="0"/>
              <w:marRight w:val="0"/>
              <w:marTop w:val="0"/>
              <w:marBottom w:val="0"/>
              <w:divBdr>
                <w:top w:val="none" w:sz="0" w:space="0" w:color="auto"/>
                <w:left w:val="none" w:sz="0" w:space="0" w:color="auto"/>
                <w:bottom w:val="none" w:sz="0" w:space="0" w:color="auto"/>
                <w:right w:val="none" w:sz="0" w:space="0" w:color="auto"/>
              </w:divBdr>
              <w:divsChild>
                <w:div w:id="927424184">
                  <w:marLeft w:val="0"/>
                  <w:marRight w:val="0"/>
                  <w:marTop w:val="0"/>
                  <w:marBottom w:val="0"/>
                  <w:divBdr>
                    <w:top w:val="none" w:sz="0" w:space="0" w:color="auto"/>
                    <w:left w:val="none" w:sz="0" w:space="0" w:color="auto"/>
                    <w:bottom w:val="none" w:sz="0" w:space="0" w:color="auto"/>
                    <w:right w:val="none" w:sz="0" w:space="0" w:color="auto"/>
                  </w:divBdr>
                  <w:divsChild>
                    <w:div w:id="734200260">
                      <w:marLeft w:val="0"/>
                      <w:marRight w:val="0"/>
                      <w:marTop w:val="0"/>
                      <w:marBottom w:val="0"/>
                      <w:divBdr>
                        <w:top w:val="none" w:sz="0" w:space="0" w:color="auto"/>
                        <w:left w:val="none" w:sz="0" w:space="0" w:color="auto"/>
                        <w:bottom w:val="none" w:sz="0" w:space="0" w:color="auto"/>
                        <w:right w:val="none" w:sz="0" w:space="0" w:color="auto"/>
                      </w:divBdr>
                      <w:divsChild>
                        <w:div w:id="635532234">
                          <w:marLeft w:val="0"/>
                          <w:marRight w:val="0"/>
                          <w:marTop w:val="0"/>
                          <w:marBottom w:val="0"/>
                          <w:divBdr>
                            <w:top w:val="none" w:sz="0" w:space="0" w:color="auto"/>
                            <w:left w:val="none" w:sz="0" w:space="0" w:color="auto"/>
                            <w:bottom w:val="none" w:sz="0" w:space="0" w:color="auto"/>
                            <w:right w:val="none" w:sz="0" w:space="0" w:color="auto"/>
                          </w:divBdr>
                          <w:divsChild>
                            <w:div w:id="36860600">
                              <w:marLeft w:val="0"/>
                              <w:marRight w:val="0"/>
                              <w:marTop w:val="0"/>
                              <w:marBottom w:val="0"/>
                              <w:divBdr>
                                <w:top w:val="none" w:sz="0" w:space="0" w:color="EAEAEA"/>
                                <w:left w:val="none" w:sz="0" w:space="0" w:color="EAEAEA"/>
                                <w:bottom w:val="single" w:sz="6" w:space="15" w:color="EAEAEA"/>
                                <w:right w:val="none" w:sz="0" w:space="0" w:color="EAEAEA"/>
                              </w:divBdr>
                              <w:divsChild>
                                <w:div w:id="571277562">
                                  <w:marLeft w:val="0"/>
                                  <w:marRight w:val="0"/>
                                  <w:marTop w:val="0"/>
                                  <w:marBottom w:val="60"/>
                                  <w:divBdr>
                                    <w:top w:val="none" w:sz="0" w:space="0" w:color="auto"/>
                                    <w:left w:val="none" w:sz="0" w:space="0" w:color="auto"/>
                                    <w:bottom w:val="none" w:sz="0" w:space="0" w:color="auto"/>
                                    <w:right w:val="none" w:sz="0" w:space="0" w:color="auto"/>
                                  </w:divBdr>
                                  <w:divsChild>
                                    <w:div w:id="1807812653">
                                      <w:marLeft w:val="0"/>
                                      <w:marRight w:val="0"/>
                                      <w:marTop w:val="0"/>
                                      <w:marBottom w:val="0"/>
                                      <w:divBdr>
                                        <w:top w:val="none" w:sz="0" w:space="0" w:color="auto"/>
                                        <w:left w:val="none" w:sz="0" w:space="0" w:color="auto"/>
                                        <w:bottom w:val="none" w:sz="0" w:space="0" w:color="auto"/>
                                        <w:right w:val="none" w:sz="0" w:space="0" w:color="auto"/>
                                      </w:divBdr>
                                      <w:divsChild>
                                        <w:div w:id="1381591093">
                                          <w:marLeft w:val="0"/>
                                          <w:marRight w:val="0"/>
                                          <w:marTop w:val="0"/>
                                          <w:marBottom w:val="0"/>
                                          <w:divBdr>
                                            <w:top w:val="none" w:sz="0" w:space="0" w:color="auto"/>
                                            <w:left w:val="none" w:sz="0" w:space="0" w:color="auto"/>
                                            <w:bottom w:val="none" w:sz="0" w:space="0" w:color="auto"/>
                                            <w:right w:val="none" w:sz="0" w:space="0" w:color="auto"/>
                                          </w:divBdr>
                                          <w:divsChild>
                                            <w:div w:id="1838425776">
                                              <w:marLeft w:val="0"/>
                                              <w:marRight w:val="0"/>
                                              <w:marTop w:val="0"/>
                                              <w:marBottom w:val="30"/>
                                              <w:divBdr>
                                                <w:top w:val="none" w:sz="0" w:space="0" w:color="auto"/>
                                                <w:left w:val="none" w:sz="0" w:space="0" w:color="auto"/>
                                                <w:bottom w:val="none" w:sz="0" w:space="0" w:color="auto"/>
                                                <w:right w:val="none" w:sz="0" w:space="0" w:color="auto"/>
                                              </w:divBdr>
                                              <w:divsChild>
                                                <w:div w:id="740256902">
                                                  <w:marLeft w:val="0"/>
                                                  <w:marRight w:val="0"/>
                                                  <w:marTop w:val="0"/>
                                                  <w:marBottom w:val="0"/>
                                                  <w:divBdr>
                                                    <w:top w:val="none" w:sz="0" w:space="0" w:color="auto"/>
                                                    <w:left w:val="none" w:sz="0" w:space="0" w:color="auto"/>
                                                    <w:bottom w:val="none" w:sz="0" w:space="0" w:color="auto"/>
                                                    <w:right w:val="none" w:sz="0" w:space="0" w:color="auto"/>
                                                  </w:divBdr>
                                                  <w:divsChild>
                                                    <w:div w:id="1724404320">
                                                      <w:marLeft w:val="0"/>
                                                      <w:marRight w:val="0"/>
                                                      <w:marTop w:val="0"/>
                                                      <w:marBottom w:val="0"/>
                                                      <w:divBdr>
                                                        <w:top w:val="none" w:sz="0" w:space="0" w:color="auto"/>
                                                        <w:left w:val="none" w:sz="0" w:space="0" w:color="auto"/>
                                                        <w:bottom w:val="none" w:sz="0" w:space="0" w:color="auto"/>
                                                        <w:right w:val="none" w:sz="0" w:space="0" w:color="auto"/>
                                                      </w:divBdr>
                                                      <w:divsChild>
                                                        <w:div w:id="1902398248">
                                                          <w:marLeft w:val="0"/>
                                                          <w:marRight w:val="150"/>
                                                          <w:marTop w:val="150"/>
                                                          <w:marBottom w:val="0"/>
                                                          <w:divBdr>
                                                            <w:top w:val="none" w:sz="0" w:space="0" w:color="auto"/>
                                                            <w:left w:val="none" w:sz="0" w:space="0" w:color="auto"/>
                                                            <w:bottom w:val="none" w:sz="0" w:space="0" w:color="auto"/>
                                                            <w:right w:val="none" w:sz="0" w:space="0" w:color="auto"/>
                                                          </w:divBdr>
                                                          <w:divsChild>
                                                            <w:div w:id="748161908">
                                                              <w:marLeft w:val="0"/>
                                                              <w:marRight w:val="0"/>
                                                              <w:marTop w:val="0"/>
                                                              <w:marBottom w:val="0"/>
                                                              <w:divBdr>
                                                                <w:top w:val="none" w:sz="0" w:space="0" w:color="auto"/>
                                                                <w:left w:val="none" w:sz="0" w:space="0" w:color="auto"/>
                                                                <w:bottom w:val="none" w:sz="0" w:space="0" w:color="auto"/>
                                                                <w:right w:val="none" w:sz="0" w:space="0" w:color="auto"/>
                                                              </w:divBdr>
                                                              <w:divsChild>
                                                                <w:div w:id="1561592910">
                                                                  <w:marLeft w:val="0"/>
                                                                  <w:marRight w:val="0"/>
                                                                  <w:marTop w:val="0"/>
                                                                  <w:marBottom w:val="0"/>
                                                                  <w:divBdr>
                                                                    <w:top w:val="none" w:sz="0" w:space="0" w:color="auto"/>
                                                                    <w:left w:val="none" w:sz="0" w:space="0" w:color="auto"/>
                                                                    <w:bottom w:val="none" w:sz="0" w:space="0" w:color="auto"/>
                                                                    <w:right w:val="none" w:sz="0" w:space="0" w:color="auto"/>
                                                                  </w:divBdr>
                                                                  <w:divsChild>
                                                                    <w:div w:id="1373072397">
                                                                      <w:marLeft w:val="0"/>
                                                                      <w:marRight w:val="0"/>
                                                                      <w:marTop w:val="0"/>
                                                                      <w:marBottom w:val="0"/>
                                                                      <w:divBdr>
                                                                        <w:top w:val="none" w:sz="0" w:space="0" w:color="auto"/>
                                                                        <w:left w:val="none" w:sz="0" w:space="0" w:color="auto"/>
                                                                        <w:bottom w:val="none" w:sz="0" w:space="0" w:color="auto"/>
                                                                        <w:right w:val="none" w:sz="0" w:space="0" w:color="auto"/>
                                                                      </w:divBdr>
                                                                      <w:divsChild>
                                                                        <w:div w:id="86994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3271234">
                                                      <w:marLeft w:val="0"/>
                                                      <w:marRight w:val="0"/>
                                                      <w:marTop w:val="0"/>
                                                      <w:marBottom w:val="0"/>
                                                      <w:divBdr>
                                                        <w:top w:val="none" w:sz="0" w:space="0" w:color="auto"/>
                                                        <w:left w:val="none" w:sz="0" w:space="0" w:color="auto"/>
                                                        <w:bottom w:val="none" w:sz="0" w:space="0" w:color="auto"/>
                                                        <w:right w:val="none" w:sz="0" w:space="0" w:color="auto"/>
                                                      </w:divBdr>
                                                      <w:divsChild>
                                                        <w:div w:id="2139644114">
                                                          <w:marLeft w:val="0"/>
                                                          <w:marRight w:val="0"/>
                                                          <w:marTop w:val="0"/>
                                                          <w:marBottom w:val="0"/>
                                                          <w:divBdr>
                                                            <w:top w:val="none" w:sz="0" w:space="0" w:color="auto"/>
                                                            <w:left w:val="none" w:sz="0" w:space="0" w:color="auto"/>
                                                            <w:bottom w:val="none" w:sz="0" w:space="0" w:color="auto"/>
                                                            <w:right w:val="none" w:sz="0" w:space="0" w:color="auto"/>
                                                          </w:divBdr>
                                                          <w:divsChild>
                                                            <w:div w:id="1252662667">
                                                              <w:marLeft w:val="0"/>
                                                              <w:marRight w:val="0"/>
                                                              <w:marTop w:val="0"/>
                                                              <w:marBottom w:val="0"/>
                                                              <w:divBdr>
                                                                <w:top w:val="none" w:sz="0" w:space="0" w:color="auto"/>
                                                                <w:left w:val="none" w:sz="0" w:space="0" w:color="auto"/>
                                                                <w:bottom w:val="none" w:sz="0" w:space="0" w:color="auto"/>
                                                                <w:right w:val="none" w:sz="0" w:space="0" w:color="auto"/>
                                                              </w:divBdr>
                                                              <w:divsChild>
                                                                <w:div w:id="1037656049">
                                                                  <w:marLeft w:val="0"/>
                                                                  <w:marRight w:val="0"/>
                                                                  <w:marTop w:val="0"/>
                                                                  <w:marBottom w:val="0"/>
                                                                  <w:divBdr>
                                                                    <w:top w:val="none" w:sz="0" w:space="0" w:color="auto"/>
                                                                    <w:left w:val="none" w:sz="0" w:space="0" w:color="auto"/>
                                                                    <w:bottom w:val="none" w:sz="0" w:space="0" w:color="auto"/>
                                                                    <w:right w:val="none" w:sz="0" w:space="0" w:color="auto"/>
                                                                  </w:divBdr>
                                                                  <w:divsChild>
                                                                    <w:div w:id="2035886048">
                                                                      <w:marLeft w:val="0"/>
                                                                      <w:marRight w:val="0"/>
                                                                      <w:marTop w:val="0"/>
                                                                      <w:marBottom w:val="75"/>
                                                                      <w:divBdr>
                                                                        <w:top w:val="none" w:sz="0" w:space="0" w:color="auto"/>
                                                                        <w:left w:val="none" w:sz="0" w:space="0" w:color="auto"/>
                                                                        <w:bottom w:val="none" w:sz="0" w:space="0" w:color="auto"/>
                                                                        <w:right w:val="none" w:sz="0" w:space="0" w:color="auto"/>
                                                                      </w:divBdr>
                                                                      <w:divsChild>
                                                                        <w:div w:id="132266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426518">
                                                          <w:marLeft w:val="0"/>
                                                          <w:marRight w:val="0"/>
                                                          <w:marTop w:val="0"/>
                                                          <w:marBottom w:val="0"/>
                                                          <w:divBdr>
                                                            <w:top w:val="none" w:sz="0" w:space="0" w:color="auto"/>
                                                            <w:left w:val="none" w:sz="0" w:space="0" w:color="auto"/>
                                                            <w:bottom w:val="none" w:sz="0" w:space="0" w:color="auto"/>
                                                            <w:right w:val="none" w:sz="0" w:space="0" w:color="auto"/>
                                                          </w:divBdr>
                                                          <w:divsChild>
                                                            <w:div w:id="2043628910">
                                                              <w:marLeft w:val="0"/>
                                                              <w:marRight w:val="0"/>
                                                              <w:marTop w:val="0"/>
                                                              <w:marBottom w:val="0"/>
                                                              <w:divBdr>
                                                                <w:top w:val="none" w:sz="0" w:space="0" w:color="auto"/>
                                                                <w:left w:val="none" w:sz="0" w:space="0" w:color="auto"/>
                                                                <w:bottom w:val="none" w:sz="0" w:space="0" w:color="auto"/>
                                                                <w:right w:val="none" w:sz="0" w:space="0" w:color="auto"/>
                                                              </w:divBdr>
                                                              <w:divsChild>
                                                                <w:div w:id="199452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1225413">
                                                          <w:marLeft w:val="0"/>
                                                          <w:marRight w:val="0"/>
                                                          <w:marTop w:val="0"/>
                                                          <w:marBottom w:val="0"/>
                                                          <w:divBdr>
                                                            <w:top w:val="none" w:sz="0" w:space="0" w:color="auto"/>
                                                            <w:left w:val="none" w:sz="0" w:space="0" w:color="auto"/>
                                                            <w:bottom w:val="none" w:sz="0" w:space="0" w:color="auto"/>
                                                            <w:right w:val="none" w:sz="0" w:space="0" w:color="auto"/>
                                                          </w:divBdr>
                                                          <w:divsChild>
                                                            <w:div w:id="557787918">
                                                              <w:marLeft w:val="0"/>
                                                              <w:marRight w:val="0"/>
                                                              <w:marTop w:val="0"/>
                                                              <w:marBottom w:val="0"/>
                                                              <w:divBdr>
                                                                <w:top w:val="none" w:sz="0" w:space="0" w:color="auto"/>
                                                                <w:left w:val="none" w:sz="0" w:space="0" w:color="auto"/>
                                                                <w:bottom w:val="none" w:sz="0" w:space="0" w:color="auto"/>
                                                                <w:right w:val="none" w:sz="0" w:space="0" w:color="auto"/>
                                                              </w:divBdr>
                                                              <w:divsChild>
                                                                <w:div w:id="1814250380">
                                                                  <w:marLeft w:val="0"/>
                                                                  <w:marRight w:val="0"/>
                                                                  <w:marTop w:val="0"/>
                                                                  <w:marBottom w:val="0"/>
                                                                  <w:divBdr>
                                                                    <w:top w:val="none" w:sz="0" w:space="0" w:color="auto"/>
                                                                    <w:left w:val="none" w:sz="0" w:space="0" w:color="auto"/>
                                                                    <w:bottom w:val="none" w:sz="0" w:space="0" w:color="auto"/>
                                                                    <w:right w:val="none" w:sz="0" w:space="0" w:color="auto"/>
                                                                  </w:divBdr>
                                                                  <w:divsChild>
                                                                    <w:div w:id="1533810245">
                                                                      <w:marLeft w:val="0"/>
                                                                      <w:marRight w:val="0"/>
                                                                      <w:marTop w:val="0"/>
                                                                      <w:marBottom w:val="0"/>
                                                                      <w:divBdr>
                                                                        <w:top w:val="none" w:sz="0" w:space="0" w:color="auto"/>
                                                                        <w:left w:val="none" w:sz="0" w:space="0" w:color="auto"/>
                                                                        <w:bottom w:val="none" w:sz="0" w:space="0" w:color="auto"/>
                                                                        <w:right w:val="none" w:sz="0" w:space="0" w:color="auto"/>
                                                                      </w:divBdr>
                                                                    </w:div>
                                                                  </w:divsChild>
                                                                </w:div>
                                                                <w:div w:id="1382635093">
                                                                  <w:marLeft w:val="0"/>
                                                                  <w:marRight w:val="0"/>
                                                                  <w:marTop w:val="0"/>
                                                                  <w:marBottom w:val="0"/>
                                                                  <w:divBdr>
                                                                    <w:top w:val="none" w:sz="0" w:space="0" w:color="auto"/>
                                                                    <w:left w:val="none" w:sz="0" w:space="0" w:color="auto"/>
                                                                    <w:bottom w:val="none" w:sz="0" w:space="0" w:color="auto"/>
                                                                    <w:right w:val="none" w:sz="0" w:space="0" w:color="auto"/>
                                                                  </w:divBdr>
                                                                  <w:divsChild>
                                                                    <w:div w:id="1234463430">
                                                                      <w:marLeft w:val="0"/>
                                                                      <w:marRight w:val="0"/>
                                                                      <w:marTop w:val="0"/>
                                                                      <w:marBottom w:val="0"/>
                                                                      <w:divBdr>
                                                                        <w:top w:val="none" w:sz="0" w:space="0" w:color="auto"/>
                                                                        <w:left w:val="none" w:sz="0" w:space="0" w:color="auto"/>
                                                                        <w:bottom w:val="none" w:sz="0" w:space="0" w:color="auto"/>
                                                                        <w:right w:val="none" w:sz="0" w:space="0" w:color="auto"/>
                                                                      </w:divBdr>
                                                                      <w:divsChild>
                                                                        <w:div w:id="1354264229">
                                                                          <w:marLeft w:val="0"/>
                                                                          <w:marRight w:val="0"/>
                                                                          <w:marTop w:val="0"/>
                                                                          <w:marBottom w:val="0"/>
                                                                          <w:divBdr>
                                                                            <w:top w:val="none" w:sz="0" w:space="0" w:color="auto"/>
                                                                            <w:left w:val="none" w:sz="0" w:space="0" w:color="auto"/>
                                                                            <w:bottom w:val="none" w:sz="0" w:space="0" w:color="auto"/>
                                                                            <w:right w:val="none" w:sz="0" w:space="0" w:color="auto"/>
                                                                          </w:divBdr>
                                                                          <w:divsChild>
                                                                            <w:div w:id="738282523">
                                                                              <w:marLeft w:val="0"/>
                                                                              <w:marRight w:val="0"/>
                                                                              <w:marTop w:val="0"/>
                                                                              <w:marBottom w:val="0"/>
                                                                              <w:divBdr>
                                                                                <w:top w:val="none" w:sz="0" w:space="0" w:color="auto"/>
                                                                                <w:left w:val="none" w:sz="0" w:space="0" w:color="auto"/>
                                                                                <w:bottom w:val="none" w:sz="0" w:space="0" w:color="auto"/>
                                                                                <w:right w:val="none" w:sz="0" w:space="0" w:color="auto"/>
                                                                              </w:divBdr>
                                                                              <w:divsChild>
                                                                                <w:div w:id="1977907920">
                                                                                  <w:marLeft w:val="0"/>
                                                                                  <w:marRight w:val="0"/>
                                                                                  <w:marTop w:val="0"/>
                                                                                  <w:marBottom w:val="0"/>
                                                                                  <w:divBdr>
                                                                                    <w:top w:val="none" w:sz="0" w:space="0" w:color="auto"/>
                                                                                    <w:left w:val="none" w:sz="0" w:space="0" w:color="auto"/>
                                                                                    <w:bottom w:val="none" w:sz="0" w:space="0" w:color="auto"/>
                                                                                    <w:right w:val="none" w:sz="0" w:space="0" w:color="auto"/>
                                                                                  </w:divBdr>
                                                                                  <w:divsChild>
                                                                                    <w:div w:id="1182284143">
                                                                                      <w:marLeft w:val="0"/>
                                                                                      <w:marRight w:val="0"/>
                                                                                      <w:marTop w:val="0"/>
                                                                                      <w:marBottom w:val="0"/>
                                                                                      <w:divBdr>
                                                                                        <w:top w:val="none" w:sz="0" w:space="0" w:color="auto"/>
                                                                                        <w:left w:val="none" w:sz="0" w:space="0" w:color="auto"/>
                                                                                        <w:bottom w:val="none" w:sz="0" w:space="0" w:color="auto"/>
                                                                                        <w:right w:val="none" w:sz="0" w:space="0" w:color="auto"/>
                                                                                      </w:divBdr>
                                                                                      <w:divsChild>
                                                                                        <w:div w:id="658382558">
                                                                                          <w:marLeft w:val="0"/>
                                                                                          <w:marRight w:val="0"/>
                                                                                          <w:marTop w:val="0"/>
                                                                                          <w:marBottom w:val="0"/>
                                                                                          <w:divBdr>
                                                                                            <w:top w:val="none" w:sz="0" w:space="0" w:color="auto"/>
                                                                                            <w:left w:val="none" w:sz="0" w:space="0" w:color="auto"/>
                                                                                            <w:bottom w:val="none" w:sz="0" w:space="0" w:color="auto"/>
                                                                                            <w:right w:val="none" w:sz="0" w:space="0" w:color="auto"/>
                                                                                          </w:divBdr>
                                                                                          <w:divsChild>
                                                                                            <w:div w:id="2127888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3735646">
      <w:bodyDiv w:val="1"/>
      <w:marLeft w:val="0"/>
      <w:marRight w:val="0"/>
      <w:marTop w:val="0"/>
      <w:marBottom w:val="0"/>
      <w:divBdr>
        <w:top w:val="none" w:sz="0" w:space="0" w:color="auto"/>
        <w:left w:val="none" w:sz="0" w:space="0" w:color="auto"/>
        <w:bottom w:val="none" w:sz="0" w:space="0" w:color="auto"/>
        <w:right w:val="none" w:sz="0" w:space="0" w:color="auto"/>
      </w:divBdr>
    </w:div>
    <w:div w:id="198319304">
      <w:bodyDiv w:val="1"/>
      <w:marLeft w:val="0"/>
      <w:marRight w:val="0"/>
      <w:marTop w:val="0"/>
      <w:marBottom w:val="0"/>
      <w:divBdr>
        <w:top w:val="none" w:sz="0" w:space="0" w:color="auto"/>
        <w:left w:val="none" w:sz="0" w:space="0" w:color="auto"/>
        <w:bottom w:val="none" w:sz="0" w:space="0" w:color="auto"/>
        <w:right w:val="none" w:sz="0" w:space="0" w:color="auto"/>
      </w:divBdr>
    </w:div>
    <w:div w:id="207839333">
      <w:bodyDiv w:val="1"/>
      <w:marLeft w:val="0"/>
      <w:marRight w:val="0"/>
      <w:marTop w:val="0"/>
      <w:marBottom w:val="0"/>
      <w:divBdr>
        <w:top w:val="none" w:sz="0" w:space="0" w:color="auto"/>
        <w:left w:val="none" w:sz="0" w:space="0" w:color="auto"/>
        <w:bottom w:val="none" w:sz="0" w:space="0" w:color="auto"/>
        <w:right w:val="none" w:sz="0" w:space="0" w:color="auto"/>
      </w:divBdr>
      <w:divsChild>
        <w:div w:id="15087919">
          <w:marLeft w:val="0"/>
          <w:marRight w:val="0"/>
          <w:marTop w:val="0"/>
          <w:marBottom w:val="0"/>
          <w:divBdr>
            <w:top w:val="none" w:sz="0" w:space="0" w:color="auto"/>
            <w:left w:val="none" w:sz="0" w:space="0" w:color="auto"/>
            <w:bottom w:val="none" w:sz="0" w:space="0" w:color="auto"/>
            <w:right w:val="none" w:sz="0" w:space="0" w:color="auto"/>
          </w:divBdr>
        </w:div>
        <w:div w:id="1866675274">
          <w:marLeft w:val="0"/>
          <w:marRight w:val="0"/>
          <w:marTop w:val="0"/>
          <w:marBottom w:val="0"/>
          <w:divBdr>
            <w:top w:val="none" w:sz="0" w:space="0" w:color="auto"/>
            <w:left w:val="none" w:sz="0" w:space="0" w:color="auto"/>
            <w:bottom w:val="none" w:sz="0" w:space="0" w:color="auto"/>
            <w:right w:val="none" w:sz="0" w:space="0" w:color="auto"/>
          </w:divBdr>
          <w:divsChild>
            <w:div w:id="1406610605">
              <w:marLeft w:val="0"/>
              <w:marRight w:val="0"/>
              <w:marTop w:val="0"/>
              <w:marBottom w:val="0"/>
              <w:divBdr>
                <w:top w:val="none" w:sz="0" w:space="0" w:color="auto"/>
                <w:left w:val="none" w:sz="0" w:space="0" w:color="auto"/>
                <w:bottom w:val="none" w:sz="0" w:space="0" w:color="auto"/>
                <w:right w:val="none" w:sz="0" w:space="0" w:color="auto"/>
              </w:divBdr>
            </w:div>
            <w:div w:id="2021084792">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 w:id="228031168">
      <w:bodyDiv w:val="1"/>
      <w:marLeft w:val="0"/>
      <w:marRight w:val="0"/>
      <w:marTop w:val="0"/>
      <w:marBottom w:val="0"/>
      <w:divBdr>
        <w:top w:val="none" w:sz="0" w:space="0" w:color="auto"/>
        <w:left w:val="none" w:sz="0" w:space="0" w:color="auto"/>
        <w:bottom w:val="none" w:sz="0" w:space="0" w:color="auto"/>
        <w:right w:val="none" w:sz="0" w:space="0" w:color="auto"/>
      </w:divBdr>
    </w:div>
    <w:div w:id="254365747">
      <w:bodyDiv w:val="1"/>
      <w:marLeft w:val="0"/>
      <w:marRight w:val="0"/>
      <w:marTop w:val="0"/>
      <w:marBottom w:val="0"/>
      <w:divBdr>
        <w:top w:val="none" w:sz="0" w:space="0" w:color="auto"/>
        <w:left w:val="none" w:sz="0" w:space="0" w:color="auto"/>
        <w:bottom w:val="none" w:sz="0" w:space="0" w:color="auto"/>
        <w:right w:val="none" w:sz="0" w:space="0" w:color="auto"/>
      </w:divBdr>
    </w:div>
    <w:div w:id="264307468">
      <w:bodyDiv w:val="1"/>
      <w:marLeft w:val="0"/>
      <w:marRight w:val="0"/>
      <w:marTop w:val="0"/>
      <w:marBottom w:val="0"/>
      <w:divBdr>
        <w:top w:val="none" w:sz="0" w:space="0" w:color="auto"/>
        <w:left w:val="none" w:sz="0" w:space="0" w:color="auto"/>
        <w:bottom w:val="none" w:sz="0" w:space="0" w:color="auto"/>
        <w:right w:val="none" w:sz="0" w:space="0" w:color="auto"/>
      </w:divBdr>
    </w:div>
    <w:div w:id="286854927">
      <w:bodyDiv w:val="1"/>
      <w:marLeft w:val="0"/>
      <w:marRight w:val="0"/>
      <w:marTop w:val="0"/>
      <w:marBottom w:val="0"/>
      <w:divBdr>
        <w:top w:val="none" w:sz="0" w:space="0" w:color="auto"/>
        <w:left w:val="none" w:sz="0" w:space="0" w:color="auto"/>
        <w:bottom w:val="none" w:sz="0" w:space="0" w:color="auto"/>
        <w:right w:val="none" w:sz="0" w:space="0" w:color="auto"/>
      </w:divBdr>
    </w:div>
    <w:div w:id="315190761">
      <w:bodyDiv w:val="1"/>
      <w:marLeft w:val="0"/>
      <w:marRight w:val="0"/>
      <w:marTop w:val="0"/>
      <w:marBottom w:val="0"/>
      <w:divBdr>
        <w:top w:val="none" w:sz="0" w:space="0" w:color="auto"/>
        <w:left w:val="none" w:sz="0" w:space="0" w:color="auto"/>
        <w:bottom w:val="none" w:sz="0" w:space="0" w:color="auto"/>
        <w:right w:val="none" w:sz="0" w:space="0" w:color="auto"/>
      </w:divBdr>
    </w:div>
    <w:div w:id="331640514">
      <w:bodyDiv w:val="1"/>
      <w:marLeft w:val="0"/>
      <w:marRight w:val="0"/>
      <w:marTop w:val="0"/>
      <w:marBottom w:val="0"/>
      <w:divBdr>
        <w:top w:val="none" w:sz="0" w:space="0" w:color="auto"/>
        <w:left w:val="none" w:sz="0" w:space="0" w:color="auto"/>
        <w:bottom w:val="none" w:sz="0" w:space="0" w:color="auto"/>
        <w:right w:val="none" w:sz="0" w:space="0" w:color="auto"/>
      </w:divBdr>
      <w:divsChild>
        <w:div w:id="1281569706">
          <w:marLeft w:val="0"/>
          <w:marRight w:val="0"/>
          <w:marTop w:val="0"/>
          <w:marBottom w:val="0"/>
          <w:divBdr>
            <w:top w:val="none" w:sz="0" w:space="0" w:color="auto"/>
            <w:left w:val="none" w:sz="0" w:space="0" w:color="auto"/>
            <w:bottom w:val="none" w:sz="0" w:space="0" w:color="auto"/>
            <w:right w:val="none" w:sz="0" w:space="0" w:color="auto"/>
          </w:divBdr>
          <w:divsChild>
            <w:div w:id="597638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922528">
      <w:bodyDiv w:val="1"/>
      <w:marLeft w:val="0"/>
      <w:marRight w:val="0"/>
      <w:marTop w:val="0"/>
      <w:marBottom w:val="0"/>
      <w:divBdr>
        <w:top w:val="none" w:sz="0" w:space="0" w:color="auto"/>
        <w:left w:val="none" w:sz="0" w:space="0" w:color="auto"/>
        <w:bottom w:val="none" w:sz="0" w:space="0" w:color="auto"/>
        <w:right w:val="none" w:sz="0" w:space="0" w:color="auto"/>
      </w:divBdr>
    </w:div>
    <w:div w:id="360475944">
      <w:bodyDiv w:val="1"/>
      <w:marLeft w:val="0"/>
      <w:marRight w:val="0"/>
      <w:marTop w:val="0"/>
      <w:marBottom w:val="0"/>
      <w:divBdr>
        <w:top w:val="none" w:sz="0" w:space="0" w:color="auto"/>
        <w:left w:val="none" w:sz="0" w:space="0" w:color="auto"/>
        <w:bottom w:val="none" w:sz="0" w:space="0" w:color="auto"/>
        <w:right w:val="none" w:sz="0" w:space="0" w:color="auto"/>
      </w:divBdr>
    </w:div>
    <w:div w:id="370418845">
      <w:bodyDiv w:val="1"/>
      <w:marLeft w:val="0"/>
      <w:marRight w:val="0"/>
      <w:marTop w:val="0"/>
      <w:marBottom w:val="0"/>
      <w:divBdr>
        <w:top w:val="none" w:sz="0" w:space="0" w:color="auto"/>
        <w:left w:val="none" w:sz="0" w:space="0" w:color="auto"/>
        <w:bottom w:val="none" w:sz="0" w:space="0" w:color="auto"/>
        <w:right w:val="none" w:sz="0" w:space="0" w:color="auto"/>
      </w:divBdr>
      <w:divsChild>
        <w:div w:id="263802599">
          <w:marLeft w:val="0"/>
          <w:marRight w:val="0"/>
          <w:marTop w:val="0"/>
          <w:marBottom w:val="0"/>
          <w:divBdr>
            <w:top w:val="none" w:sz="0" w:space="0" w:color="auto"/>
            <w:left w:val="none" w:sz="0" w:space="0" w:color="auto"/>
            <w:bottom w:val="none" w:sz="0" w:space="0" w:color="auto"/>
            <w:right w:val="none" w:sz="0" w:space="0" w:color="auto"/>
          </w:divBdr>
        </w:div>
        <w:div w:id="463546392">
          <w:marLeft w:val="0"/>
          <w:marRight w:val="0"/>
          <w:marTop w:val="0"/>
          <w:marBottom w:val="0"/>
          <w:divBdr>
            <w:top w:val="none" w:sz="0" w:space="0" w:color="auto"/>
            <w:left w:val="none" w:sz="0" w:space="0" w:color="auto"/>
            <w:bottom w:val="none" w:sz="0" w:space="0" w:color="auto"/>
            <w:right w:val="none" w:sz="0" w:space="0" w:color="auto"/>
          </w:divBdr>
        </w:div>
        <w:div w:id="653532400">
          <w:marLeft w:val="0"/>
          <w:marRight w:val="0"/>
          <w:marTop w:val="0"/>
          <w:marBottom w:val="0"/>
          <w:divBdr>
            <w:top w:val="none" w:sz="0" w:space="0" w:color="auto"/>
            <w:left w:val="none" w:sz="0" w:space="0" w:color="auto"/>
            <w:bottom w:val="none" w:sz="0" w:space="0" w:color="auto"/>
            <w:right w:val="none" w:sz="0" w:space="0" w:color="auto"/>
          </w:divBdr>
        </w:div>
        <w:div w:id="871183949">
          <w:marLeft w:val="0"/>
          <w:marRight w:val="0"/>
          <w:marTop w:val="0"/>
          <w:marBottom w:val="0"/>
          <w:divBdr>
            <w:top w:val="none" w:sz="0" w:space="0" w:color="auto"/>
            <w:left w:val="none" w:sz="0" w:space="0" w:color="auto"/>
            <w:bottom w:val="none" w:sz="0" w:space="0" w:color="auto"/>
            <w:right w:val="none" w:sz="0" w:space="0" w:color="auto"/>
          </w:divBdr>
        </w:div>
        <w:div w:id="1213734521">
          <w:marLeft w:val="0"/>
          <w:marRight w:val="0"/>
          <w:marTop w:val="0"/>
          <w:marBottom w:val="0"/>
          <w:divBdr>
            <w:top w:val="none" w:sz="0" w:space="0" w:color="auto"/>
            <w:left w:val="none" w:sz="0" w:space="0" w:color="auto"/>
            <w:bottom w:val="none" w:sz="0" w:space="0" w:color="auto"/>
            <w:right w:val="none" w:sz="0" w:space="0" w:color="auto"/>
          </w:divBdr>
        </w:div>
        <w:div w:id="733548540">
          <w:marLeft w:val="0"/>
          <w:marRight w:val="0"/>
          <w:marTop w:val="0"/>
          <w:marBottom w:val="0"/>
          <w:divBdr>
            <w:top w:val="none" w:sz="0" w:space="0" w:color="auto"/>
            <w:left w:val="none" w:sz="0" w:space="0" w:color="auto"/>
            <w:bottom w:val="none" w:sz="0" w:space="0" w:color="auto"/>
            <w:right w:val="none" w:sz="0" w:space="0" w:color="auto"/>
          </w:divBdr>
        </w:div>
        <w:div w:id="1207989729">
          <w:marLeft w:val="0"/>
          <w:marRight w:val="0"/>
          <w:marTop w:val="0"/>
          <w:marBottom w:val="0"/>
          <w:divBdr>
            <w:top w:val="none" w:sz="0" w:space="0" w:color="auto"/>
            <w:left w:val="none" w:sz="0" w:space="0" w:color="auto"/>
            <w:bottom w:val="none" w:sz="0" w:space="0" w:color="auto"/>
            <w:right w:val="none" w:sz="0" w:space="0" w:color="auto"/>
          </w:divBdr>
        </w:div>
        <w:div w:id="1387411583">
          <w:marLeft w:val="0"/>
          <w:marRight w:val="0"/>
          <w:marTop w:val="0"/>
          <w:marBottom w:val="0"/>
          <w:divBdr>
            <w:top w:val="none" w:sz="0" w:space="0" w:color="auto"/>
            <w:left w:val="none" w:sz="0" w:space="0" w:color="auto"/>
            <w:bottom w:val="none" w:sz="0" w:space="0" w:color="auto"/>
            <w:right w:val="none" w:sz="0" w:space="0" w:color="auto"/>
          </w:divBdr>
        </w:div>
        <w:div w:id="1920141008">
          <w:marLeft w:val="0"/>
          <w:marRight w:val="0"/>
          <w:marTop w:val="0"/>
          <w:marBottom w:val="0"/>
          <w:divBdr>
            <w:top w:val="none" w:sz="0" w:space="0" w:color="auto"/>
            <w:left w:val="none" w:sz="0" w:space="0" w:color="auto"/>
            <w:bottom w:val="none" w:sz="0" w:space="0" w:color="auto"/>
            <w:right w:val="none" w:sz="0" w:space="0" w:color="auto"/>
          </w:divBdr>
        </w:div>
        <w:div w:id="1725180306">
          <w:marLeft w:val="0"/>
          <w:marRight w:val="0"/>
          <w:marTop w:val="0"/>
          <w:marBottom w:val="0"/>
          <w:divBdr>
            <w:top w:val="none" w:sz="0" w:space="0" w:color="auto"/>
            <w:left w:val="none" w:sz="0" w:space="0" w:color="auto"/>
            <w:bottom w:val="none" w:sz="0" w:space="0" w:color="auto"/>
            <w:right w:val="none" w:sz="0" w:space="0" w:color="auto"/>
          </w:divBdr>
        </w:div>
        <w:div w:id="1450707339">
          <w:marLeft w:val="0"/>
          <w:marRight w:val="0"/>
          <w:marTop w:val="0"/>
          <w:marBottom w:val="0"/>
          <w:divBdr>
            <w:top w:val="none" w:sz="0" w:space="0" w:color="auto"/>
            <w:left w:val="none" w:sz="0" w:space="0" w:color="auto"/>
            <w:bottom w:val="none" w:sz="0" w:space="0" w:color="auto"/>
            <w:right w:val="none" w:sz="0" w:space="0" w:color="auto"/>
          </w:divBdr>
        </w:div>
        <w:div w:id="697660151">
          <w:marLeft w:val="0"/>
          <w:marRight w:val="0"/>
          <w:marTop w:val="0"/>
          <w:marBottom w:val="0"/>
          <w:divBdr>
            <w:top w:val="none" w:sz="0" w:space="0" w:color="auto"/>
            <w:left w:val="none" w:sz="0" w:space="0" w:color="auto"/>
            <w:bottom w:val="none" w:sz="0" w:space="0" w:color="auto"/>
            <w:right w:val="none" w:sz="0" w:space="0" w:color="auto"/>
          </w:divBdr>
        </w:div>
      </w:divsChild>
    </w:div>
    <w:div w:id="379129869">
      <w:bodyDiv w:val="1"/>
      <w:marLeft w:val="0"/>
      <w:marRight w:val="0"/>
      <w:marTop w:val="0"/>
      <w:marBottom w:val="0"/>
      <w:divBdr>
        <w:top w:val="none" w:sz="0" w:space="0" w:color="auto"/>
        <w:left w:val="none" w:sz="0" w:space="0" w:color="auto"/>
        <w:bottom w:val="none" w:sz="0" w:space="0" w:color="auto"/>
        <w:right w:val="none" w:sz="0" w:space="0" w:color="auto"/>
      </w:divBdr>
    </w:div>
    <w:div w:id="408043398">
      <w:bodyDiv w:val="1"/>
      <w:marLeft w:val="0"/>
      <w:marRight w:val="0"/>
      <w:marTop w:val="0"/>
      <w:marBottom w:val="0"/>
      <w:divBdr>
        <w:top w:val="none" w:sz="0" w:space="0" w:color="auto"/>
        <w:left w:val="none" w:sz="0" w:space="0" w:color="auto"/>
        <w:bottom w:val="none" w:sz="0" w:space="0" w:color="auto"/>
        <w:right w:val="none" w:sz="0" w:space="0" w:color="auto"/>
      </w:divBdr>
    </w:div>
    <w:div w:id="408121496">
      <w:bodyDiv w:val="1"/>
      <w:marLeft w:val="0"/>
      <w:marRight w:val="0"/>
      <w:marTop w:val="0"/>
      <w:marBottom w:val="0"/>
      <w:divBdr>
        <w:top w:val="none" w:sz="0" w:space="0" w:color="auto"/>
        <w:left w:val="none" w:sz="0" w:space="0" w:color="auto"/>
        <w:bottom w:val="none" w:sz="0" w:space="0" w:color="auto"/>
        <w:right w:val="none" w:sz="0" w:space="0" w:color="auto"/>
      </w:divBdr>
    </w:div>
    <w:div w:id="412051373">
      <w:bodyDiv w:val="1"/>
      <w:marLeft w:val="0"/>
      <w:marRight w:val="0"/>
      <w:marTop w:val="0"/>
      <w:marBottom w:val="0"/>
      <w:divBdr>
        <w:top w:val="none" w:sz="0" w:space="0" w:color="auto"/>
        <w:left w:val="none" w:sz="0" w:space="0" w:color="auto"/>
        <w:bottom w:val="none" w:sz="0" w:space="0" w:color="auto"/>
        <w:right w:val="none" w:sz="0" w:space="0" w:color="auto"/>
      </w:divBdr>
    </w:div>
    <w:div w:id="446126976">
      <w:bodyDiv w:val="1"/>
      <w:marLeft w:val="0"/>
      <w:marRight w:val="0"/>
      <w:marTop w:val="0"/>
      <w:marBottom w:val="0"/>
      <w:divBdr>
        <w:top w:val="none" w:sz="0" w:space="0" w:color="auto"/>
        <w:left w:val="none" w:sz="0" w:space="0" w:color="auto"/>
        <w:bottom w:val="none" w:sz="0" w:space="0" w:color="auto"/>
        <w:right w:val="none" w:sz="0" w:space="0" w:color="auto"/>
      </w:divBdr>
    </w:div>
    <w:div w:id="459230196">
      <w:bodyDiv w:val="1"/>
      <w:marLeft w:val="0"/>
      <w:marRight w:val="0"/>
      <w:marTop w:val="0"/>
      <w:marBottom w:val="0"/>
      <w:divBdr>
        <w:top w:val="none" w:sz="0" w:space="0" w:color="auto"/>
        <w:left w:val="none" w:sz="0" w:space="0" w:color="auto"/>
        <w:bottom w:val="none" w:sz="0" w:space="0" w:color="auto"/>
        <w:right w:val="none" w:sz="0" w:space="0" w:color="auto"/>
      </w:divBdr>
    </w:div>
    <w:div w:id="475490210">
      <w:bodyDiv w:val="1"/>
      <w:marLeft w:val="0"/>
      <w:marRight w:val="0"/>
      <w:marTop w:val="0"/>
      <w:marBottom w:val="0"/>
      <w:divBdr>
        <w:top w:val="none" w:sz="0" w:space="0" w:color="auto"/>
        <w:left w:val="none" w:sz="0" w:space="0" w:color="auto"/>
        <w:bottom w:val="none" w:sz="0" w:space="0" w:color="auto"/>
        <w:right w:val="none" w:sz="0" w:space="0" w:color="auto"/>
      </w:divBdr>
      <w:divsChild>
        <w:div w:id="1149635938">
          <w:marLeft w:val="0"/>
          <w:marRight w:val="0"/>
          <w:marTop w:val="0"/>
          <w:marBottom w:val="0"/>
          <w:divBdr>
            <w:top w:val="none" w:sz="0" w:space="0" w:color="auto"/>
            <w:left w:val="none" w:sz="0" w:space="0" w:color="auto"/>
            <w:bottom w:val="none" w:sz="0" w:space="0" w:color="auto"/>
            <w:right w:val="none" w:sz="0" w:space="0" w:color="auto"/>
          </w:divBdr>
        </w:div>
        <w:div w:id="1748847761">
          <w:marLeft w:val="0"/>
          <w:marRight w:val="0"/>
          <w:marTop w:val="0"/>
          <w:marBottom w:val="0"/>
          <w:divBdr>
            <w:top w:val="none" w:sz="0" w:space="0" w:color="auto"/>
            <w:left w:val="none" w:sz="0" w:space="0" w:color="auto"/>
            <w:bottom w:val="none" w:sz="0" w:space="0" w:color="auto"/>
            <w:right w:val="none" w:sz="0" w:space="0" w:color="auto"/>
          </w:divBdr>
        </w:div>
        <w:div w:id="19598104">
          <w:marLeft w:val="0"/>
          <w:marRight w:val="0"/>
          <w:marTop w:val="0"/>
          <w:marBottom w:val="0"/>
          <w:divBdr>
            <w:top w:val="none" w:sz="0" w:space="0" w:color="auto"/>
            <w:left w:val="none" w:sz="0" w:space="0" w:color="auto"/>
            <w:bottom w:val="none" w:sz="0" w:space="0" w:color="auto"/>
            <w:right w:val="none" w:sz="0" w:space="0" w:color="auto"/>
          </w:divBdr>
        </w:div>
        <w:div w:id="771126878">
          <w:marLeft w:val="0"/>
          <w:marRight w:val="0"/>
          <w:marTop w:val="0"/>
          <w:marBottom w:val="0"/>
          <w:divBdr>
            <w:top w:val="none" w:sz="0" w:space="0" w:color="auto"/>
            <w:left w:val="none" w:sz="0" w:space="0" w:color="auto"/>
            <w:bottom w:val="none" w:sz="0" w:space="0" w:color="auto"/>
            <w:right w:val="none" w:sz="0" w:space="0" w:color="auto"/>
          </w:divBdr>
        </w:div>
        <w:div w:id="300431119">
          <w:marLeft w:val="0"/>
          <w:marRight w:val="0"/>
          <w:marTop w:val="0"/>
          <w:marBottom w:val="0"/>
          <w:divBdr>
            <w:top w:val="none" w:sz="0" w:space="0" w:color="auto"/>
            <w:left w:val="none" w:sz="0" w:space="0" w:color="auto"/>
            <w:bottom w:val="none" w:sz="0" w:space="0" w:color="auto"/>
            <w:right w:val="none" w:sz="0" w:space="0" w:color="auto"/>
          </w:divBdr>
        </w:div>
        <w:div w:id="1282155280">
          <w:marLeft w:val="0"/>
          <w:marRight w:val="0"/>
          <w:marTop w:val="0"/>
          <w:marBottom w:val="0"/>
          <w:divBdr>
            <w:top w:val="none" w:sz="0" w:space="0" w:color="auto"/>
            <w:left w:val="none" w:sz="0" w:space="0" w:color="auto"/>
            <w:bottom w:val="none" w:sz="0" w:space="0" w:color="auto"/>
            <w:right w:val="none" w:sz="0" w:space="0" w:color="auto"/>
          </w:divBdr>
        </w:div>
        <w:div w:id="1076586649">
          <w:marLeft w:val="0"/>
          <w:marRight w:val="0"/>
          <w:marTop w:val="0"/>
          <w:marBottom w:val="0"/>
          <w:divBdr>
            <w:top w:val="none" w:sz="0" w:space="0" w:color="auto"/>
            <w:left w:val="none" w:sz="0" w:space="0" w:color="auto"/>
            <w:bottom w:val="none" w:sz="0" w:space="0" w:color="auto"/>
            <w:right w:val="none" w:sz="0" w:space="0" w:color="auto"/>
          </w:divBdr>
        </w:div>
        <w:div w:id="1845316130">
          <w:marLeft w:val="0"/>
          <w:marRight w:val="0"/>
          <w:marTop w:val="0"/>
          <w:marBottom w:val="0"/>
          <w:divBdr>
            <w:top w:val="none" w:sz="0" w:space="0" w:color="auto"/>
            <w:left w:val="none" w:sz="0" w:space="0" w:color="auto"/>
            <w:bottom w:val="none" w:sz="0" w:space="0" w:color="auto"/>
            <w:right w:val="none" w:sz="0" w:space="0" w:color="auto"/>
          </w:divBdr>
        </w:div>
        <w:div w:id="613681148">
          <w:marLeft w:val="0"/>
          <w:marRight w:val="0"/>
          <w:marTop w:val="0"/>
          <w:marBottom w:val="0"/>
          <w:divBdr>
            <w:top w:val="none" w:sz="0" w:space="0" w:color="auto"/>
            <w:left w:val="none" w:sz="0" w:space="0" w:color="auto"/>
            <w:bottom w:val="none" w:sz="0" w:space="0" w:color="auto"/>
            <w:right w:val="none" w:sz="0" w:space="0" w:color="auto"/>
          </w:divBdr>
        </w:div>
        <w:div w:id="1404066688">
          <w:marLeft w:val="2124"/>
          <w:marRight w:val="0"/>
          <w:marTop w:val="0"/>
          <w:marBottom w:val="0"/>
          <w:divBdr>
            <w:top w:val="none" w:sz="0" w:space="0" w:color="auto"/>
            <w:left w:val="none" w:sz="0" w:space="0" w:color="auto"/>
            <w:bottom w:val="none" w:sz="0" w:space="0" w:color="auto"/>
            <w:right w:val="none" w:sz="0" w:space="0" w:color="auto"/>
          </w:divBdr>
        </w:div>
        <w:div w:id="1571231732">
          <w:marLeft w:val="2124"/>
          <w:marRight w:val="0"/>
          <w:marTop w:val="0"/>
          <w:marBottom w:val="0"/>
          <w:divBdr>
            <w:top w:val="none" w:sz="0" w:space="0" w:color="auto"/>
            <w:left w:val="none" w:sz="0" w:space="0" w:color="auto"/>
            <w:bottom w:val="none" w:sz="0" w:space="0" w:color="auto"/>
            <w:right w:val="none" w:sz="0" w:space="0" w:color="auto"/>
          </w:divBdr>
        </w:div>
        <w:div w:id="226692807">
          <w:marLeft w:val="0"/>
          <w:marRight w:val="0"/>
          <w:marTop w:val="0"/>
          <w:marBottom w:val="0"/>
          <w:divBdr>
            <w:top w:val="none" w:sz="0" w:space="0" w:color="auto"/>
            <w:left w:val="none" w:sz="0" w:space="0" w:color="auto"/>
            <w:bottom w:val="none" w:sz="0" w:space="0" w:color="auto"/>
            <w:right w:val="none" w:sz="0" w:space="0" w:color="auto"/>
          </w:divBdr>
        </w:div>
        <w:div w:id="1813668607">
          <w:marLeft w:val="0"/>
          <w:marRight w:val="0"/>
          <w:marTop w:val="0"/>
          <w:marBottom w:val="0"/>
          <w:divBdr>
            <w:top w:val="none" w:sz="0" w:space="0" w:color="auto"/>
            <w:left w:val="none" w:sz="0" w:space="0" w:color="auto"/>
            <w:bottom w:val="none" w:sz="0" w:space="0" w:color="auto"/>
            <w:right w:val="none" w:sz="0" w:space="0" w:color="auto"/>
          </w:divBdr>
        </w:div>
        <w:div w:id="1679772344">
          <w:marLeft w:val="0"/>
          <w:marRight w:val="0"/>
          <w:marTop w:val="0"/>
          <w:marBottom w:val="0"/>
          <w:divBdr>
            <w:top w:val="none" w:sz="0" w:space="0" w:color="auto"/>
            <w:left w:val="none" w:sz="0" w:space="0" w:color="auto"/>
            <w:bottom w:val="none" w:sz="0" w:space="0" w:color="auto"/>
            <w:right w:val="none" w:sz="0" w:space="0" w:color="auto"/>
          </w:divBdr>
        </w:div>
        <w:div w:id="535626471">
          <w:marLeft w:val="0"/>
          <w:marRight w:val="0"/>
          <w:marTop w:val="0"/>
          <w:marBottom w:val="0"/>
          <w:divBdr>
            <w:top w:val="none" w:sz="0" w:space="0" w:color="auto"/>
            <w:left w:val="none" w:sz="0" w:space="0" w:color="auto"/>
            <w:bottom w:val="none" w:sz="0" w:space="0" w:color="auto"/>
            <w:right w:val="none" w:sz="0" w:space="0" w:color="auto"/>
          </w:divBdr>
        </w:div>
        <w:div w:id="1545562003">
          <w:marLeft w:val="0"/>
          <w:marRight w:val="0"/>
          <w:marTop w:val="0"/>
          <w:marBottom w:val="0"/>
          <w:divBdr>
            <w:top w:val="none" w:sz="0" w:space="0" w:color="auto"/>
            <w:left w:val="none" w:sz="0" w:space="0" w:color="auto"/>
            <w:bottom w:val="none" w:sz="0" w:space="0" w:color="auto"/>
            <w:right w:val="none" w:sz="0" w:space="0" w:color="auto"/>
          </w:divBdr>
        </w:div>
        <w:div w:id="736166021">
          <w:marLeft w:val="0"/>
          <w:marRight w:val="0"/>
          <w:marTop w:val="0"/>
          <w:marBottom w:val="0"/>
          <w:divBdr>
            <w:top w:val="none" w:sz="0" w:space="0" w:color="auto"/>
            <w:left w:val="none" w:sz="0" w:space="0" w:color="auto"/>
            <w:bottom w:val="none" w:sz="0" w:space="0" w:color="auto"/>
            <w:right w:val="none" w:sz="0" w:space="0" w:color="auto"/>
          </w:divBdr>
        </w:div>
        <w:div w:id="1691686157">
          <w:marLeft w:val="0"/>
          <w:marRight w:val="0"/>
          <w:marTop w:val="0"/>
          <w:marBottom w:val="0"/>
          <w:divBdr>
            <w:top w:val="none" w:sz="0" w:space="0" w:color="auto"/>
            <w:left w:val="none" w:sz="0" w:space="0" w:color="auto"/>
            <w:bottom w:val="none" w:sz="0" w:space="0" w:color="auto"/>
            <w:right w:val="none" w:sz="0" w:space="0" w:color="auto"/>
          </w:divBdr>
        </w:div>
        <w:div w:id="678312230">
          <w:marLeft w:val="0"/>
          <w:marRight w:val="0"/>
          <w:marTop w:val="0"/>
          <w:marBottom w:val="0"/>
          <w:divBdr>
            <w:top w:val="none" w:sz="0" w:space="0" w:color="auto"/>
            <w:left w:val="none" w:sz="0" w:space="0" w:color="auto"/>
            <w:bottom w:val="none" w:sz="0" w:space="0" w:color="auto"/>
            <w:right w:val="none" w:sz="0" w:space="0" w:color="auto"/>
          </w:divBdr>
        </w:div>
        <w:div w:id="1987661665">
          <w:marLeft w:val="0"/>
          <w:marRight w:val="0"/>
          <w:marTop w:val="0"/>
          <w:marBottom w:val="0"/>
          <w:divBdr>
            <w:top w:val="none" w:sz="0" w:space="0" w:color="auto"/>
            <w:left w:val="none" w:sz="0" w:space="0" w:color="auto"/>
            <w:bottom w:val="none" w:sz="0" w:space="0" w:color="auto"/>
            <w:right w:val="none" w:sz="0" w:space="0" w:color="auto"/>
          </w:divBdr>
        </w:div>
        <w:div w:id="1340233819">
          <w:marLeft w:val="0"/>
          <w:marRight w:val="0"/>
          <w:marTop w:val="0"/>
          <w:marBottom w:val="0"/>
          <w:divBdr>
            <w:top w:val="none" w:sz="0" w:space="0" w:color="auto"/>
            <w:left w:val="none" w:sz="0" w:space="0" w:color="auto"/>
            <w:bottom w:val="none" w:sz="0" w:space="0" w:color="auto"/>
            <w:right w:val="none" w:sz="0" w:space="0" w:color="auto"/>
          </w:divBdr>
        </w:div>
        <w:div w:id="1301112810">
          <w:marLeft w:val="0"/>
          <w:marRight w:val="0"/>
          <w:marTop w:val="0"/>
          <w:marBottom w:val="0"/>
          <w:divBdr>
            <w:top w:val="none" w:sz="0" w:space="0" w:color="auto"/>
            <w:left w:val="none" w:sz="0" w:space="0" w:color="auto"/>
            <w:bottom w:val="none" w:sz="0" w:space="0" w:color="auto"/>
            <w:right w:val="none" w:sz="0" w:space="0" w:color="auto"/>
          </w:divBdr>
        </w:div>
        <w:div w:id="313878163">
          <w:marLeft w:val="0"/>
          <w:marRight w:val="0"/>
          <w:marTop w:val="0"/>
          <w:marBottom w:val="0"/>
          <w:divBdr>
            <w:top w:val="none" w:sz="0" w:space="0" w:color="auto"/>
            <w:left w:val="none" w:sz="0" w:space="0" w:color="auto"/>
            <w:bottom w:val="none" w:sz="0" w:space="0" w:color="auto"/>
            <w:right w:val="none" w:sz="0" w:space="0" w:color="auto"/>
          </w:divBdr>
        </w:div>
        <w:div w:id="717827208">
          <w:marLeft w:val="0"/>
          <w:marRight w:val="0"/>
          <w:marTop w:val="0"/>
          <w:marBottom w:val="0"/>
          <w:divBdr>
            <w:top w:val="none" w:sz="0" w:space="0" w:color="auto"/>
            <w:left w:val="none" w:sz="0" w:space="0" w:color="auto"/>
            <w:bottom w:val="none" w:sz="0" w:space="0" w:color="auto"/>
            <w:right w:val="none" w:sz="0" w:space="0" w:color="auto"/>
          </w:divBdr>
        </w:div>
        <w:div w:id="1764641344">
          <w:marLeft w:val="0"/>
          <w:marRight w:val="0"/>
          <w:marTop w:val="0"/>
          <w:marBottom w:val="0"/>
          <w:divBdr>
            <w:top w:val="none" w:sz="0" w:space="0" w:color="auto"/>
            <w:left w:val="none" w:sz="0" w:space="0" w:color="auto"/>
            <w:bottom w:val="none" w:sz="0" w:space="0" w:color="auto"/>
            <w:right w:val="none" w:sz="0" w:space="0" w:color="auto"/>
          </w:divBdr>
        </w:div>
        <w:div w:id="207959354">
          <w:marLeft w:val="0"/>
          <w:marRight w:val="0"/>
          <w:marTop w:val="0"/>
          <w:marBottom w:val="0"/>
          <w:divBdr>
            <w:top w:val="none" w:sz="0" w:space="0" w:color="auto"/>
            <w:left w:val="none" w:sz="0" w:space="0" w:color="auto"/>
            <w:bottom w:val="none" w:sz="0" w:space="0" w:color="auto"/>
            <w:right w:val="none" w:sz="0" w:space="0" w:color="auto"/>
          </w:divBdr>
        </w:div>
        <w:div w:id="246422796">
          <w:marLeft w:val="0"/>
          <w:marRight w:val="0"/>
          <w:marTop w:val="0"/>
          <w:marBottom w:val="0"/>
          <w:divBdr>
            <w:top w:val="none" w:sz="0" w:space="0" w:color="auto"/>
            <w:left w:val="none" w:sz="0" w:space="0" w:color="auto"/>
            <w:bottom w:val="none" w:sz="0" w:space="0" w:color="auto"/>
            <w:right w:val="none" w:sz="0" w:space="0" w:color="auto"/>
          </w:divBdr>
        </w:div>
        <w:div w:id="1851289192">
          <w:marLeft w:val="0"/>
          <w:marRight w:val="0"/>
          <w:marTop w:val="0"/>
          <w:marBottom w:val="0"/>
          <w:divBdr>
            <w:top w:val="none" w:sz="0" w:space="0" w:color="auto"/>
            <w:left w:val="none" w:sz="0" w:space="0" w:color="auto"/>
            <w:bottom w:val="none" w:sz="0" w:space="0" w:color="auto"/>
            <w:right w:val="none" w:sz="0" w:space="0" w:color="auto"/>
          </w:divBdr>
        </w:div>
        <w:div w:id="891116330">
          <w:marLeft w:val="0"/>
          <w:marRight w:val="0"/>
          <w:marTop w:val="0"/>
          <w:marBottom w:val="0"/>
          <w:divBdr>
            <w:top w:val="none" w:sz="0" w:space="0" w:color="auto"/>
            <w:left w:val="none" w:sz="0" w:space="0" w:color="auto"/>
            <w:bottom w:val="none" w:sz="0" w:space="0" w:color="auto"/>
            <w:right w:val="none" w:sz="0" w:space="0" w:color="auto"/>
          </w:divBdr>
        </w:div>
        <w:div w:id="2057271348">
          <w:marLeft w:val="0"/>
          <w:marRight w:val="0"/>
          <w:marTop w:val="0"/>
          <w:marBottom w:val="0"/>
          <w:divBdr>
            <w:top w:val="none" w:sz="0" w:space="0" w:color="auto"/>
            <w:left w:val="none" w:sz="0" w:space="0" w:color="auto"/>
            <w:bottom w:val="none" w:sz="0" w:space="0" w:color="auto"/>
            <w:right w:val="none" w:sz="0" w:space="0" w:color="auto"/>
          </w:divBdr>
        </w:div>
        <w:div w:id="217791844">
          <w:marLeft w:val="0"/>
          <w:marRight w:val="0"/>
          <w:marTop w:val="0"/>
          <w:marBottom w:val="0"/>
          <w:divBdr>
            <w:top w:val="none" w:sz="0" w:space="0" w:color="auto"/>
            <w:left w:val="none" w:sz="0" w:space="0" w:color="auto"/>
            <w:bottom w:val="none" w:sz="0" w:space="0" w:color="auto"/>
            <w:right w:val="none" w:sz="0" w:space="0" w:color="auto"/>
          </w:divBdr>
        </w:div>
        <w:div w:id="1034698793">
          <w:marLeft w:val="0"/>
          <w:marRight w:val="0"/>
          <w:marTop w:val="0"/>
          <w:marBottom w:val="0"/>
          <w:divBdr>
            <w:top w:val="none" w:sz="0" w:space="0" w:color="auto"/>
            <w:left w:val="none" w:sz="0" w:space="0" w:color="auto"/>
            <w:bottom w:val="none" w:sz="0" w:space="0" w:color="auto"/>
            <w:right w:val="none" w:sz="0" w:space="0" w:color="auto"/>
          </w:divBdr>
        </w:div>
        <w:div w:id="1947033395">
          <w:marLeft w:val="0"/>
          <w:marRight w:val="0"/>
          <w:marTop w:val="0"/>
          <w:marBottom w:val="0"/>
          <w:divBdr>
            <w:top w:val="none" w:sz="0" w:space="0" w:color="auto"/>
            <w:left w:val="none" w:sz="0" w:space="0" w:color="auto"/>
            <w:bottom w:val="none" w:sz="0" w:space="0" w:color="auto"/>
            <w:right w:val="none" w:sz="0" w:space="0" w:color="auto"/>
          </w:divBdr>
        </w:div>
        <w:div w:id="1342119425">
          <w:marLeft w:val="0"/>
          <w:marRight w:val="0"/>
          <w:marTop w:val="0"/>
          <w:marBottom w:val="0"/>
          <w:divBdr>
            <w:top w:val="none" w:sz="0" w:space="0" w:color="auto"/>
            <w:left w:val="none" w:sz="0" w:space="0" w:color="auto"/>
            <w:bottom w:val="none" w:sz="0" w:space="0" w:color="auto"/>
            <w:right w:val="none" w:sz="0" w:space="0" w:color="auto"/>
          </w:divBdr>
        </w:div>
        <w:div w:id="294412658">
          <w:marLeft w:val="0"/>
          <w:marRight w:val="0"/>
          <w:marTop w:val="0"/>
          <w:marBottom w:val="0"/>
          <w:divBdr>
            <w:top w:val="none" w:sz="0" w:space="0" w:color="auto"/>
            <w:left w:val="none" w:sz="0" w:space="0" w:color="auto"/>
            <w:bottom w:val="none" w:sz="0" w:space="0" w:color="auto"/>
            <w:right w:val="none" w:sz="0" w:space="0" w:color="auto"/>
          </w:divBdr>
        </w:div>
        <w:div w:id="1746948135">
          <w:marLeft w:val="0"/>
          <w:marRight w:val="0"/>
          <w:marTop w:val="0"/>
          <w:marBottom w:val="0"/>
          <w:divBdr>
            <w:top w:val="none" w:sz="0" w:space="0" w:color="auto"/>
            <w:left w:val="none" w:sz="0" w:space="0" w:color="auto"/>
            <w:bottom w:val="none" w:sz="0" w:space="0" w:color="auto"/>
            <w:right w:val="none" w:sz="0" w:space="0" w:color="auto"/>
          </w:divBdr>
        </w:div>
        <w:div w:id="2067794486">
          <w:marLeft w:val="0"/>
          <w:marRight w:val="0"/>
          <w:marTop w:val="0"/>
          <w:marBottom w:val="0"/>
          <w:divBdr>
            <w:top w:val="none" w:sz="0" w:space="0" w:color="auto"/>
            <w:left w:val="none" w:sz="0" w:space="0" w:color="auto"/>
            <w:bottom w:val="none" w:sz="0" w:space="0" w:color="auto"/>
            <w:right w:val="none" w:sz="0" w:space="0" w:color="auto"/>
          </w:divBdr>
        </w:div>
        <w:div w:id="1293484625">
          <w:marLeft w:val="0"/>
          <w:marRight w:val="0"/>
          <w:marTop w:val="0"/>
          <w:marBottom w:val="0"/>
          <w:divBdr>
            <w:top w:val="none" w:sz="0" w:space="0" w:color="auto"/>
            <w:left w:val="none" w:sz="0" w:space="0" w:color="auto"/>
            <w:bottom w:val="none" w:sz="0" w:space="0" w:color="auto"/>
            <w:right w:val="none" w:sz="0" w:space="0" w:color="auto"/>
          </w:divBdr>
        </w:div>
        <w:div w:id="2001230213">
          <w:marLeft w:val="0"/>
          <w:marRight w:val="0"/>
          <w:marTop w:val="0"/>
          <w:marBottom w:val="0"/>
          <w:divBdr>
            <w:top w:val="none" w:sz="0" w:space="0" w:color="auto"/>
            <w:left w:val="none" w:sz="0" w:space="0" w:color="auto"/>
            <w:bottom w:val="none" w:sz="0" w:space="0" w:color="auto"/>
            <w:right w:val="none" w:sz="0" w:space="0" w:color="auto"/>
          </w:divBdr>
        </w:div>
        <w:div w:id="1865628059">
          <w:marLeft w:val="0"/>
          <w:marRight w:val="0"/>
          <w:marTop w:val="0"/>
          <w:marBottom w:val="0"/>
          <w:divBdr>
            <w:top w:val="none" w:sz="0" w:space="0" w:color="auto"/>
            <w:left w:val="none" w:sz="0" w:space="0" w:color="auto"/>
            <w:bottom w:val="none" w:sz="0" w:space="0" w:color="auto"/>
            <w:right w:val="none" w:sz="0" w:space="0" w:color="auto"/>
          </w:divBdr>
        </w:div>
        <w:div w:id="201595365">
          <w:marLeft w:val="0"/>
          <w:marRight w:val="0"/>
          <w:marTop w:val="0"/>
          <w:marBottom w:val="0"/>
          <w:divBdr>
            <w:top w:val="none" w:sz="0" w:space="0" w:color="auto"/>
            <w:left w:val="none" w:sz="0" w:space="0" w:color="auto"/>
            <w:bottom w:val="none" w:sz="0" w:space="0" w:color="auto"/>
            <w:right w:val="none" w:sz="0" w:space="0" w:color="auto"/>
          </w:divBdr>
        </w:div>
        <w:div w:id="1761827546">
          <w:marLeft w:val="0"/>
          <w:marRight w:val="0"/>
          <w:marTop w:val="0"/>
          <w:marBottom w:val="0"/>
          <w:divBdr>
            <w:top w:val="none" w:sz="0" w:space="0" w:color="auto"/>
            <w:left w:val="none" w:sz="0" w:space="0" w:color="auto"/>
            <w:bottom w:val="none" w:sz="0" w:space="0" w:color="auto"/>
            <w:right w:val="none" w:sz="0" w:space="0" w:color="auto"/>
          </w:divBdr>
        </w:div>
        <w:div w:id="1969166287">
          <w:marLeft w:val="0"/>
          <w:marRight w:val="0"/>
          <w:marTop w:val="0"/>
          <w:marBottom w:val="0"/>
          <w:divBdr>
            <w:top w:val="none" w:sz="0" w:space="0" w:color="auto"/>
            <w:left w:val="none" w:sz="0" w:space="0" w:color="auto"/>
            <w:bottom w:val="none" w:sz="0" w:space="0" w:color="auto"/>
            <w:right w:val="none" w:sz="0" w:space="0" w:color="auto"/>
          </w:divBdr>
        </w:div>
        <w:div w:id="1810249765">
          <w:marLeft w:val="0"/>
          <w:marRight w:val="0"/>
          <w:marTop w:val="0"/>
          <w:marBottom w:val="0"/>
          <w:divBdr>
            <w:top w:val="none" w:sz="0" w:space="0" w:color="auto"/>
            <w:left w:val="none" w:sz="0" w:space="0" w:color="auto"/>
            <w:bottom w:val="none" w:sz="0" w:space="0" w:color="auto"/>
            <w:right w:val="none" w:sz="0" w:space="0" w:color="auto"/>
          </w:divBdr>
        </w:div>
        <w:div w:id="1865315695">
          <w:marLeft w:val="0"/>
          <w:marRight w:val="0"/>
          <w:marTop w:val="0"/>
          <w:marBottom w:val="0"/>
          <w:divBdr>
            <w:top w:val="none" w:sz="0" w:space="0" w:color="auto"/>
            <w:left w:val="none" w:sz="0" w:space="0" w:color="auto"/>
            <w:bottom w:val="none" w:sz="0" w:space="0" w:color="auto"/>
            <w:right w:val="none" w:sz="0" w:space="0" w:color="auto"/>
          </w:divBdr>
        </w:div>
        <w:div w:id="1338997340">
          <w:marLeft w:val="0"/>
          <w:marRight w:val="0"/>
          <w:marTop w:val="0"/>
          <w:marBottom w:val="0"/>
          <w:divBdr>
            <w:top w:val="none" w:sz="0" w:space="0" w:color="auto"/>
            <w:left w:val="none" w:sz="0" w:space="0" w:color="auto"/>
            <w:bottom w:val="none" w:sz="0" w:space="0" w:color="auto"/>
            <w:right w:val="none" w:sz="0" w:space="0" w:color="auto"/>
          </w:divBdr>
        </w:div>
        <w:div w:id="1387799818">
          <w:marLeft w:val="0"/>
          <w:marRight w:val="0"/>
          <w:marTop w:val="0"/>
          <w:marBottom w:val="0"/>
          <w:divBdr>
            <w:top w:val="none" w:sz="0" w:space="0" w:color="auto"/>
            <w:left w:val="none" w:sz="0" w:space="0" w:color="auto"/>
            <w:bottom w:val="none" w:sz="0" w:space="0" w:color="auto"/>
            <w:right w:val="none" w:sz="0" w:space="0" w:color="auto"/>
          </w:divBdr>
        </w:div>
        <w:div w:id="218707436">
          <w:marLeft w:val="0"/>
          <w:marRight w:val="0"/>
          <w:marTop w:val="0"/>
          <w:marBottom w:val="0"/>
          <w:divBdr>
            <w:top w:val="none" w:sz="0" w:space="0" w:color="auto"/>
            <w:left w:val="none" w:sz="0" w:space="0" w:color="auto"/>
            <w:bottom w:val="none" w:sz="0" w:space="0" w:color="auto"/>
            <w:right w:val="none" w:sz="0" w:space="0" w:color="auto"/>
          </w:divBdr>
        </w:div>
        <w:div w:id="748356549">
          <w:marLeft w:val="0"/>
          <w:marRight w:val="0"/>
          <w:marTop w:val="0"/>
          <w:marBottom w:val="0"/>
          <w:divBdr>
            <w:top w:val="none" w:sz="0" w:space="0" w:color="auto"/>
            <w:left w:val="none" w:sz="0" w:space="0" w:color="auto"/>
            <w:bottom w:val="none" w:sz="0" w:space="0" w:color="auto"/>
            <w:right w:val="none" w:sz="0" w:space="0" w:color="auto"/>
          </w:divBdr>
        </w:div>
        <w:div w:id="436366340">
          <w:marLeft w:val="0"/>
          <w:marRight w:val="0"/>
          <w:marTop w:val="0"/>
          <w:marBottom w:val="0"/>
          <w:divBdr>
            <w:top w:val="none" w:sz="0" w:space="0" w:color="auto"/>
            <w:left w:val="none" w:sz="0" w:space="0" w:color="auto"/>
            <w:bottom w:val="none" w:sz="0" w:space="0" w:color="auto"/>
            <w:right w:val="none" w:sz="0" w:space="0" w:color="auto"/>
          </w:divBdr>
        </w:div>
        <w:div w:id="1862891399">
          <w:marLeft w:val="0"/>
          <w:marRight w:val="0"/>
          <w:marTop w:val="0"/>
          <w:marBottom w:val="0"/>
          <w:divBdr>
            <w:top w:val="none" w:sz="0" w:space="0" w:color="auto"/>
            <w:left w:val="none" w:sz="0" w:space="0" w:color="auto"/>
            <w:bottom w:val="none" w:sz="0" w:space="0" w:color="auto"/>
            <w:right w:val="none" w:sz="0" w:space="0" w:color="auto"/>
          </w:divBdr>
        </w:div>
      </w:divsChild>
    </w:div>
    <w:div w:id="491918802">
      <w:bodyDiv w:val="1"/>
      <w:marLeft w:val="0"/>
      <w:marRight w:val="0"/>
      <w:marTop w:val="0"/>
      <w:marBottom w:val="0"/>
      <w:divBdr>
        <w:top w:val="none" w:sz="0" w:space="0" w:color="auto"/>
        <w:left w:val="none" w:sz="0" w:space="0" w:color="auto"/>
        <w:bottom w:val="none" w:sz="0" w:space="0" w:color="auto"/>
        <w:right w:val="none" w:sz="0" w:space="0" w:color="auto"/>
      </w:divBdr>
    </w:div>
    <w:div w:id="526412298">
      <w:bodyDiv w:val="1"/>
      <w:marLeft w:val="0"/>
      <w:marRight w:val="0"/>
      <w:marTop w:val="0"/>
      <w:marBottom w:val="0"/>
      <w:divBdr>
        <w:top w:val="none" w:sz="0" w:space="0" w:color="auto"/>
        <w:left w:val="none" w:sz="0" w:space="0" w:color="auto"/>
        <w:bottom w:val="none" w:sz="0" w:space="0" w:color="auto"/>
        <w:right w:val="none" w:sz="0" w:space="0" w:color="auto"/>
      </w:divBdr>
    </w:div>
    <w:div w:id="541989333">
      <w:bodyDiv w:val="1"/>
      <w:marLeft w:val="0"/>
      <w:marRight w:val="0"/>
      <w:marTop w:val="0"/>
      <w:marBottom w:val="0"/>
      <w:divBdr>
        <w:top w:val="none" w:sz="0" w:space="0" w:color="auto"/>
        <w:left w:val="none" w:sz="0" w:space="0" w:color="auto"/>
        <w:bottom w:val="none" w:sz="0" w:space="0" w:color="auto"/>
        <w:right w:val="none" w:sz="0" w:space="0" w:color="auto"/>
      </w:divBdr>
    </w:div>
    <w:div w:id="569072811">
      <w:bodyDiv w:val="1"/>
      <w:marLeft w:val="0"/>
      <w:marRight w:val="0"/>
      <w:marTop w:val="0"/>
      <w:marBottom w:val="0"/>
      <w:divBdr>
        <w:top w:val="none" w:sz="0" w:space="0" w:color="auto"/>
        <w:left w:val="none" w:sz="0" w:space="0" w:color="auto"/>
        <w:bottom w:val="none" w:sz="0" w:space="0" w:color="auto"/>
        <w:right w:val="none" w:sz="0" w:space="0" w:color="auto"/>
      </w:divBdr>
      <w:divsChild>
        <w:div w:id="731928149">
          <w:marLeft w:val="0"/>
          <w:marRight w:val="0"/>
          <w:marTop w:val="0"/>
          <w:marBottom w:val="0"/>
          <w:divBdr>
            <w:top w:val="none" w:sz="0" w:space="0" w:color="auto"/>
            <w:left w:val="none" w:sz="0" w:space="0" w:color="auto"/>
            <w:bottom w:val="none" w:sz="0" w:space="0" w:color="auto"/>
            <w:right w:val="none" w:sz="0" w:space="0" w:color="auto"/>
          </w:divBdr>
          <w:divsChild>
            <w:div w:id="110444716">
              <w:marLeft w:val="0"/>
              <w:marRight w:val="0"/>
              <w:marTop w:val="0"/>
              <w:marBottom w:val="0"/>
              <w:divBdr>
                <w:top w:val="none" w:sz="0" w:space="0" w:color="auto"/>
                <w:left w:val="none" w:sz="0" w:space="0" w:color="auto"/>
                <w:bottom w:val="none" w:sz="0" w:space="0" w:color="auto"/>
                <w:right w:val="none" w:sz="0" w:space="0" w:color="auto"/>
              </w:divBdr>
              <w:divsChild>
                <w:div w:id="2054039852">
                  <w:marLeft w:val="0"/>
                  <w:marRight w:val="0"/>
                  <w:marTop w:val="0"/>
                  <w:marBottom w:val="0"/>
                  <w:divBdr>
                    <w:top w:val="none" w:sz="0" w:space="0" w:color="auto"/>
                    <w:left w:val="none" w:sz="0" w:space="0" w:color="auto"/>
                    <w:bottom w:val="none" w:sz="0" w:space="0" w:color="auto"/>
                    <w:right w:val="none" w:sz="0" w:space="0" w:color="auto"/>
                  </w:divBdr>
                  <w:divsChild>
                    <w:div w:id="1294560243">
                      <w:marLeft w:val="0"/>
                      <w:marRight w:val="0"/>
                      <w:marTop w:val="75"/>
                      <w:marBottom w:val="60"/>
                      <w:divBdr>
                        <w:top w:val="none" w:sz="0" w:space="0" w:color="auto"/>
                        <w:left w:val="none" w:sz="0" w:space="0" w:color="auto"/>
                        <w:bottom w:val="none" w:sz="0" w:space="0" w:color="auto"/>
                        <w:right w:val="none" w:sz="0" w:space="0" w:color="auto"/>
                      </w:divBdr>
                      <w:divsChild>
                        <w:div w:id="272444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2139737">
          <w:marLeft w:val="0"/>
          <w:marRight w:val="0"/>
          <w:marTop w:val="0"/>
          <w:marBottom w:val="0"/>
          <w:divBdr>
            <w:top w:val="none" w:sz="0" w:space="0" w:color="auto"/>
            <w:left w:val="none" w:sz="0" w:space="0" w:color="auto"/>
            <w:bottom w:val="none" w:sz="0" w:space="0" w:color="auto"/>
            <w:right w:val="none" w:sz="0" w:space="0" w:color="auto"/>
          </w:divBdr>
          <w:divsChild>
            <w:div w:id="1939288213">
              <w:marLeft w:val="0"/>
              <w:marRight w:val="0"/>
              <w:marTop w:val="0"/>
              <w:marBottom w:val="0"/>
              <w:divBdr>
                <w:top w:val="none" w:sz="0" w:space="0" w:color="auto"/>
                <w:left w:val="none" w:sz="0" w:space="0" w:color="auto"/>
                <w:bottom w:val="none" w:sz="0" w:space="0" w:color="auto"/>
                <w:right w:val="none" w:sz="0" w:space="0" w:color="auto"/>
              </w:divBdr>
              <w:divsChild>
                <w:div w:id="1552422816">
                  <w:marLeft w:val="0"/>
                  <w:marRight w:val="0"/>
                  <w:marTop w:val="0"/>
                  <w:marBottom w:val="0"/>
                  <w:divBdr>
                    <w:top w:val="none" w:sz="0" w:space="0" w:color="auto"/>
                    <w:left w:val="none" w:sz="0" w:space="0" w:color="auto"/>
                    <w:bottom w:val="none" w:sz="0" w:space="0" w:color="auto"/>
                    <w:right w:val="none" w:sz="0" w:space="0" w:color="auto"/>
                  </w:divBdr>
                  <w:divsChild>
                    <w:div w:id="2115325613">
                      <w:marLeft w:val="0"/>
                      <w:marRight w:val="0"/>
                      <w:marTop w:val="75"/>
                      <w:marBottom w:val="45"/>
                      <w:divBdr>
                        <w:top w:val="none" w:sz="0" w:space="0" w:color="auto"/>
                        <w:left w:val="none" w:sz="0" w:space="0" w:color="auto"/>
                        <w:bottom w:val="none" w:sz="0" w:space="0" w:color="auto"/>
                        <w:right w:val="none" w:sz="0" w:space="0" w:color="auto"/>
                      </w:divBdr>
                      <w:divsChild>
                        <w:div w:id="419563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84416584">
      <w:bodyDiv w:val="1"/>
      <w:marLeft w:val="0"/>
      <w:marRight w:val="0"/>
      <w:marTop w:val="0"/>
      <w:marBottom w:val="0"/>
      <w:divBdr>
        <w:top w:val="none" w:sz="0" w:space="0" w:color="auto"/>
        <w:left w:val="none" w:sz="0" w:space="0" w:color="auto"/>
        <w:bottom w:val="none" w:sz="0" w:space="0" w:color="auto"/>
        <w:right w:val="none" w:sz="0" w:space="0" w:color="auto"/>
      </w:divBdr>
      <w:divsChild>
        <w:div w:id="920795588">
          <w:marLeft w:val="0"/>
          <w:marRight w:val="0"/>
          <w:marTop w:val="0"/>
          <w:marBottom w:val="0"/>
          <w:divBdr>
            <w:top w:val="none" w:sz="0" w:space="0" w:color="auto"/>
            <w:left w:val="none" w:sz="0" w:space="0" w:color="auto"/>
            <w:bottom w:val="none" w:sz="0" w:space="0" w:color="auto"/>
            <w:right w:val="none" w:sz="0" w:space="0" w:color="auto"/>
          </w:divBdr>
        </w:div>
      </w:divsChild>
    </w:div>
    <w:div w:id="638189741">
      <w:bodyDiv w:val="1"/>
      <w:marLeft w:val="0"/>
      <w:marRight w:val="0"/>
      <w:marTop w:val="0"/>
      <w:marBottom w:val="0"/>
      <w:divBdr>
        <w:top w:val="none" w:sz="0" w:space="0" w:color="auto"/>
        <w:left w:val="none" w:sz="0" w:space="0" w:color="auto"/>
        <w:bottom w:val="none" w:sz="0" w:space="0" w:color="auto"/>
        <w:right w:val="none" w:sz="0" w:space="0" w:color="auto"/>
      </w:divBdr>
      <w:divsChild>
        <w:div w:id="250941252">
          <w:marLeft w:val="0"/>
          <w:marRight w:val="0"/>
          <w:marTop w:val="100"/>
          <w:marBottom w:val="100"/>
          <w:divBdr>
            <w:top w:val="dotted" w:sz="6" w:space="4" w:color="auto"/>
            <w:left w:val="none" w:sz="0" w:space="0" w:color="auto"/>
            <w:bottom w:val="none" w:sz="0" w:space="0" w:color="auto"/>
            <w:right w:val="none" w:sz="0" w:space="0" w:color="auto"/>
          </w:divBdr>
          <w:divsChild>
            <w:div w:id="216935531">
              <w:marLeft w:val="0"/>
              <w:marRight w:val="0"/>
              <w:marTop w:val="0"/>
              <w:marBottom w:val="0"/>
              <w:divBdr>
                <w:top w:val="none" w:sz="0" w:space="0" w:color="auto"/>
                <w:left w:val="none" w:sz="0" w:space="0" w:color="auto"/>
                <w:bottom w:val="none" w:sz="0" w:space="0" w:color="auto"/>
                <w:right w:val="none" w:sz="0" w:space="0" w:color="auto"/>
              </w:divBdr>
            </w:div>
          </w:divsChild>
        </w:div>
        <w:div w:id="665281101">
          <w:marLeft w:val="0"/>
          <w:marRight w:val="0"/>
          <w:marTop w:val="100"/>
          <w:marBottom w:val="100"/>
          <w:divBdr>
            <w:top w:val="dotted" w:sz="6" w:space="4" w:color="auto"/>
            <w:left w:val="none" w:sz="0" w:space="0" w:color="auto"/>
            <w:bottom w:val="none" w:sz="0" w:space="0" w:color="auto"/>
            <w:right w:val="none" w:sz="0" w:space="0" w:color="auto"/>
          </w:divBdr>
          <w:divsChild>
            <w:div w:id="793063675">
              <w:marLeft w:val="0"/>
              <w:marRight w:val="0"/>
              <w:marTop w:val="0"/>
              <w:marBottom w:val="0"/>
              <w:divBdr>
                <w:top w:val="none" w:sz="0" w:space="0" w:color="auto"/>
                <w:left w:val="none" w:sz="0" w:space="0" w:color="auto"/>
                <w:bottom w:val="none" w:sz="0" w:space="0" w:color="auto"/>
                <w:right w:val="none" w:sz="0" w:space="0" w:color="auto"/>
              </w:divBdr>
            </w:div>
          </w:divsChild>
        </w:div>
        <w:div w:id="67115384">
          <w:marLeft w:val="0"/>
          <w:marRight w:val="0"/>
          <w:marTop w:val="100"/>
          <w:marBottom w:val="100"/>
          <w:divBdr>
            <w:top w:val="dotted" w:sz="6" w:space="4" w:color="auto"/>
            <w:left w:val="none" w:sz="0" w:space="0" w:color="auto"/>
            <w:bottom w:val="none" w:sz="0" w:space="0" w:color="auto"/>
            <w:right w:val="none" w:sz="0" w:space="0" w:color="auto"/>
          </w:divBdr>
          <w:divsChild>
            <w:div w:id="1099257438">
              <w:marLeft w:val="0"/>
              <w:marRight w:val="0"/>
              <w:marTop w:val="0"/>
              <w:marBottom w:val="0"/>
              <w:divBdr>
                <w:top w:val="none" w:sz="0" w:space="0" w:color="auto"/>
                <w:left w:val="none" w:sz="0" w:space="0" w:color="auto"/>
                <w:bottom w:val="none" w:sz="0" w:space="0" w:color="auto"/>
                <w:right w:val="none" w:sz="0" w:space="0" w:color="auto"/>
              </w:divBdr>
            </w:div>
          </w:divsChild>
        </w:div>
        <w:div w:id="624971271">
          <w:marLeft w:val="0"/>
          <w:marRight w:val="0"/>
          <w:marTop w:val="100"/>
          <w:marBottom w:val="100"/>
          <w:divBdr>
            <w:top w:val="dotted" w:sz="6" w:space="4" w:color="auto"/>
            <w:left w:val="none" w:sz="0" w:space="0" w:color="auto"/>
            <w:bottom w:val="none" w:sz="0" w:space="0" w:color="auto"/>
            <w:right w:val="none" w:sz="0" w:space="0" w:color="auto"/>
          </w:divBdr>
          <w:divsChild>
            <w:div w:id="712311986">
              <w:marLeft w:val="0"/>
              <w:marRight w:val="0"/>
              <w:marTop w:val="0"/>
              <w:marBottom w:val="0"/>
              <w:divBdr>
                <w:top w:val="none" w:sz="0" w:space="0" w:color="auto"/>
                <w:left w:val="none" w:sz="0" w:space="0" w:color="auto"/>
                <w:bottom w:val="none" w:sz="0" w:space="0" w:color="auto"/>
                <w:right w:val="none" w:sz="0" w:space="0" w:color="auto"/>
              </w:divBdr>
            </w:div>
          </w:divsChild>
        </w:div>
        <w:div w:id="17970795">
          <w:marLeft w:val="0"/>
          <w:marRight w:val="0"/>
          <w:marTop w:val="100"/>
          <w:marBottom w:val="100"/>
          <w:divBdr>
            <w:top w:val="dotted" w:sz="6" w:space="4" w:color="auto"/>
            <w:left w:val="none" w:sz="0" w:space="0" w:color="auto"/>
            <w:bottom w:val="none" w:sz="0" w:space="0" w:color="auto"/>
            <w:right w:val="none" w:sz="0" w:space="0" w:color="auto"/>
          </w:divBdr>
          <w:divsChild>
            <w:div w:id="49498938">
              <w:marLeft w:val="0"/>
              <w:marRight w:val="0"/>
              <w:marTop w:val="0"/>
              <w:marBottom w:val="0"/>
              <w:divBdr>
                <w:top w:val="none" w:sz="0" w:space="0" w:color="auto"/>
                <w:left w:val="none" w:sz="0" w:space="0" w:color="auto"/>
                <w:bottom w:val="none" w:sz="0" w:space="0" w:color="auto"/>
                <w:right w:val="none" w:sz="0" w:space="0" w:color="auto"/>
              </w:divBdr>
            </w:div>
          </w:divsChild>
        </w:div>
        <w:div w:id="1255628597">
          <w:marLeft w:val="0"/>
          <w:marRight w:val="0"/>
          <w:marTop w:val="100"/>
          <w:marBottom w:val="100"/>
          <w:divBdr>
            <w:top w:val="dotted" w:sz="6" w:space="4" w:color="auto"/>
            <w:left w:val="none" w:sz="0" w:space="0" w:color="auto"/>
            <w:bottom w:val="none" w:sz="0" w:space="0" w:color="auto"/>
            <w:right w:val="none" w:sz="0" w:space="0" w:color="auto"/>
          </w:divBdr>
          <w:divsChild>
            <w:div w:id="1045763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2349325">
      <w:bodyDiv w:val="1"/>
      <w:marLeft w:val="0"/>
      <w:marRight w:val="0"/>
      <w:marTop w:val="0"/>
      <w:marBottom w:val="0"/>
      <w:divBdr>
        <w:top w:val="none" w:sz="0" w:space="0" w:color="auto"/>
        <w:left w:val="none" w:sz="0" w:space="0" w:color="auto"/>
        <w:bottom w:val="none" w:sz="0" w:space="0" w:color="auto"/>
        <w:right w:val="none" w:sz="0" w:space="0" w:color="auto"/>
      </w:divBdr>
      <w:divsChild>
        <w:div w:id="1772552870">
          <w:marLeft w:val="0"/>
          <w:marRight w:val="0"/>
          <w:marTop w:val="0"/>
          <w:marBottom w:val="0"/>
          <w:divBdr>
            <w:top w:val="none" w:sz="0" w:space="0" w:color="auto"/>
            <w:left w:val="none" w:sz="0" w:space="0" w:color="auto"/>
            <w:bottom w:val="none" w:sz="0" w:space="0" w:color="auto"/>
            <w:right w:val="none" w:sz="0" w:space="0" w:color="auto"/>
          </w:divBdr>
          <w:divsChild>
            <w:div w:id="1539776727">
              <w:marLeft w:val="0"/>
              <w:marRight w:val="0"/>
              <w:marTop w:val="0"/>
              <w:marBottom w:val="0"/>
              <w:divBdr>
                <w:top w:val="none" w:sz="0" w:space="0" w:color="auto"/>
                <w:left w:val="none" w:sz="0" w:space="0" w:color="auto"/>
                <w:bottom w:val="none" w:sz="0" w:space="0" w:color="auto"/>
                <w:right w:val="none" w:sz="0" w:space="0" w:color="auto"/>
              </w:divBdr>
            </w:div>
            <w:div w:id="1947081276">
              <w:marLeft w:val="0"/>
              <w:marRight w:val="0"/>
              <w:marTop w:val="0"/>
              <w:marBottom w:val="0"/>
              <w:divBdr>
                <w:top w:val="none" w:sz="0" w:space="0" w:color="auto"/>
                <w:left w:val="none" w:sz="0" w:space="0" w:color="auto"/>
                <w:bottom w:val="none" w:sz="0" w:space="0" w:color="auto"/>
                <w:right w:val="none" w:sz="0" w:space="0" w:color="auto"/>
              </w:divBdr>
            </w:div>
            <w:div w:id="710769008">
              <w:marLeft w:val="0"/>
              <w:marRight w:val="0"/>
              <w:marTop w:val="0"/>
              <w:marBottom w:val="0"/>
              <w:divBdr>
                <w:top w:val="none" w:sz="0" w:space="0" w:color="auto"/>
                <w:left w:val="none" w:sz="0" w:space="0" w:color="auto"/>
                <w:bottom w:val="none" w:sz="0" w:space="0" w:color="auto"/>
                <w:right w:val="none" w:sz="0" w:space="0" w:color="auto"/>
              </w:divBdr>
              <w:divsChild>
                <w:div w:id="1181166201">
                  <w:marLeft w:val="0"/>
                  <w:marRight w:val="0"/>
                  <w:marTop w:val="0"/>
                  <w:marBottom w:val="0"/>
                  <w:divBdr>
                    <w:top w:val="none" w:sz="0" w:space="0" w:color="auto"/>
                    <w:left w:val="none" w:sz="0" w:space="0" w:color="auto"/>
                    <w:bottom w:val="none" w:sz="0" w:space="0" w:color="auto"/>
                    <w:right w:val="none" w:sz="0" w:space="0" w:color="auto"/>
                  </w:divBdr>
                  <w:divsChild>
                    <w:div w:id="124196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3853902">
      <w:bodyDiv w:val="1"/>
      <w:marLeft w:val="0"/>
      <w:marRight w:val="0"/>
      <w:marTop w:val="0"/>
      <w:marBottom w:val="0"/>
      <w:divBdr>
        <w:top w:val="none" w:sz="0" w:space="0" w:color="auto"/>
        <w:left w:val="none" w:sz="0" w:space="0" w:color="auto"/>
        <w:bottom w:val="none" w:sz="0" w:space="0" w:color="auto"/>
        <w:right w:val="none" w:sz="0" w:space="0" w:color="auto"/>
      </w:divBdr>
    </w:div>
    <w:div w:id="648020772">
      <w:bodyDiv w:val="1"/>
      <w:marLeft w:val="0"/>
      <w:marRight w:val="0"/>
      <w:marTop w:val="0"/>
      <w:marBottom w:val="0"/>
      <w:divBdr>
        <w:top w:val="none" w:sz="0" w:space="0" w:color="auto"/>
        <w:left w:val="none" w:sz="0" w:space="0" w:color="auto"/>
        <w:bottom w:val="none" w:sz="0" w:space="0" w:color="auto"/>
        <w:right w:val="none" w:sz="0" w:space="0" w:color="auto"/>
      </w:divBdr>
    </w:div>
    <w:div w:id="700592380">
      <w:bodyDiv w:val="1"/>
      <w:marLeft w:val="0"/>
      <w:marRight w:val="0"/>
      <w:marTop w:val="0"/>
      <w:marBottom w:val="0"/>
      <w:divBdr>
        <w:top w:val="none" w:sz="0" w:space="0" w:color="auto"/>
        <w:left w:val="none" w:sz="0" w:space="0" w:color="auto"/>
        <w:bottom w:val="none" w:sz="0" w:space="0" w:color="auto"/>
        <w:right w:val="none" w:sz="0" w:space="0" w:color="auto"/>
      </w:divBdr>
      <w:divsChild>
        <w:div w:id="901906690">
          <w:marLeft w:val="0"/>
          <w:marRight w:val="0"/>
          <w:marTop w:val="0"/>
          <w:marBottom w:val="0"/>
          <w:divBdr>
            <w:top w:val="none" w:sz="0" w:space="0" w:color="auto"/>
            <w:left w:val="none" w:sz="0" w:space="0" w:color="auto"/>
            <w:bottom w:val="none" w:sz="0" w:space="0" w:color="auto"/>
            <w:right w:val="none" w:sz="0" w:space="0" w:color="auto"/>
          </w:divBdr>
          <w:divsChild>
            <w:div w:id="792594961">
              <w:marLeft w:val="0"/>
              <w:marRight w:val="0"/>
              <w:marTop w:val="0"/>
              <w:marBottom w:val="0"/>
              <w:divBdr>
                <w:top w:val="none" w:sz="0" w:space="0" w:color="auto"/>
                <w:left w:val="none" w:sz="0" w:space="0" w:color="auto"/>
                <w:bottom w:val="none" w:sz="0" w:space="0" w:color="auto"/>
                <w:right w:val="none" w:sz="0" w:space="0" w:color="auto"/>
              </w:divBdr>
              <w:divsChild>
                <w:div w:id="1680506366">
                  <w:marLeft w:val="0"/>
                  <w:marRight w:val="0"/>
                  <w:marTop w:val="0"/>
                  <w:marBottom w:val="0"/>
                  <w:divBdr>
                    <w:top w:val="none" w:sz="0" w:space="0" w:color="auto"/>
                    <w:left w:val="none" w:sz="0" w:space="0" w:color="auto"/>
                    <w:bottom w:val="none" w:sz="0" w:space="0" w:color="auto"/>
                    <w:right w:val="none" w:sz="0" w:space="0" w:color="auto"/>
                  </w:divBdr>
                  <w:divsChild>
                    <w:div w:id="1204177254">
                      <w:marLeft w:val="0"/>
                      <w:marRight w:val="0"/>
                      <w:marTop w:val="0"/>
                      <w:marBottom w:val="0"/>
                      <w:divBdr>
                        <w:top w:val="none" w:sz="0" w:space="0" w:color="auto"/>
                        <w:left w:val="none" w:sz="0" w:space="0" w:color="auto"/>
                        <w:bottom w:val="none" w:sz="0" w:space="0" w:color="auto"/>
                        <w:right w:val="none" w:sz="0" w:space="0" w:color="auto"/>
                      </w:divBdr>
                      <w:divsChild>
                        <w:div w:id="421532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5599018">
          <w:marLeft w:val="0"/>
          <w:marRight w:val="0"/>
          <w:marTop w:val="0"/>
          <w:marBottom w:val="0"/>
          <w:divBdr>
            <w:top w:val="none" w:sz="0" w:space="0" w:color="auto"/>
            <w:left w:val="none" w:sz="0" w:space="0" w:color="auto"/>
            <w:bottom w:val="none" w:sz="0" w:space="0" w:color="auto"/>
            <w:right w:val="none" w:sz="0" w:space="0" w:color="auto"/>
          </w:divBdr>
          <w:divsChild>
            <w:div w:id="1226647619">
              <w:marLeft w:val="0"/>
              <w:marRight w:val="0"/>
              <w:marTop w:val="0"/>
              <w:marBottom w:val="0"/>
              <w:divBdr>
                <w:top w:val="none" w:sz="0" w:space="0" w:color="auto"/>
                <w:left w:val="none" w:sz="0" w:space="0" w:color="auto"/>
                <w:bottom w:val="none" w:sz="0" w:space="0" w:color="auto"/>
                <w:right w:val="none" w:sz="0" w:space="0" w:color="auto"/>
              </w:divBdr>
              <w:divsChild>
                <w:div w:id="1252396722">
                  <w:marLeft w:val="0"/>
                  <w:marRight w:val="0"/>
                  <w:marTop w:val="0"/>
                  <w:marBottom w:val="0"/>
                  <w:divBdr>
                    <w:top w:val="none" w:sz="0" w:space="0" w:color="auto"/>
                    <w:left w:val="none" w:sz="0" w:space="0" w:color="auto"/>
                    <w:bottom w:val="none" w:sz="0" w:space="0" w:color="auto"/>
                    <w:right w:val="none" w:sz="0" w:space="0" w:color="auto"/>
                  </w:divBdr>
                  <w:divsChild>
                    <w:div w:id="149900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997925">
          <w:marLeft w:val="0"/>
          <w:marRight w:val="0"/>
          <w:marTop w:val="0"/>
          <w:marBottom w:val="0"/>
          <w:divBdr>
            <w:top w:val="none" w:sz="0" w:space="0" w:color="auto"/>
            <w:left w:val="none" w:sz="0" w:space="0" w:color="auto"/>
            <w:bottom w:val="none" w:sz="0" w:space="0" w:color="auto"/>
            <w:right w:val="none" w:sz="0" w:space="0" w:color="auto"/>
          </w:divBdr>
        </w:div>
      </w:divsChild>
    </w:div>
    <w:div w:id="773591897">
      <w:bodyDiv w:val="1"/>
      <w:marLeft w:val="0"/>
      <w:marRight w:val="0"/>
      <w:marTop w:val="0"/>
      <w:marBottom w:val="0"/>
      <w:divBdr>
        <w:top w:val="none" w:sz="0" w:space="0" w:color="auto"/>
        <w:left w:val="none" w:sz="0" w:space="0" w:color="auto"/>
        <w:bottom w:val="none" w:sz="0" w:space="0" w:color="auto"/>
        <w:right w:val="none" w:sz="0" w:space="0" w:color="auto"/>
      </w:divBdr>
      <w:divsChild>
        <w:div w:id="2066484413">
          <w:marLeft w:val="0"/>
          <w:marRight w:val="0"/>
          <w:marTop w:val="0"/>
          <w:marBottom w:val="75"/>
          <w:divBdr>
            <w:top w:val="none" w:sz="0" w:space="0" w:color="auto"/>
            <w:left w:val="none" w:sz="0" w:space="0" w:color="auto"/>
            <w:bottom w:val="none" w:sz="0" w:space="0" w:color="auto"/>
            <w:right w:val="none" w:sz="0" w:space="0" w:color="auto"/>
          </w:divBdr>
          <w:divsChild>
            <w:div w:id="136801611">
              <w:marLeft w:val="0"/>
              <w:marRight w:val="450"/>
              <w:marTop w:val="0"/>
              <w:marBottom w:val="150"/>
              <w:divBdr>
                <w:top w:val="none" w:sz="0" w:space="0" w:color="auto"/>
                <w:left w:val="none" w:sz="0" w:space="0" w:color="auto"/>
                <w:bottom w:val="none" w:sz="0" w:space="0" w:color="auto"/>
                <w:right w:val="none" w:sz="0" w:space="0" w:color="auto"/>
              </w:divBdr>
            </w:div>
          </w:divsChild>
        </w:div>
        <w:div w:id="452287946">
          <w:marLeft w:val="0"/>
          <w:marRight w:val="0"/>
          <w:marTop w:val="0"/>
          <w:marBottom w:val="0"/>
          <w:divBdr>
            <w:top w:val="none" w:sz="0" w:space="0" w:color="auto"/>
            <w:left w:val="none" w:sz="0" w:space="0" w:color="auto"/>
            <w:bottom w:val="none" w:sz="0" w:space="0" w:color="auto"/>
            <w:right w:val="none" w:sz="0" w:space="0" w:color="auto"/>
          </w:divBdr>
          <w:divsChild>
            <w:div w:id="419446579">
              <w:marLeft w:val="0"/>
              <w:marRight w:val="0"/>
              <w:marTop w:val="0"/>
              <w:marBottom w:val="0"/>
              <w:divBdr>
                <w:top w:val="none" w:sz="0" w:space="0" w:color="auto"/>
                <w:left w:val="none" w:sz="0" w:space="0" w:color="auto"/>
                <w:bottom w:val="none" w:sz="0" w:space="0" w:color="auto"/>
                <w:right w:val="none" w:sz="0" w:space="0" w:color="auto"/>
              </w:divBdr>
              <w:divsChild>
                <w:div w:id="1903712610">
                  <w:marLeft w:val="0"/>
                  <w:marRight w:val="0"/>
                  <w:marTop w:val="0"/>
                  <w:marBottom w:val="0"/>
                  <w:divBdr>
                    <w:top w:val="none" w:sz="0" w:space="0" w:color="auto"/>
                    <w:left w:val="none" w:sz="0" w:space="0" w:color="auto"/>
                    <w:bottom w:val="none" w:sz="0" w:space="0" w:color="auto"/>
                    <w:right w:val="none" w:sz="0" w:space="0" w:color="auto"/>
                  </w:divBdr>
                  <w:divsChild>
                    <w:div w:id="1066757761">
                      <w:marLeft w:val="0"/>
                      <w:marRight w:val="0"/>
                      <w:marTop w:val="0"/>
                      <w:marBottom w:val="0"/>
                      <w:divBdr>
                        <w:top w:val="none" w:sz="0" w:space="0" w:color="auto"/>
                        <w:left w:val="none" w:sz="0" w:space="0" w:color="auto"/>
                        <w:bottom w:val="none" w:sz="0" w:space="0" w:color="auto"/>
                        <w:right w:val="none" w:sz="0" w:space="0" w:color="auto"/>
                      </w:divBdr>
                      <w:divsChild>
                        <w:div w:id="1445686361">
                          <w:marLeft w:val="0"/>
                          <w:marRight w:val="0"/>
                          <w:marTop w:val="0"/>
                          <w:marBottom w:val="0"/>
                          <w:divBdr>
                            <w:top w:val="none" w:sz="0" w:space="0" w:color="auto"/>
                            <w:left w:val="none" w:sz="0" w:space="0" w:color="auto"/>
                            <w:bottom w:val="none" w:sz="0" w:space="0" w:color="auto"/>
                            <w:right w:val="none" w:sz="0" w:space="0" w:color="auto"/>
                          </w:divBdr>
                          <w:divsChild>
                            <w:div w:id="193467659">
                              <w:marLeft w:val="0"/>
                              <w:marRight w:val="0"/>
                              <w:marTop w:val="0"/>
                              <w:marBottom w:val="0"/>
                              <w:divBdr>
                                <w:top w:val="none" w:sz="0" w:space="0" w:color="EAEAEA"/>
                                <w:left w:val="none" w:sz="0" w:space="0" w:color="EAEAEA"/>
                                <w:bottom w:val="single" w:sz="6" w:space="15" w:color="EAEAEA"/>
                                <w:right w:val="none" w:sz="0" w:space="0" w:color="EAEAEA"/>
                              </w:divBdr>
                              <w:divsChild>
                                <w:div w:id="999886822">
                                  <w:marLeft w:val="0"/>
                                  <w:marRight w:val="0"/>
                                  <w:marTop w:val="0"/>
                                  <w:marBottom w:val="60"/>
                                  <w:divBdr>
                                    <w:top w:val="none" w:sz="0" w:space="0" w:color="auto"/>
                                    <w:left w:val="none" w:sz="0" w:space="0" w:color="auto"/>
                                    <w:bottom w:val="none" w:sz="0" w:space="0" w:color="auto"/>
                                    <w:right w:val="none" w:sz="0" w:space="0" w:color="auto"/>
                                  </w:divBdr>
                                  <w:divsChild>
                                    <w:div w:id="814760532">
                                      <w:marLeft w:val="0"/>
                                      <w:marRight w:val="0"/>
                                      <w:marTop w:val="0"/>
                                      <w:marBottom w:val="0"/>
                                      <w:divBdr>
                                        <w:top w:val="none" w:sz="0" w:space="0" w:color="auto"/>
                                        <w:left w:val="none" w:sz="0" w:space="0" w:color="auto"/>
                                        <w:bottom w:val="none" w:sz="0" w:space="0" w:color="auto"/>
                                        <w:right w:val="none" w:sz="0" w:space="0" w:color="auto"/>
                                      </w:divBdr>
                                      <w:divsChild>
                                        <w:div w:id="2054763965">
                                          <w:marLeft w:val="0"/>
                                          <w:marRight w:val="0"/>
                                          <w:marTop w:val="0"/>
                                          <w:marBottom w:val="0"/>
                                          <w:divBdr>
                                            <w:top w:val="none" w:sz="0" w:space="0" w:color="auto"/>
                                            <w:left w:val="none" w:sz="0" w:space="0" w:color="auto"/>
                                            <w:bottom w:val="none" w:sz="0" w:space="0" w:color="auto"/>
                                            <w:right w:val="none" w:sz="0" w:space="0" w:color="auto"/>
                                          </w:divBdr>
                                          <w:divsChild>
                                            <w:div w:id="405615452">
                                              <w:marLeft w:val="0"/>
                                              <w:marRight w:val="0"/>
                                              <w:marTop w:val="0"/>
                                              <w:marBottom w:val="0"/>
                                              <w:divBdr>
                                                <w:top w:val="none" w:sz="0" w:space="0" w:color="auto"/>
                                                <w:left w:val="none" w:sz="0" w:space="0" w:color="auto"/>
                                                <w:bottom w:val="none" w:sz="0" w:space="0" w:color="auto"/>
                                                <w:right w:val="none" w:sz="0" w:space="0" w:color="auto"/>
                                              </w:divBdr>
                                              <w:divsChild>
                                                <w:div w:id="776945429">
                                                  <w:marLeft w:val="0"/>
                                                  <w:marRight w:val="0"/>
                                                  <w:marTop w:val="0"/>
                                                  <w:marBottom w:val="0"/>
                                                  <w:divBdr>
                                                    <w:top w:val="none" w:sz="0" w:space="0" w:color="auto"/>
                                                    <w:left w:val="none" w:sz="0" w:space="0" w:color="auto"/>
                                                    <w:bottom w:val="none" w:sz="0" w:space="0" w:color="auto"/>
                                                    <w:right w:val="none" w:sz="0" w:space="0" w:color="auto"/>
                                                  </w:divBdr>
                                                  <w:divsChild>
                                                    <w:div w:id="1678731978">
                                                      <w:marLeft w:val="0"/>
                                                      <w:marRight w:val="0"/>
                                                      <w:marTop w:val="0"/>
                                                      <w:marBottom w:val="0"/>
                                                      <w:divBdr>
                                                        <w:top w:val="none" w:sz="0" w:space="0" w:color="auto"/>
                                                        <w:left w:val="none" w:sz="0" w:space="0" w:color="auto"/>
                                                        <w:bottom w:val="none" w:sz="0" w:space="0" w:color="auto"/>
                                                        <w:right w:val="none" w:sz="0" w:space="0" w:color="auto"/>
                                                      </w:divBdr>
                                                      <w:divsChild>
                                                        <w:div w:id="560099228">
                                                          <w:marLeft w:val="0"/>
                                                          <w:marRight w:val="150"/>
                                                          <w:marTop w:val="150"/>
                                                          <w:marBottom w:val="0"/>
                                                          <w:divBdr>
                                                            <w:top w:val="none" w:sz="0" w:space="0" w:color="auto"/>
                                                            <w:left w:val="none" w:sz="0" w:space="0" w:color="auto"/>
                                                            <w:bottom w:val="none" w:sz="0" w:space="0" w:color="auto"/>
                                                            <w:right w:val="none" w:sz="0" w:space="0" w:color="auto"/>
                                                          </w:divBdr>
                                                          <w:divsChild>
                                                            <w:div w:id="1939677017">
                                                              <w:marLeft w:val="0"/>
                                                              <w:marRight w:val="0"/>
                                                              <w:marTop w:val="0"/>
                                                              <w:marBottom w:val="0"/>
                                                              <w:divBdr>
                                                                <w:top w:val="none" w:sz="0" w:space="0" w:color="auto"/>
                                                                <w:left w:val="none" w:sz="0" w:space="0" w:color="auto"/>
                                                                <w:bottom w:val="none" w:sz="0" w:space="0" w:color="auto"/>
                                                                <w:right w:val="none" w:sz="0" w:space="0" w:color="auto"/>
                                                              </w:divBdr>
                                                              <w:divsChild>
                                                                <w:div w:id="1372806320">
                                                                  <w:marLeft w:val="0"/>
                                                                  <w:marRight w:val="0"/>
                                                                  <w:marTop w:val="0"/>
                                                                  <w:marBottom w:val="0"/>
                                                                  <w:divBdr>
                                                                    <w:top w:val="none" w:sz="0" w:space="0" w:color="auto"/>
                                                                    <w:left w:val="none" w:sz="0" w:space="0" w:color="auto"/>
                                                                    <w:bottom w:val="none" w:sz="0" w:space="0" w:color="auto"/>
                                                                    <w:right w:val="none" w:sz="0" w:space="0" w:color="auto"/>
                                                                  </w:divBdr>
                                                                  <w:divsChild>
                                                                    <w:div w:id="995769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5347381">
                                                      <w:marLeft w:val="0"/>
                                                      <w:marRight w:val="0"/>
                                                      <w:marTop w:val="0"/>
                                                      <w:marBottom w:val="0"/>
                                                      <w:divBdr>
                                                        <w:top w:val="none" w:sz="0" w:space="0" w:color="auto"/>
                                                        <w:left w:val="none" w:sz="0" w:space="0" w:color="auto"/>
                                                        <w:bottom w:val="none" w:sz="0" w:space="0" w:color="auto"/>
                                                        <w:right w:val="none" w:sz="0" w:space="0" w:color="auto"/>
                                                      </w:divBdr>
                                                      <w:divsChild>
                                                        <w:div w:id="1301613148">
                                                          <w:marLeft w:val="0"/>
                                                          <w:marRight w:val="0"/>
                                                          <w:marTop w:val="0"/>
                                                          <w:marBottom w:val="0"/>
                                                          <w:divBdr>
                                                            <w:top w:val="none" w:sz="0" w:space="0" w:color="auto"/>
                                                            <w:left w:val="none" w:sz="0" w:space="0" w:color="auto"/>
                                                            <w:bottom w:val="none" w:sz="0" w:space="0" w:color="auto"/>
                                                            <w:right w:val="none" w:sz="0" w:space="0" w:color="auto"/>
                                                          </w:divBdr>
                                                          <w:divsChild>
                                                            <w:div w:id="558979213">
                                                              <w:marLeft w:val="0"/>
                                                              <w:marRight w:val="0"/>
                                                              <w:marTop w:val="0"/>
                                                              <w:marBottom w:val="0"/>
                                                              <w:divBdr>
                                                                <w:top w:val="none" w:sz="0" w:space="0" w:color="auto"/>
                                                                <w:left w:val="none" w:sz="0" w:space="0" w:color="auto"/>
                                                                <w:bottom w:val="none" w:sz="0" w:space="0" w:color="auto"/>
                                                                <w:right w:val="none" w:sz="0" w:space="0" w:color="auto"/>
                                                              </w:divBdr>
                                                              <w:divsChild>
                                                                <w:div w:id="913664732">
                                                                  <w:marLeft w:val="0"/>
                                                                  <w:marRight w:val="0"/>
                                                                  <w:marTop w:val="0"/>
                                                                  <w:marBottom w:val="0"/>
                                                                  <w:divBdr>
                                                                    <w:top w:val="none" w:sz="0" w:space="0" w:color="auto"/>
                                                                    <w:left w:val="none" w:sz="0" w:space="0" w:color="auto"/>
                                                                    <w:bottom w:val="none" w:sz="0" w:space="0" w:color="auto"/>
                                                                    <w:right w:val="none" w:sz="0" w:space="0" w:color="auto"/>
                                                                  </w:divBdr>
                                                                  <w:divsChild>
                                                                    <w:div w:id="1380129335">
                                                                      <w:marLeft w:val="0"/>
                                                                      <w:marRight w:val="0"/>
                                                                      <w:marTop w:val="0"/>
                                                                      <w:marBottom w:val="75"/>
                                                                      <w:divBdr>
                                                                        <w:top w:val="none" w:sz="0" w:space="0" w:color="auto"/>
                                                                        <w:left w:val="none" w:sz="0" w:space="0" w:color="auto"/>
                                                                        <w:bottom w:val="none" w:sz="0" w:space="0" w:color="auto"/>
                                                                        <w:right w:val="none" w:sz="0" w:space="0" w:color="auto"/>
                                                                      </w:divBdr>
                                                                      <w:divsChild>
                                                                        <w:div w:id="2143225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5358622">
                                                          <w:marLeft w:val="0"/>
                                                          <w:marRight w:val="0"/>
                                                          <w:marTop w:val="0"/>
                                                          <w:marBottom w:val="0"/>
                                                          <w:divBdr>
                                                            <w:top w:val="none" w:sz="0" w:space="0" w:color="auto"/>
                                                            <w:left w:val="none" w:sz="0" w:space="0" w:color="auto"/>
                                                            <w:bottom w:val="none" w:sz="0" w:space="0" w:color="auto"/>
                                                            <w:right w:val="none" w:sz="0" w:space="0" w:color="auto"/>
                                                          </w:divBdr>
                                                          <w:divsChild>
                                                            <w:div w:id="1380860242">
                                                              <w:marLeft w:val="0"/>
                                                              <w:marRight w:val="0"/>
                                                              <w:marTop w:val="0"/>
                                                              <w:marBottom w:val="0"/>
                                                              <w:divBdr>
                                                                <w:top w:val="none" w:sz="0" w:space="0" w:color="auto"/>
                                                                <w:left w:val="none" w:sz="0" w:space="0" w:color="auto"/>
                                                                <w:bottom w:val="none" w:sz="0" w:space="0" w:color="auto"/>
                                                                <w:right w:val="none" w:sz="0" w:space="0" w:color="auto"/>
                                                              </w:divBdr>
                                                              <w:divsChild>
                                                                <w:div w:id="93407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121657">
                                                          <w:marLeft w:val="0"/>
                                                          <w:marRight w:val="0"/>
                                                          <w:marTop w:val="0"/>
                                                          <w:marBottom w:val="0"/>
                                                          <w:divBdr>
                                                            <w:top w:val="none" w:sz="0" w:space="0" w:color="auto"/>
                                                            <w:left w:val="none" w:sz="0" w:space="0" w:color="auto"/>
                                                            <w:bottom w:val="none" w:sz="0" w:space="0" w:color="auto"/>
                                                            <w:right w:val="none" w:sz="0" w:space="0" w:color="auto"/>
                                                          </w:divBdr>
                                                          <w:divsChild>
                                                            <w:div w:id="28645900">
                                                              <w:marLeft w:val="0"/>
                                                              <w:marRight w:val="0"/>
                                                              <w:marTop w:val="0"/>
                                                              <w:marBottom w:val="0"/>
                                                              <w:divBdr>
                                                                <w:top w:val="none" w:sz="0" w:space="0" w:color="auto"/>
                                                                <w:left w:val="none" w:sz="0" w:space="0" w:color="auto"/>
                                                                <w:bottom w:val="none" w:sz="0" w:space="0" w:color="auto"/>
                                                                <w:right w:val="none" w:sz="0" w:space="0" w:color="auto"/>
                                                              </w:divBdr>
                                                              <w:divsChild>
                                                                <w:div w:id="407000493">
                                                                  <w:marLeft w:val="0"/>
                                                                  <w:marRight w:val="0"/>
                                                                  <w:marTop w:val="0"/>
                                                                  <w:marBottom w:val="0"/>
                                                                  <w:divBdr>
                                                                    <w:top w:val="none" w:sz="0" w:space="0" w:color="auto"/>
                                                                    <w:left w:val="none" w:sz="0" w:space="0" w:color="auto"/>
                                                                    <w:bottom w:val="none" w:sz="0" w:space="0" w:color="auto"/>
                                                                    <w:right w:val="none" w:sz="0" w:space="0" w:color="auto"/>
                                                                  </w:divBdr>
                                                                  <w:divsChild>
                                                                    <w:div w:id="859005816">
                                                                      <w:marLeft w:val="0"/>
                                                                      <w:marRight w:val="0"/>
                                                                      <w:marTop w:val="0"/>
                                                                      <w:marBottom w:val="0"/>
                                                                      <w:divBdr>
                                                                        <w:top w:val="none" w:sz="0" w:space="0" w:color="auto"/>
                                                                        <w:left w:val="none" w:sz="0" w:space="0" w:color="auto"/>
                                                                        <w:bottom w:val="none" w:sz="0" w:space="0" w:color="auto"/>
                                                                        <w:right w:val="none" w:sz="0" w:space="0" w:color="auto"/>
                                                                      </w:divBdr>
                                                                    </w:div>
                                                                  </w:divsChild>
                                                                </w:div>
                                                                <w:div w:id="1392387138">
                                                                  <w:marLeft w:val="0"/>
                                                                  <w:marRight w:val="0"/>
                                                                  <w:marTop w:val="0"/>
                                                                  <w:marBottom w:val="0"/>
                                                                  <w:divBdr>
                                                                    <w:top w:val="none" w:sz="0" w:space="0" w:color="auto"/>
                                                                    <w:left w:val="none" w:sz="0" w:space="0" w:color="auto"/>
                                                                    <w:bottom w:val="none" w:sz="0" w:space="0" w:color="auto"/>
                                                                    <w:right w:val="none" w:sz="0" w:space="0" w:color="auto"/>
                                                                  </w:divBdr>
                                                                  <w:divsChild>
                                                                    <w:div w:id="122772218">
                                                                      <w:marLeft w:val="0"/>
                                                                      <w:marRight w:val="0"/>
                                                                      <w:marTop w:val="0"/>
                                                                      <w:marBottom w:val="0"/>
                                                                      <w:divBdr>
                                                                        <w:top w:val="none" w:sz="0" w:space="0" w:color="auto"/>
                                                                        <w:left w:val="none" w:sz="0" w:space="0" w:color="auto"/>
                                                                        <w:bottom w:val="none" w:sz="0" w:space="0" w:color="auto"/>
                                                                        <w:right w:val="none" w:sz="0" w:space="0" w:color="auto"/>
                                                                      </w:divBdr>
                                                                      <w:divsChild>
                                                                        <w:div w:id="142308714">
                                                                          <w:marLeft w:val="0"/>
                                                                          <w:marRight w:val="0"/>
                                                                          <w:marTop w:val="0"/>
                                                                          <w:marBottom w:val="0"/>
                                                                          <w:divBdr>
                                                                            <w:top w:val="none" w:sz="0" w:space="0" w:color="auto"/>
                                                                            <w:left w:val="none" w:sz="0" w:space="0" w:color="auto"/>
                                                                            <w:bottom w:val="none" w:sz="0" w:space="0" w:color="auto"/>
                                                                            <w:right w:val="none" w:sz="0" w:space="0" w:color="auto"/>
                                                                          </w:divBdr>
                                                                          <w:divsChild>
                                                                            <w:div w:id="1809593474">
                                                                              <w:marLeft w:val="0"/>
                                                                              <w:marRight w:val="0"/>
                                                                              <w:marTop w:val="0"/>
                                                                              <w:marBottom w:val="0"/>
                                                                              <w:divBdr>
                                                                                <w:top w:val="none" w:sz="0" w:space="0" w:color="auto"/>
                                                                                <w:left w:val="none" w:sz="0" w:space="0" w:color="auto"/>
                                                                                <w:bottom w:val="none" w:sz="0" w:space="0" w:color="auto"/>
                                                                                <w:right w:val="none" w:sz="0" w:space="0" w:color="auto"/>
                                                                              </w:divBdr>
                                                                              <w:divsChild>
                                                                                <w:div w:id="511145571">
                                                                                  <w:marLeft w:val="0"/>
                                                                                  <w:marRight w:val="0"/>
                                                                                  <w:marTop w:val="0"/>
                                                                                  <w:marBottom w:val="0"/>
                                                                                  <w:divBdr>
                                                                                    <w:top w:val="none" w:sz="0" w:space="0" w:color="auto"/>
                                                                                    <w:left w:val="none" w:sz="0" w:space="0" w:color="auto"/>
                                                                                    <w:bottom w:val="none" w:sz="0" w:space="0" w:color="auto"/>
                                                                                    <w:right w:val="none" w:sz="0" w:space="0" w:color="auto"/>
                                                                                  </w:divBdr>
                                                                                  <w:divsChild>
                                                                                    <w:div w:id="2088573551">
                                                                                      <w:marLeft w:val="0"/>
                                                                                      <w:marRight w:val="0"/>
                                                                                      <w:marTop w:val="0"/>
                                                                                      <w:marBottom w:val="0"/>
                                                                                      <w:divBdr>
                                                                                        <w:top w:val="none" w:sz="0" w:space="0" w:color="auto"/>
                                                                                        <w:left w:val="none" w:sz="0" w:space="0" w:color="auto"/>
                                                                                        <w:bottom w:val="none" w:sz="0" w:space="0" w:color="auto"/>
                                                                                        <w:right w:val="none" w:sz="0" w:space="0" w:color="auto"/>
                                                                                      </w:divBdr>
                                                                                      <w:divsChild>
                                                                                        <w:div w:id="463281991">
                                                                                          <w:marLeft w:val="0"/>
                                                                                          <w:marRight w:val="0"/>
                                                                                          <w:marTop w:val="0"/>
                                                                                          <w:marBottom w:val="0"/>
                                                                                          <w:divBdr>
                                                                                            <w:top w:val="none" w:sz="0" w:space="0" w:color="auto"/>
                                                                                            <w:left w:val="none" w:sz="0" w:space="0" w:color="auto"/>
                                                                                            <w:bottom w:val="none" w:sz="0" w:space="0" w:color="auto"/>
                                                                                            <w:right w:val="none" w:sz="0" w:space="0" w:color="auto"/>
                                                                                          </w:divBdr>
                                                                                          <w:divsChild>
                                                                                            <w:div w:id="1730689677">
                                                                                              <w:marLeft w:val="0"/>
                                                                                              <w:marRight w:val="0"/>
                                                                                              <w:marTop w:val="0"/>
                                                                                              <w:marBottom w:val="0"/>
                                                                                              <w:divBdr>
                                                                                                <w:top w:val="none" w:sz="0" w:space="0" w:color="auto"/>
                                                                                                <w:left w:val="none" w:sz="0" w:space="0" w:color="auto"/>
                                                                                                <w:bottom w:val="none" w:sz="0" w:space="0" w:color="auto"/>
                                                                                                <w:right w:val="none" w:sz="0" w:space="0" w:color="auto"/>
                                                                                              </w:divBdr>
                                                                                            </w:div>
                                                                                            <w:div w:id="1299454366">
                                                                                              <w:marLeft w:val="0"/>
                                                                                              <w:marRight w:val="0"/>
                                                                                              <w:marTop w:val="0"/>
                                                                                              <w:marBottom w:val="0"/>
                                                                                              <w:divBdr>
                                                                                                <w:top w:val="none" w:sz="0" w:space="0" w:color="auto"/>
                                                                                                <w:left w:val="none" w:sz="0" w:space="0" w:color="auto"/>
                                                                                                <w:bottom w:val="none" w:sz="0" w:space="0" w:color="auto"/>
                                                                                                <w:right w:val="none" w:sz="0" w:space="0" w:color="auto"/>
                                                                                              </w:divBdr>
                                                                                            </w:div>
                                                                                            <w:div w:id="1071005813">
                                                                                              <w:marLeft w:val="0"/>
                                                                                              <w:marRight w:val="0"/>
                                                                                              <w:marTop w:val="0"/>
                                                                                              <w:marBottom w:val="0"/>
                                                                                              <w:divBdr>
                                                                                                <w:top w:val="none" w:sz="0" w:space="0" w:color="auto"/>
                                                                                                <w:left w:val="none" w:sz="0" w:space="0" w:color="auto"/>
                                                                                                <w:bottom w:val="none" w:sz="0" w:space="0" w:color="auto"/>
                                                                                                <w:right w:val="none" w:sz="0" w:space="0" w:color="auto"/>
                                                                                              </w:divBdr>
                                                                                            </w:div>
                                                                                            <w:div w:id="1473249519">
                                                                                              <w:marLeft w:val="0"/>
                                                                                              <w:marRight w:val="0"/>
                                                                                              <w:marTop w:val="0"/>
                                                                                              <w:marBottom w:val="0"/>
                                                                                              <w:divBdr>
                                                                                                <w:top w:val="none" w:sz="0" w:space="0" w:color="auto"/>
                                                                                                <w:left w:val="none" w:sz="0" w:space="0" w:color="auto"/>
                                                                                                <w:bottom w:val="none" w:sz="0" w:space="0" w:color="auto"/>
                                                                                                <w:right w:val="none" w:sz="0" w:space="0" w:color="auto"/>
                                                                                              </w:divBdr>
                                                                                            </w:div>
                                                                                            <w:div w:id="1678337893">
                                                                                              <w:marLeft w:val="0"/>
                                                                                              <w:marRight w:val="0"/>
                                                                                              <w:marTop w:val="0"/>
                                                                                              <w:marBottom w:val="0"/>
                                                                                              <w:divBdr>
                                                                                                <w:top w:val="none" w:sz="0" w:space="0" w:color="auto"/>
                                                                                                <w:left w:val="none" w:sz="0" w:space="0" w:color="auto"/>
                                                                                                <w:bottom w:val="none" w:sz="0" w:space="0" w:color="auto"/>
                                                                                                <w:right w:val="none" w:sz="0" w:space="0" w:color="auto"/>
                                                                                              </w:divBdr>
                                                                                            </w:div>
                                                                                            <w:div w:id="868488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83066839">
                                  <w:marLeft w:val="930"/>
                                  <w:marRight w:val="0"/>
                                  <w:marTop w:val="180"/>
                                  <w:marBottom w:val="0"/>
                                  <w:divBdr>
                                    <w:top w:val="none" w:sz="0" w:space="0" w:color="auto"/>
                                    <w:left w:val="none" w:sz="0" w:space="0" w:color="auto"/>
                                    <w:bottom w:val="none" w:sz="0" w:space="0" w:color="auto"/>
                                    <w:right w:val="none" w:sz="0" w:space="0" w:color="auto"/>
                                  </w:divBdr>
                                  <w:divsChild>
                                    <w:div w:id="1602104216">
                                      <w:marLeft w:val="0"/>
                                      <w:marRight w:val="0"/>
                                      <w:marTop w:val="0"/>
                                      <w:marBottom w:val="0"/>
                                      <w:divBdr>
                                        <w:top w:val="none" w:sz="0" w:space="0" w:color="auto"/>
                                        <w:left w:val="none" w:sz="0" w:space="0" w:color="auto"/>
                                        <w:bottom w:val="none" w:sz="0" w:space="0" w:color="auto"/>
                                        <w:right w:val="none" w:sz="0" w:space="0" w:color="auto"/>
                                      </w:divBdr>
                                      <w:divsChild>
                                        <w:div w:id="572544502">
                                          <w:marLeft w:val="0"/>
                                          <w:marRight w:val="0"/>
                                          <w:marTop w:val="0"/>
                                          <w:marBottom w:val="0"/>
                                          <w:divBdr>
                                            <w:top w:val="none" w:sz="0" w:space="0" w:color="auto"/>
                                            <w:left w:val="none" w:sz="0" w:space="0" w:color="auto"/>
                                            <w:bottom w:val="none" w:sz="0" w:space="0" w:color="auto"/>
                                            <w:right w:val="none" w:sz="0" w:space="0" w:color="auto"/>
                                          </w:divBdr>
                                          <w:divsChild>
                                            <w:div w:id="41560741">
                                              <w:marLeft w:val="0"/>
                                              <w:marRight w:val="0"/>
                                              <w:marTop w:val="0"/>
                                              <w:marBottom w:val="0"/>
                                              <w:divBdr>
                                                <w:top w:val="none" w:sz="0" w:space="0" w:color="auto"/>
                                                <w:left w:val="none" w:sz="0" w:space="0" w:color="auto"/>
                                                <w:bottom w:val="none" w:sz="0" w:space="0" w:color="auto"/>
                                                <w:right w:val="none" w:sz="0" w:space="0" w:color="auto"/>
                                              </w:divBdr>
                                              <w:divsChild>
                                                <w:div w:id="1315641476">
                                                  <w:marLeft w:val="0"/>
                                                  <w:marRight w:val="0"/>
                                                  <w:marTop w:val="0"/>
                                                  <w:marBottom w:val="0"/>
                                                  <w:divBdr>
                                                    <w:top w:val="none" w:sz="0" w:space="0" w:color="auto"/>
                                                    <w:left w:val="none" w:sz="0" w:space="0" w:color="auto"/>
                                                    <w:bottom w:val="none" w:sz="0" w:space="0" w:color="auto"/>
                                                    <w:right w:val="none" w:sz="0" w:space="0" w:color="auto"/>
                                                  </w:divBdr>
                                                  <w:divsChild>
                                                    <w:div w:id="1247879856">
                                                      <w:marLeft w:val="0"/>
                                                      <w:marRight w:val="0"/>
                                                      <w:marTop w:val="0"/>
                                                      <w:marBottom w:val="0"/>
                                                      <w:divBdr>
                                                        <w:top w:val="none" w:sz="0" w:space="0" w:color="auto"/>
                                                        <w:left w:val="none" w:sz="0" w:space="0" w:color="auto"/>
                                                        <w:bottom w:val="none" w:sz="0" w:space="0" w:color="auto"/>
                                                        <w:right w:val="none" w:sz="0" w:space="0" w:color="auto"/>
                                                      </w:divBdr>
                                                      <w:divsChild>
                                                        <w:div w:id="552161114">
                                                          <w:marLeft w:val="0"/>
                                                          <w:marRight w:val="0"/>
                                                          <w:marTop w:val="0"/>
                                                          <w:marBottom w:val="0"/>
                                                          <w:divBdr>
                                                            <w:top w:val="none" w:sz="0" w:space="0" w:color="auto"/>
                                                            <w:left w:val="none" w:sz="0" w:space="0" w:color="auto"/>
                                                            <w:bottom w:val="none" w:sz="0" w:space="0" w:color="auto"/>
                                                            <w:right w:val="none" w:sz="0" w:space="0" w:color="auto"/>
                                                          </w:divBdr>
                                                          <w:divsChild>
                                                            <w:div w:id="1682971984">
                                                              <w:marLeft w:val="0"/>
                                                              <w:marRight w:val="0"/>
                                                              <w:marTop w:val="0"/>
                                                              <w:marBottom w:val="0"/>
                                                              <w:divBdr>
                                                                <w:top w:val="none" w:sz="0" w:space="0" w:color="auto"/>
                                                                <w:left w:val="none" w:sz="0" w:space="0" w:color="auto"/>
                                                                <w:bottom w:val="none" w:sz="0" w:space="0" w:color="auto"/>
                                                                <w:right w:val="none" w:sz="0" w:space="0" w:color="auto"/>
                                                              </w:divBdr>
                                                              <w:divsChild>
                                                                <w:div w:id="1782256787">
                                                                  <w:marLeft w:val="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sChild>
                                                </w:div>
                                              </w:divsChild>
                                            </w:div>
                                          </w:divsChild>
                                        </w:div>
                                      </w:divsChild>
                                    </w:div>
                                  </w:divsChild>
                                </w:div>
                              </w:divsChild>
                            </w:div>
                          </w:divsChild>
                        </w:div>
                      </w:divsChild>
                    </w:div>
                  </w:divsChild>
                </w:div>
              </w:divsChild>
            </w:div>
          </w:divsChild>
        </w:div>
      </w:divsChild>
    </w:div>
    <w:div w:id="781387891">
      <w:bodyDiv w:val="1"/>
      <w:marLeft w:val="0"/>
      <w:marRight w:val="0"/>
      <w:marTop w:val="0"/>
      <w:marBottom w:val="0"/>
      <w:divBdr>
        <w:top w:val="none" w:sz="0" w:space="0" w:color="auto"/>
        <w:left w:val="none" w:sz="0" w:space="0" w:color="auto"/>
        <w:bottom w:val="none" w:sz="0" w:space="0" w:color="auto"/>
        <w:right w:val="none" w:sz="0" w:space="0" w:color="auto"/>
      </w:divBdr>
    </w:div>
    <w:div w:id="803740050">
      <w:bodyDiv w:val="1"/>
      <w:marLeft w:val="0"/>
      <w:marRight w:val="0"/>
      <w:marTop w:val="0"/>
      <w:marBottom w:val="0"/>
      <w:divBdr>
        <w:top w:val="none" w:sz="0" w:space="0" w:color="auto"/>
        <w:left w:val="none" w:sz="0" w:space="0" w:color="auto"/>
        <w:bottom w:val="none" w:sz="0" w:space="0" w:color="auto"/>
        <w:right w:val="none" w:sz="0" w:space="0" w:color="auto"/>
      </w:divBdr>
      <w:divsChild>
        <w:div w:id="8678686">
          <w:marLeft w:val="0"/>
          <w:marRight w:val="0"/>
          <w:marTop w:val="0"/>
          <w:marBottom w:val="0"/>
          <w:divBdr>
            <w:top w:val="none" w:sz="0" w:space="0" w:color="auto"/>
            <w:left w:val="none" w:sz="0" w:space="0" w:color="auto"/>
            <w:bottom w:val="none" w:sz="0" w:space="0" w:color="auto"/>
            <w:right w:val="none" w:sz="0" w:space="0" w:color="auto"/>
          </w:divBdr>
          <w:divsChild>
            <w:div w:id="1762337368">
              <w:marLeft w:val="0"/>
              <w:marRight w:val="0"/>
              <w:marTop w:val="75"/>
              <w:marBottom w:val="0"/>
              <w:divBdr>
                <w:top w:val="none" w:sz="0" w:space="0" w:color="auto"/>
                <w:left w:val="none" w:sz="0" w:space="0" w:color="auto"/>
                <w:bottom w:val="none" w:sz="0" w:space="0" w:color="auto"/>
                <w:right w:val="none" w:sz="0" w:space="0" w:color="auto"/>
              </w:divBdr>
            </w:div>
            <w:div w:id="1508204824">
              <w:marLeft w:val="0"/>
              <w:marRight w:val="0"/>
              <w:marTop w:val="0"/>
              <w:marBottom w:val="0"/>
              <w:divBdr>
                <w:top w:val="single" w:sz="6" w:space="8" w:color="FFFFFF"/>
                <w:left w:val="single" w:sz="6" w:space="15" w:color="FFFFFF"/>
                <w:bottom w:val="single" w:sz="6" w:space="8" w:color="FFFFFF"/>
                <w:right w:val="single" w:sz="6" w:space="15" w:color="FFFFFF"/>
              </w:divBdr>
              <w:divsChild>
                <w:div w:id="1104886998">
                  <w:marLeft w:val="0"/>
                  <w:marRight w:val="0"/>
                  <w:marTop w:val="0"/>
                  <w:marBottom w:val="0"/>
                  <w:divBdr>
                    <w:top w:val="none" w:sz="0" w:space="0" w:color="auto"/>
                    <w:left w:val="none" w:sz="0" w:space="0" w:color="auto"/>
                    <w:bottom w:val="none" w:sz="0" w:space="0" w:color="auto"/>
                    <w:right w:val="none" w:sz="0" w:space="0" w:color="auto"/>
                  </w:divBdr>
                  <w:divsChild>
                    <w:div w:id="1479305749">
                      <w:marLeft w:val="0"/>
                      <w:marRight w:val="0"/>
                      <w:marTop w:val="0"/>
                      <w:marBottom w:val="0"/>
                      <w:divBdr>
                        <w:top w:val="none" w:sz="0" w:space="0" w:color="auto"/>
                        <w:left w:val="none" w:sz="0" w:space="0" w:color="auto"/>
                        <w:bottom w:val="none" w:sz="0" w:space="0" w:color="auto"/>
                        <w:right w:val="none" w:sz="0" w:space="0" w:color="auto"/>
                      </w:divBdr>
                    </w:div>
                  </w:divsChild>
                </w:div>
                <w:div w:id="1031690678">
                  <w:marLeft w:val="0"/>
                  <w:marRight w:val="0"/>
                  <w:marTop w:val="0"/>
                  <w:marBottom w:val="0"/>
                  <w:divBdr>
                    <w:top w:val="none" w:sz="0" w:space="0" w:color="auto"/>
                    <w:left w:val="none" w:sz="0" w:space="0" w:color="auto"/>
                    <w:bottom w:val="none" w:sz="0" w:space="0" w:color="auto"/>
                    <w:right w:val="none" w:sz="0" w:space="0" w:color="auto"/>
                  </w:divBdr>
                  <w:divsChild>
                    <w:div w:id="1344436938">
                      <w:marLeft w:val="0"/>
                      <w:marRight w:val="0"/>
                      <w:marTop w:val="0"/>
                      <w:marBottom w:val="0"/>
                      <w:divBdr>
                        <w:top w:val="none" w:sz="0" w:space="0" w:color="auto"/>
                        <w:left w:val="none" w:sz="0" w:space="0" w:color="auto"/>
                        <w:bottom w:val="none" w:sz="0" w:space="0" w:color="auto"/>
                        <w:right w:val="none" w:sz="0" w:space="0" w:color="auto"/>
                      </w:divBdr>
                    </w:div>
                  </w:divsChild>
                </w:div>
                <w:div w:id="1021082849">
                  <w:marLeft w:val="0"/>
                  <w:marRight w:val="0"/>
                  <w:marTop w:val="0"/>
                  <w:marBottom w:val="0"/>
                  <w:divBdr>
                    <w:top w:val="none" w:sz="0" w:space="0" w:color="auto"/>
                    <w:left w:val="none" w:sz="0" w:space="0" w:color="auto"/>
                    <w:bottom w:val="none" w:sz="0" w:space="0" w:color="auto"/>
                    <w:right w:val="none" w:sz="0" w:space="0" w:color="auto"/>
                  </w:divBdr>
                  <w:divsChild>
                    <w:div w:id="1060665310">
                      <w:marLeft w:val="0"/>
                      <w:marRight w:val="0"/>
                      <w:marTop w:val="0"/>
                      <w:marBottom w:val="0"/>
                      <w:divBdr>
                        <w:top w:val="none" w:sz="0" w:space="0" w:color="auto"/>
                        <w:left w:val="none" w:sz="0" w:space="0" w:color="auto"/>
                        <w:bottom w:val="none" w:sz="0" w:space="0" w:color="auto"/>
                        <w:right w:val="none" w:sz="0" w:space="0" w:color="auto"/>
                      </w:divBdr>
                    </w:div>
                  </w:divsChild>
                </w:div>
                <w:div w:id="1183127466">
                  <w:marLeft w:val="0"/>
                  <w:marRight w:val="0"/>
                  <w:marTop w:val="0"/>
                  <w:marBottom w:val="0"/>
                  <w:divBdr>
                    <w:top w:val="none" w:sz="0" w:space="0" w:color="auto"/>
                    <w:left w:val="none" w:sz="0" w:space="0" w:color="auto"/>
                    <w:bottom w:val="none" w:sz="0" w:space="0" w:color="auto"/>
                    <w:right w:val="none" w:sz="0" w:space="0" w:color="auto"/>
                  </w:divBdr>
                  <w:divsChild>
                    <w:div w:id="1953126404">
                      <w:marLeft w:val="0"/>
                      <w:marRight w:val="0"/>
                      <w:marTop w:val="0"/>
                      <w:marBottom w:val="0"/>
                      <w:divBdr>
                        <w:top w:val="none" w:sz="0" w:space="0" w:color="auto"/>
                        <w:left w:val="none" w:sz="0" w:space="0" w:color="auto"/>
                        <w:bottom w:val="none" w:sz="0" w:space="0" w:color="auto"/>
                        <w:right w:val="none" w:sz="0" w:space="0" w:color="auto"/>
                      </w:divBdr>
                    </w:div>
                  </w:divsChild>
                </w:div>
                <w:div w:id="1410007256">
                  <w:marLeft w:val="0"/>
                  <w:marRight w:val="0"/>
                  <w:marTop w:val="0"/>
                  <w:marBottom w:val="0"/>
                  <w:divBdr>
                    <w:top w:val="none" w:sz="0" w:space="0" w:color="auto"/>
                    <w:left w:val="none" w:sz="0" w:space="0" w:color="auto"/>
                    <w:bottom w:val="none" w:sz="0" w:space="0" w:color="auto"/>
                    <w:right w:val="none" w:sz="0" w:space="0" w:color="auto"/>
                  </w:divBdr>
                  <w:divsChild>
                    <w:div w:id="127285568">
                      <w:marLeft w:val="0"/>
                      <w:marRight w:val="0"/>
                      <w:marTop w:val="0"/>
                      <w:marBottom w:val="0"/>
                      <w:divBdr>
                        <w:top w:val="none" w:sz="0" w:space="0" w:color="auto"/>
                        <w:left w:val="none" w:sz="0" w:space="0" w:color="auto"/>
                        <w:bottom w:val="none" w:sz="0" w:space="0" w:color="auto"/>
                        <w:right w:val="none" w:sz="0" w:space="0" w:color="auto"/>
                      </w:divBdr>
                    </w:div>
                  </w:divsChild>
                </w:div>
                <w:div w:id="366954293">
                  <w:marLeft w:val="0"/>
                  <w:marRight w:val="0"/>
                  <w:marTop w:val="0"/>
                  <w:marBottom w:val="0"/>
                  <w:divBdr>
                    <w:top w:val="none" w:sz="0" w:space="0" w:color="auto"/>
                    <w:left w:val="none" w:sz="0" w:space="0" w:color="auto"/>
                    <w:bottom w:val="none" w:sz="0" w:space="0" w:color="auto"/>
                    <w:right w:val="none" w:sz="0" w:space="0" w:color="auto"/>
                  </w:divBdr>
                  <w:divsChild>
                    <w:div w:id="1522280091">
                      <w:marLeft w:val="0"/>
                      <w:marRight w:val="0"/>
                      <w:marTop w:val="0"/>
                      <w:marBottom w:val="0"/>
                      <w:divBdr>
                        <w:top w:val="none" w:sz="0" w:space="0" w:color="auto"/>
                        <w:left w:val="none" w:sz="0" w:space="0" w:color="auto"/>
                        <w:bottom w:val="none" w:sz="0" w:space="0" w:color="auto"/>
                        <w:right w:val="none" w:sz="0" w:space="0" w:color="auto"/>
                      </w:divBdr>
                    </w:div>
                  </w:divsChild>
                </w:div>
                <w:div w:id="794372028">
                  <w:marLeft w:val="0"/>
                  <w:marRight w:val="0"/>
                  <w:marTop w:val="0"/>
                  <w:marBottom w:val="0"/>
                  <w:divBdr>
                    <w:top w:val="none" w:sz="0" w:space="0" w:color="auto"/>
                    <w:left w:val="none" w:sz="0" w:space="0" w:color="auto"/>
                    <w:bottom w:val="none" w:sz="0" w:space="0" w:color="auto"/>
                    <w:right w:val="none" w:sz="0" w:space="0" w:color="auto"/>
                  </w:divBdr>
                  <w:divsChild>
                    <w:div w:id="518783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6995982">
      <w:bodyDiv w:val="1"/>
      <w:marLeft w:val="0"/>
      <w:marRight w:val="0"/>
      <w:marTop w:val="0"/>
      <w:marBottom w:val="0"/>
      <w:divBdr>
        <w:top w:val="none" w:sz="0" w:space="0" w:color="auto"/>
        <w:left w:val="none" w:sz="0" w:space="0" w:color="auto"/>
        <w:bottom w:val="none" w:sz="0" w:space="0" w:color="auto"/>
        <w:right w:val="none" w:sz="0" w:space="0" w:color="auto"/>
      </w:divBdr>
      <w:divsChild>
        <w:div w:id="1941569549">
          <w:marLeft w:val="0"/>
          <w:marRight w:val="0"/>
          <w:marTop w:val="0"/>
          <w:marBottom w:val="0"/>
          <w:divBdr>
            <w:top w:val="none" w:sz="0" w:space="0" w:color="auto"/>
            <w:left w:val="none" w:sz="0" w:space="0" w:color="auto"/>
            <w:bottom w:val="none" w:sz="0" w:space="0" w:color="auto"/>
            <w:right w:val="none" w:sz="0" w:space="0" w:color="auto"/>
          </w:divBdr>
          <w:divsChild>
            <w:div w:id="398669941">
              <w:marLeft w:val="0"/>
              <w:marRight w:val="0"/>
              <w:marTop w:val="0"/>
              <w:marBottom w:val="0"/>
              <w:divBdr>
                <w:top w:val="none" w:sz="0" w:space="0" w:color="auto"/>
                <w:left w:val="none" w:sz="0" w:space="0" w:color="auto"/>
                <w:bottom w:val="none" w:sz="0" w:space="0" w:color="auto"/>
                <w:right w:val="none" w:sz="0" w:space="0" w:color="auto"/>
              </w:divBdr>
              <w:divsChild>
                <w:div w:id="1537934984">
                  <w:marLeft w:val="0"/>
                  <w:marRight w:val="0"/>
                  <w:marTop w:val="0"/>
                  <w:marBottom w:val="0"/>
                  <w:divBdr>
                    <w:top w:val="none" w:sz="0" w:space="0" w:color="auto"/>
                    <w:left w:val="none" w:sz="0" w:space="0" w:color="auto"/>
                    <w:bottom w:val="none" w:sz="0" w:space="0" w:color="auto"/>
                    <w:right w:val="none" w:sz="0" w:space="0" w:color="auto"/>
                  </w:divBdr>
                  <w:divsChild>
                    <w:div w:id="65819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7649686">
      <w:bodyDiv w:val="1"/>
      <w:marLeft w:val="0"/>
      <w:marRight w:val="0"/>
      <w:marTop w:val="0"/>
      <w:marBottom w:val="0"/>
      <w:divBdr>
        <w:top w:val="none" w:sz="0" w:space="0" w:color="auto"/>
        <w:left w:val="none" w:sz="0" w:space="0" w:color="auto"/>
        <w:bottom w:val="none" w:sz="0" w:space="0" w:color="auto"/>
        <w:right w:val="none" w:sz="0" w:space="0" w:color="auto"/>
      </w:divBdr>
      <w:divsChild>
        <w:div w:id="838933860">
          <w:marLeft w:val="0"/>
          <w:marRight w:val="0"/>
          <w:marTop w:val="0"/>
          <w:marBottom w:val="0"/>
          <w:divBdr>
            <w:top w:val="none" w:sz="0" w:space="0" w:color="auto"/>
            <w:left w:val="none" w:sz="0" w:space="0" w:color="auto"/>
            <w:bottom w:val="none" w:sz="0" w:space="0" w:color="auto"/>
            <w:right w:val="none" w:sz="0" w:space="0" w:color="auto"/>
          </w:divBdr>
          <w:divsChild>
            <w:div w:id="681589425">
              <w:marLeft w:val="0"/>
              <w:marRight w:val="0"/>
              <w:marTop w:val="0"/>
              <w:marBottom w:val="150"/>
              <w:divBdr>
                <w:top w:val="none" w:sz="0" w:space="0" w:color="auto"/>
                <w:left w:val="none" w:sz="0" w:space="0" w:color="auto"/>
                <w:bottom w:val="dotted" w:sz="6" w:space="8" w:color="CCCCCC"/>
                <w:right w:val="none" w:sz="0" w:space="0" w:color="auto"/>
              </w:divBdr>
              <w:divsChild>
                <w:div w:id="70127751">
                  <w:marLeft w:val="-225"/>
                  <w:marRight w:val="-225"/>
                  <w:marTop w:val="0"/>
                  <w:marBottom w:val="0"/>
                  <w:divBdr>
                    <w:top w:val="none" w:sz="0" w:space="0" w:color="auto"/>
                    <w:left w:val="none" w:sz="0" w:space="0" w:color="auto"/>
                    <w:bottom w:val="none" w:sz="0" w:space="0" w:color="auto"/>
                    <w:right w:val="none" w:sz="0" w:space="0" w:color="auto"/>
                  </w:divBdr>
                  <w:divsChild>
                    <w:div w:id="1308827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8230640">
      <w:bodyDiv w:val="1"/>
      <w:marLeft w:val="0"/>
      <w:marRight w:val="0"/>
      <w:marTop w:val="0"/>
      <w:marBottom w:val="0"/>
      <w:divBdr>
        <w:top w:val="none" w:sz="0" w:space="0" w:color="auto"/>
        <w:left w:val="none" w:sz="0" w:space="0" w:color="auto"/>
        <w:bottom w:val="none" w:sz="0" w:space="0" w:color="auto"/>
        <w:right w:val="none" w:sz="0" w:space="0" w:color="auto"/>
      </w:divBdr>
    </w:div>
    <w:div w:id="846679367">
      <w:bodyDiv w:val="1"/>
      <w:marLeft w:val="0"/>
      <w:marRight w:val="0"/>
      <w:marTop w:val="0"/>
      <w:marBottom w:val="0"/>
      <w:divBdr>
        <w:top w:val="none" w:sz="0" w:space="0" w:color="auto"/>
        <w:left w:val="none" w:sz="0" w:space="0" w:color="auto"/>
        <w:bottom w:val="none" w:sz="0" w:space="0" w:color="auto"/>
        <w:right w:val="none" w:sz="0" w:space="0" w:color="auto"/>
      </w:divBdr>
      <w:divsChild>
        <w:div w:id="693460683">
          <w:marLeft w:val="0"/>
          <w:marRight w:val="0"/>
          <w:marTop w:val="0"/>
          <w:marBottom w:val="0"/>
          <w:divBdr>
            <w:top w:val="none" w:sz="0" w:space="0" w:color="auto"/>
            <w:left w:val="none" w:sz="0" w:space="0" w:color="auto"/>
            <w:bottom w:val="none" w:sz="0" w:space="0" w:color="auto"/>
            <w:right w:val="none" w:sz="0" w:space="0" w:color="auto"/>
          </w:divBdr>
          <w:divsChild>
            <w:div w:id="1945112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7451955">
      <w:bodyDiv w:val="1"/>
      <w:marLeft w:val="0"/>
      <w:marRight w:val="0"/>
      <w:marTop w:val="0"/>
      <w:marBottom w:val="0"/>
      <w:divBdr>
        <w:top w:val="none" w:sz="0" w:space="0" w:color="auto"/>
        <w:left w:val="none" w:sz="0" w:space="0" w:color="auto"/>
        <w:bottom w:val="none" w:sz="0" w:space="0" w:color="auto"/>
        <w:right w:val="none" w:sz="0" w:space="0" w:color="auto"/>
      </w:divBdr>
    </w:div>
    <w:div w:id="885876394">
      <w:bodyDiv w:val="1"/>
      <w:marLeft w:val="0"/>
      <w:marRight w:val="0"/>
      <w:marTop w:val="0"/>
      <w:marBottom w:val="0"/>
      <w:divBdr>
        <w:top w:val="none" w:sz="0" w:space="0" w:color="auto"/>
        <w:left w:val="none" w:sz="0" w:space="0" w:color="auto"/>
        <w:bottom w:val="none" w:sz="0" w:space="0" w:color="auto"/>
        <w:right w:val="none" w:sz="0" w:space="0" w:color="auto"/>
      </w:divBdr>
    </w:div>
    <w:div w:id="930548436">
      <w:bodyDiv w:val="1"/>
      <w:marLeft w:val="0"/>
      <w:marRight w:val="0"/>
      <w:marTop w:val="0"/>
      <w:marBottom w:val="0"/>
      <w:divBdr>
        <w:top w:val="none" w:sz="0" w:space="0" w:color="auto"/>
        <w:left w:val="none" w:sz="0" w:space="0" w:color="auto"/>
        <w:bottom w:val="none" w:sz="0" w:space="0" w:color="auto"/>
        <w:right w:val="none" w:sz="0" w:space="0" w:color="auto"/>
      </w:divBdr>
    </w:div>
    <w:div w:id="957492595">
      <w:bodyDiv w:val="1"/>
      <w:marLeft w:val="0"/>
      <w:marRight w:val="0"/>
      <w:marTop w:val="0"/>
      <w:marBottom w:val="0"/>
      <w:divBdr>
        <w:top w:val="none" w:sz="0" w:space="0" w:color="auto"/>
        <w:left w:val="none" w:sz="0" w:space="0" w:color="auto"/>
        <w:bottom w:val="none" w:sz="0" w:space="0" w:color="auto"/>
        <w:right w:val="none" w:sz="0" w:space="0" w:color="auto"/>
      </w:divBdr>
    </w:div>
    <w:div w:id="958222338">
      <w:bodyDiv w:val="1"/>
      <w:marLeft w:val="0"/>
      <w:marRight w:val="0"/>
      <w:marTop w:val="0"/>
      <w:marBottom w:val="0"/>
      <w:divBdr>
        <w:top w:val="none" w:sz="0" w:space="0" w:color="auto"/>
        <w:left w:val="none" w:sz="0" w:space="0" w:color="auto"/>
        <w:bottom w:val="none" w:sz="0" w:space="0" w:color="auto"/>
        <w:right w:val="none" w:sz="0" w:space="0" w:color="auto"/>
      </w:divBdr>
    </w:div>
    <w:div w:id="979383932">
      <w:bodyDiv w:val="1"/>
      <w:marLeft w:val="0"/>
      <w:marRight w:val="0"/>
      <w:marTop w:val="0"/>
      <w:marBottom w:val="0"/>
      <w:divBdr>
        <w:top w:val="none" w:sz="0" w:space="0" w:color="auto"/>
        <w:left w:val="none" w:sz="0" w:space="0" w:color="auto"/>
        <w:bottom w:val="none" w:sz="0" w:space="0" w:color="auto"/>
        <w:right w:val="none" w:sz="0" w:space="0" w:color="auto"/>
      </w:divBdr>
    </w:div>
    <w:div w:id="1004429703">
      <w:bodyDiv w:val="1"/>
      <w:marLeft w:val="0"/>
      <w:marRight w:val="0"/>
      <w:marTop w:val="0"/>
      <w:marBottom w:val="0"/>
      <w:divBdr>
        <w:top w:val="none" w:sz="0" w:space="0" w:color="auto"/>
        <w:left w:val="none" w:sz="0" w:space="0" w:color="auto"/>
        <w:bottom w:val="none" w:sz="0" w:space="0" w:color="auto"/>
        <w:right w:val="none" w:sz="0" w:space="0" w:color="auto"/>
      </w:divBdr>
      <w:divsChild>
        <w:div w:id="570315246">
          <w:marLeft w:val="0"/>
          <w:marRight w:val="0"/>
          <w:marTop w:val="0"/>
          <w:marBottom w:val="0"/>
          <w:divBdr>
            <w:top w:val="none" w:sz="0" w:space="0" w:color="auto"/>
            <w:left w:val="none" w:sz="0" w:space="0" w:color="auto"/>
            <w:bottom w:val="none" w:sz="0" w:space="0" w:color="auto"/>
            <w:right w:val="none" w:sz="0" w:space="0" w:color="auto"/>
          </w:divBdr>
          <w:divsChild>
            <w:div w:id="1950509671">
              <w:marLeft w:val="0"/>
              <w:marRight w:val="0"/>
              <w:marTop w:val="0"/>
              <w:marBottom w:val="0"/>
              <w:divBdr>
                <w:top w:val="none" w:sz="0" w:space="0" w:color="auto"/>
                <w:left w:val="none" w:sz="0" w:space="0" w:color="auto"/>
                <w:bottom w:val="none" w:sz="0" w:space="0" w:color="auto"/>
                <w:right w:val="none" w:sz="0" w:space="0" w:color="auto"/>
              </w:divBdr>
            </w:div>
            <w:div w:id="500781550">
              <w:marLeft w:val="0"/>
              <w:marRight w:val="0"/>
              <w:marTop w:val="0"/>
              <w:marBottom w:val="0"/>
              <w:divBdr>
                <w:top w:val="none" w:sz="0" w:space="0" w:color="auto"/>
                <w:left w:val="none" w:sz="0" w:space="0" w:color="auto"/>
                <w:bottom w:val="none" w:sz="0" w:space="0" w:color="auto"/>
                <w:right w:val="none" w:sz="0" w:space="0" w:color="auto"/>
              </w:divBdr>
            </w:div>
            <w:div w:id="1048803800">
              <w:marLeft w:val="0"/>
              <w:marRight w:val="0"/>
              <w:marTop w:val="0"/>
              <w:marBottom w:val="0"/>
              <w:divBdr>
                <w:top w:val="none" w:sz="0" w:space="0" w:color="auto"/>
                <w:left w:val="none" w:sz="0" w:space="0" w:color="auto"/>
                <w:bottom w:val="none" w:sz="0" w:space="0" w:color="auto"/>
                <w:right w:val="none" w:sz="0" w:space="0" w:color="auto"/>
              </w:divBdr>
            </w:div>
            <w:div w:id="409471560">
              <w:marLeft w:val="0"/>
              <w:marRight w:val="0"/>
              <w:marTop w:val="0"/>
              <w:marBottom w:val="0"/>
              <w:divBdr>
                <w:top w:val="none" w:sz="0" w:space="0" w:color="auto"/>
                <w:left w:val="none" w:sz="0" w:space="0" w:color="auto"/>
                <w:bottom w:val="none" w:sz="0" w:space="0" w:color="auto"/>
                <w:right w:val="none" w:sz="0" w:space="0" w:color="auto"/>
              </w:divBdr>
            </w:div>
            <w:div w:id="1083184350">
              <w:marLeft w:val="0"/>
              <w:marRight w:val="0"/>
              <w:marTop w:val="0"/>
              <w:marBottom w:val="0"/>
              <w:divBdr>
                <w:top w:val="none" w:sz="0" w:space="0" w:color="auto"/>
                <w:left w:val="none" w:sz="0" w:space="0" w:color="auto"/>
                <w:bottom w:val="none" w:sz="0" w:space="0" w:color="auto"/>
                <w:right w:val="none" w:sz="0" w:space="0" w:color="auto"/>
              </w:divBdr>
            </w:div>
            <w:div w:id="15929647">
              <w:marLeft w:val="0"/>
              <w:marRight w:val="0"/>
              <w:marTop w:val="0"/>
              <w:marBottom w:val="0"/>
              <w:divBdr>
                <w:top w:val="none" w:sz="0" w:space="0" w:color="auto"/>
                <w:left w:val="none" w:sz="0" w:space="0" w:color="auto"/>
                <w:bottom w:val="none" w:sz="0" w:space="0" w:color="auto"/>
                <w:right w:val="none" w:sz="0" w:space="0" w:color="auto"/>
              </w:divBdr>
            </w:div>
            <w:div w:id="134106933">
              <w:marLeft w:val="0"/>
              <w:marRight w:val="0"/>
              <w:marTop w:val="0"/>
              <w:marBottom w:val="0"/>
              <w:divBdr>
                <w:top w:val="none" w:sz="0" w:space="0" w:color="auto"/>
                <w:left w:val="none" w:sz="0" w:space="0" w:color="auto"/>
                <w:bottom w:val="none" w:sz="0" w:space="0" w:color="auto"/>
                <w:right w:val="none" w:sz="0" w:space="0" w:color="auto"/>
              </w:divBdr>
            </w:div>
            <w:div w:id="1859275288">
              <w:marLeft w:val="0"/>
              <w:marRight w:val="0"/>
              <w:marTop w:val="0"/>
              <w:marBottom w:val="0"/>
              <w:divBdr>
                <w:top w:val="none" w:sz="0" w:space="0" w:color="auto"/>
                <w:left w:val="none" w:sz="0" w:space="0" w:color="auto"/>
                <w:bottom w:val="none" w:sz="0" w:space="0" w:color="auto"/>
                <w:right w:val="none" w:sz="0" w:space="0" w:color="auto"/>
              </w:divBdr>
            </w:div>
            <w:div w:id="609824983">
              <w:marLeft w:val="0"/>
              <w:marRight w:val="0"/>
              <w:marTop w:val="0"/>
              <w:marBottom w:val="0"/>
              <w:divBdr>
                <w:top w:val="none" w:sz="0" w:space="0" w:color="auto"/>
                <w:left w:val="none" w:sz="0" w:space="0" w:color="auto"/>
                <w:bottom w:val="none" w:sz="0" w:space="0" w:color="auto"/>
                <w:right w:val="none" w:sz="0" w:space="0" w:color="auto"/>
              </w:divBdr>
            </w:div>
            <w:div w:id="317391455">
              <w:marLeft w:val="0"/>
              <w:marRight w:val="0"/>
              <w:marTop w:val="0"/>
              <w:marBottom w:val="0"/>
              <w:divBdr>
                <w:top w:val="none" w:sz="0" w:space="0" w:color="auto"/>
                <w:left w:val="none" w:sz="0" w:space="0" w:color="auto"/>
                <w:bottom w:val="none" w:sz="0" w:space="0" w:color="auto"/>
                <w:right w:val="none" w:sz="0" w:space="0" w:color="auto"/>
              </w:divBdr>
            </w:div>
            <w:div w:id="923415419">
              <w:marLeft w:val="0"/>
              <w:marRight w:val="0"/>
              <w:marTop w:val="0"/>
              <w:marBottom w:val="0"/>
              <w:divBdr>
                <w:top w:val="none" w:sz="0" w:space="0" w:color="auto"/>
                <w:left w:val="none" w:sz="0" w:space="0" w:color="auto"/>
                <w:bottom w:val="none" w:sz="0" w:space="0" w:color="auto"/>
                <w:right w:val="none" w:sz="0" w:space="0" w:color="auto"/>
              </w:divBdr>
            </w:div>
            <w:div w:id="657030423">
              <w:marLeft w:val="0"/>
              <w:marRight w:val="0"/>
              <w:marTop w:val="0"/>
              <w:marBottom w:val="0"/>
              <w:divBdr>
                <w:top w:val="none" w:sz="0" w:space="0" w:color="auto"/>
                <w:left w:val="none" w:sz="0" w:space="0" w:color="auto"/>
                <w:bottom w:val="none" w:sz="0" w:space="0" w:color="auto"/>
                <w:right w:val="none" w:sz="0" w:space="0" w:color="auto"/>
              </w:divBdr>
            </w:div>
            <w:div w:id="914124995">
              <w:marLeft w:val="0"/>
              <w:marRight w:val="0"/>
              <w:marTop w:val="0"/>
              <w:marBottom w:val="0"/>
              <w:divBdr>
                <w:top w:val="single" w:sz="6" w:space="6" w:color="FFFFFF"/>
                <w:left w:val="none" w:sz="0" w:space="0" w:color="auto"/>
                <w:bottom w:val="none" w:sz="0" w:space="0" w:color="auto"/>
                <w:right w:val="none" w:sz="0" w:space="0" w:color="auto"/>
              </w:divBdr>
            </w:div>
            <w:div w:id="58125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943121">
      <w:bodyDiv w:val="1"/>
      <w:marLeft w:val="0"/>
      <w:marRight w:val="0"/>
      <w:marTop w:val="0"/>
      <w:marBottom w:val="0"/>
      <w:divBdr>
        <w:top w:val="none" w:sz="0" w:space="0" w:color="auto"/>
        <w:left w:val="none" w:sz="0" w:space="0" w:color="auto"/>
        <w:bottom w:val="none" w:sz="0" w:space="0" w:color="auto"/>
        <w:right w:val="none" w:sz="0" w:space="0" w:color="auto"/>
      </w:divBdr>
    </w:div>
    <w:div w:id="1020856996">
      <w:bodyDiv w:val="1"/>
      <w:marLeft w:val="0"/>
      <w:marRight w:val="0"/>
      <w:marTop w:val="0"/>
      <w:marBottom w:val="0"/>
      <w:divBdr>
        <w:top w:val="none" w:sz="0" w:space="0" w:color="auto"/>
        <w:left w:val="none" w:sz="0" w:space="0" w:color="auto"/>
        <w:bottom w:val="none" w:sz="0" w:space="0" w:color="auto"/>
        <w:right w:val="none" w:sz="0" w:space="0" w:color="auto"/>
      </w:divBdr>
    </w:div>
    <w:div w:id="1044217163">
      <w:bodyDiv w:val="1"/>
      <w:marLeft w:val="0"/>
      <w:marRight w:val="0"/>
      <w:marTop w:val="0"/>
      <w:marBottom w:val="0"/>
      <w:divBdr>
        <w:top w:val="none" w:sz="0" w:space="0" w:color="auto"/>
        <w:left w:val="none" w:sz="0" w:space="0" w:color="auto"/>
        <w:bottom w:val="none" w:sz="0" w:space="0" w:color="auto"/>
        <w:right w:val="none" w:sz="0" w:space="0" w:color="auto"/>
      </w:divBdr>
    </w:div>
    <w:div w:id="1060397754">
      <w:bodyDiv w:val="1"/>
      <w:marLeft w:val="0"/>
      <w:marRight w:val="0"/>
      <w:marTop w:val="0"/>
      <w:marBottom w:val="0"/>
      <w:divBdr>
        <w:top w:val="none" w:sz="0" w:space="0" w:color="auto"/>
        <w:left w:val="none" w:sz="0" w:space="0" w:color="auto"/>
        <w:bottom w:val="none" w:sz="0" w:space="0" w:color="auto"/>
        <w:right w:val="none" w:sz="0" w:space="0" w:color="auto"/>
      </w:divBdr>
      <w:divsChild>
        <w:div w:id="1430931258">
          <w:marLeft w:val="0"/>
          <w:marRight w:val="0"/>
          <w:marTop w:val="0"/>
          <w:marBottom w:val="0"/>
          <w:divBdr>
            <w:top w:val="none" w:sz="0" w:space="0" w:color="auto"/>
            <w:left w:val="none" w:sz="0" w:space="0" w:color="auto"/>
            <w:bottom w:val="none" w:sz="0" w:space="0" w:color="auto"/>
            <w:right w:val="none" w:sz="0" w:space="0" w:color="auto"/>
          </w:divBdr>
        </w:div>
        <w:div w:id="568884496">
          <w:marLeft w:val="0"/>
          <w:marRight w:val="0"/>
          <w:marTop w:val="0"/>
          <w:marBottom w:val="0"/>
          <w:divBdr>
            <w:top w:val="none" w:sz="0" w:space="0" w:color="auto"/>
            <w:left w:val="none" w:sz="0" w:space="0" w:color="auto"/>
            <w:bottom w:val="none" w:sz="0" w:space="0" w:color="auto"/>
            <w:right w:val="none" w:sz="0" w:space="0" w:color="auto"/>
          </w:divBdr>
        </w:div>
        <w:div w:id="2044549778">
          <w:marLeft w:val="0"/>
          <w:marRight w:val="0"/>
          <w:marTop w:val="0"/>
          <w:marBottom w:val="0"/>
          <w:divBdr>
            <w:top w:val="none" w:sz="0" w:space="0" w:color="auto"/>
            <w:left w:val="none" w:sz="0" w:space="0" w:color="auto"/>
            <w:bottom w:val="none" w:sz="0" w:space="0" w:color="auto"/>
            <w:right w:val="none" w:sz="0" w:space="0" w:color="auto"/>
          </w:divBdr>
        </w:div>
      </w:divsChild>
    </w:div>
    <w:div w:id="1088578852">
      <w:bodyDiv w:val="1"/>
      <w:marLeft w:val="0"/>
      <w:marRight w:val="0"/>
      <w:marTop w:val="0"/>
      <w:marBottom w:val="0"/>
      <w:divBdr>
        <w:top w:val="none" w:sz="0" w:space="0" w:color="auto"/>
        <w:left w:val="none" w:sz="0" w:space="0" w:color="auto"/>
        <w:bottom w:val="none" w:sz="0" w:space="0" w:color="auto"/>
        <w:right w:val="none" w:sz="0" w:space="0" w:color="auto"/>
      </w:divBdr>
    </w:div>
    <w:div w:id="1102915271">
      <w:bodyDiv w:val="1"/>
      <w:marLeft w:val="0"/>
      <w:marRight w:val="0"/>
      <w:marTop w:val="0"/>
      <w:marBottom w:val="0"/>
      <w:divBdr>
        <w:top w:val="none" w:sz="0" w:space="0" w:color="auto"/>
        <w:left w:val="none" w:sz="0" w:space="0" w:color="auto"/>
        <w:bottom w:val="none" w:sz="0" w:space="0" w:color="auto"/>
        <w:right w:val="none" w:sz="0" w:space="0" w:color="auto"/>
      </w:divBdr>
      <w:divsChild>
        <w:div w:id="1641615497">
          <w:marLeft w:val="225"/>
          <w:marRight w:val="150"/>
          <w:marTop w:val="150"/>
          <w:marBottom w:val="0"/>
          <w:divBdr>
            <w:top w:val="none" w:sz="0" w:space="0" w:color="auto"/>
            <w:left w:val="none" w:sz="0" w:space="0" w:color="auto"/>
            <w:bottom w:val="none" w:sz="0" w:space="0" w:color="auto"/>
            <w:right w:val="none" w:sz="0" w:space="0" w:color="auto"/>
          </w:divBdr>
        </w:div>
        <w:div w:id="98837995">
          <w:marLeft w:val="0"/>
          <w:marRight w:val="0"/>
          <w:marTop w:val="0"/>
          <w:marBottom w:val="0"/>
          <w:divBdr>
            <w:top w:val="none" w:sz="0" w:space="0" w:color="auto"/>
            <w:left w:val="none" w:sz="0" w:space="0" w:color="auto"/>
            <w:bottom w:val="none" w:sz="0" w:space="0" w:color="auto"/>
            <w:right w:val="none" w:sz="0" w:space="0" w:color="auto"/>
          </w:divBdr>
          <w:divsChild>
            <w:div w:id="1909924149">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 w:id="1161776948">
      <w:bodyDiv w:val="1"/>
      <w:marLeft w:val="0"/>
      <w:marRight w:val="0"/>
      <w:marTop w:val="0"/>
      <w:marBottom w:val="0"/>
      <w:divBdr>
        <w:top w:val="none" w:sz="0" w:space="0" w:color="auto"/>
        <w:left w:val="none" w:sz="0" w:space="0" w:color="auto"/>
        <w:bottom w:val="none" w:sz="0" w:space="0" w:color="auto"/>
        <w:right w:val="none" w:sz="0" w:space="0" w:color="auto"/>
      </w:divBdr>
    </w:div>
    <w:div w:id="1179587894">
      <w:bodyDiv w:val="1"/>
      <w:marLeft w:val="0"/>
      <w:marRight w:val="0"/>
      <w:marTop w:val="0"/>
      <w:marBottom w:val="0"/>
      <w:divBdr>
        <w:top w:val="none" w:sz="0" w:space="0" w:color="auto"/>
        <w:left w:val="none" w:sz="0" w:space="0" w:color="auto"/>
        <w:bottom w:val="none" w:sz="0" w:space="0" w:color="auto"/>
        <w:right w:val="none" w:sz="0" w:space="0" w:color="auto"/>
      </w:divBdr>
    </w:div>
    <w:div w:id="1198742533">
      <w:bodyDiv w:val="1"/>
      <w:marLeft w:val="0"/>
      <w:marRight w:val="0"/>
      <w:marTop w:val="0"/>
      <w:marBottom w:val="0"/>
      <w:divBdr>
        <w:top w:val="none" w:sz="0" w:space="0" w:color="auto"/>
        <w:left w:val="none" w:sz="0" w:space="0" w:color="auto"/>
        <w:bottom w:val="none" w:sz="0" w:space="0" w:color="auto"/>
        <w:right w:val="none" w:sz="0" w:space="0" w:color="auto"/>
      </w:divBdr>
    </w:div>
    <w:div w:id="1199247312">
      <w:bodyDiv w:val="1"/>
      <w:marLeft w:val="0"/>
      <w:marRight w:val="0"/>
      <w:marTop w:val="0"/>
      <w:marBottom w:val="0"/>
      <w:divBdr>
        <w:top w:val="none" w:sz="0" w:space="0" w:color="auto"/>
        <w:left w:val="none" w:sz="0" w:space="0" w:color="auto"/>
        <w:bottom w:val="none" w:sz="0" w:space="0" w:color="auto"/>
        <w:right w:val="none" w:sz="0" w:space="0" w:color="auto"/>
      </w:divBdr>
      <w:divsChild>
        <w:div w:id="1242714005">
          <w:marLeft w:val="0"/>
          <w:marRight w:val="0"/>
          <w:marTop w:val="0"/>
          <w:marBottom w:val="0"/>
          <w:divBdr>
            <w:top w:val="none" w:sz="0" w:space="0" w:color="auto"/>
            <w:left w:val="none" w:sz="0" w:space="0" w:color="auto"/>
            <w:bottom w:val="none" w:sz="0" w:space="0" w:color="auto"/>
            <w:right w:val="none" w:sz="0" w:space="0" w:color="auto"/>
          </w:divBdr>
          <w:divsChild>
            <w:div w:id="635717426">
              <w:marLeft w:val="0"/>
              <w:marRight w:val="0"/>
              <w:marTop w:val="0"/>
              <w:marBottom w:val="0"/>
              <w:divBdr>
                <w:top w:val="none" w:sz="0" w:space="0" w:color="auto"/>
                <w:left w:val="none" w:sz="0" w:space="0" w:color="auto"/>
                <w:bottom w:val="none" w:sz="0" w:space="0" w:color="auto"/>
                <w:right w:val="none" w:sz="0" w:space="0" w:color="auto"/>
              </w:divBdr>
              <w:divsChild>
                <w:div w:id="350375004">
                  <w:marLeft w:val="0"/>
                  <w:marRight w:val="0"/>
                  <w:marTop w:val="0"/>
                  <w:marBottom w:val="0"/>
                  <w:divBdr>
                    <w:top w:val="none" w:sz="0" w:space="0" w:color="auto"/>
                    <w:left w:val="none" w:sz="0" w:space="0" w:color="auto"/>
                    <w:bottom w:val="none" w:sz="0" w:space="0" w:color="auto"/>
                    <w:right w:val="none" w:sz="0" w:space="0" w:color="auto"/>
                  </w:divBdr>
                </w:div>
                <w:div w:id="364794143">
                  <w:marLeft w:val="0"/>
                  <w:marRight w:val="0"/>
                  <w:marTop w:val="0"/>
                  <w:marBottom w:val="0"/>
                  <w:divBdr>
                    <w:top w:val="none" w:sz="0" w:space="0" w:color="auto"/>
                    <w:left w:val="none" w:sz="0" w:space="0" w:color="auto"/>
                    <w:bottom w:val="none" w:sz="0" w:space="0" w:color="auto"/>
                    <w:right w:val="none" w:sz="0" w:space="0" w:color="auto"/>
                  </w:divBdr>
                </w:div>
              </w:divsChild>
            </w:div>
            <w:div w:id="763647254">
              <w:marLeft w:val="0"/>
              <w:marRight w:val="0"/>
              <w:marTop w:val="0"/>
              <w:marBottom w:val="0"/>
              <w:divBdr>
                <w:top w:val="none" w:sz="0" w:space="0" w:color="auto"/>
                <w:left w:val="none" w:sz="0" w:space="0" w:color="auto"/>
                <w:bottom w:val="none" w:sz="0" w:space="0" w:color="auto"/>
                <w:right w:val="none" w:sz="0" w:space="0" w:color="auto"/>
              </w:divBdr>
              <w:divsChild>
                <w:div w:id="1548877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0483215">
          <w:marLeft w:val="0"/>
          <w:marRight w:val="0"/>
          <w:marTop w:val="0"/>
          <w:marBottom w:val="0"/>
          <w:divBdr>
            <w:top w:val="none" w:sz="0" w:space="0" w:color="auto"/>
            <w:left w:val="none" w:sz="0" w:space="0" w:color="auto"/>
            <w:bottom w:val="none" w:sz="0" w:space="0" w:color="auto"/>
            <w:right w:val="none" w:sz="0" w:space="0" w:color="auto"/>
          </w:divBdr>
          <w:divsChild>
            <w:div w:id="1499153822">
              <w:marLeft w:val="0"/>
              <w:marRight w:val="0"/>
              <w:marTop w:val="0"/>
              <w:marBottom w:val="0"/>
              <w:divBdr>
                <w:top w:val="none" w:sz="0" w:space="0" w:color="auto"/>
                <w:left w:val="none" w:sz="0" w:space="0" w:color="auto"/>
                <w:bottom w:val="none" w:sz="0" w:space="0" w:color="auto"/>
                <w:right w:val="none" w:sz="0" w:space="0" w:color="auto"/>
              </w:divBdr>
              <w:divsChild>
                <w:div w:id="1231889403">
                  <w:marLeft w:val="0"/>
                  <w:marRight w:val="0"/>
                  <w:marTop w:val="0"/>
                  <w:marBottom w:val="0"/>
                  <w:divBdr>
                    <w:top w:val="none" w:sz="0" w:space="0" w:color="auto"/>
                    <w:left w:val="none" w:sz="0" w:space="0" w:color="auto"/>
                    <w:bottom w:val="none" w:sz="0" w:space="0" w:color="auto"/>
                    <w:right w:val="none" w:sz="0" w:space="0" w:color="auto"/>
                  </w:divBdr>
                  <w:divsChild>
                    <w:div w:id="1170678832">
                      <w:marLeft w:val="0"/>
                      <w:marRight w:val="0"/>
                      <w:marTop w:val="0"/>
                      <w:marBottom w:val="0"/>
                      <w:divBdr>
                        <w:top w:val="none" w:sz="0" w:space="0" w:color="auto"/>
                        <w:left w:val="none" w:sz="0" w:space="0" w:color="auto"/>
                        <w:bottom w:val="none" w:sz="0" w:space="0" w:color="auto"/>
                        <w:right w:val="none" w:sz="0" w:space="0" w:color="auto"/>
                      </w:divBdr>
                      <w:divsChild>
                        <w:div w:id="274286372">
                          <w:marLeft w:val="0"/>
                          <w:marRight w:val="0"/>
                          <w:marTop w:val="0"/>
                          <w:marBottom w:val="0"/>
                          <w:divBdr>
                            <w:top w:val="none" w:sz="0" w:space="0" w:color="auto"/>
                            <w:left w:val="none" w:sz="0" w:space="0" w:color="auto"/>
                            <w:bottom w:val="none" w:sz="0" w:space="0" w:color="auto"/>
                            <w:right w:val="none" w:sz="0" w:space="0" w:color="auto"/>
                          </w:divBdr>
                          <w:divsChild>
                            <w:div w:id="1106269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26990655">
      <w:bodyDiv w:val="1"/>
      <w:marLeft w:val="0"/>
      <w:marRight w:val="0"/>
      <w:marTop w:val="0"/>
      <w:marBottom w:val="0"/>
      <w:divBdr>
        <w:top w:val="none" w:sz="0" w:space="0" w:color="auto"/>
        <w:left w:val="none" w:sz="0" w:space="0" w:color="auto"/>
        <w:bottom w:val="none" w:sz="0" w:space="0" w:color="auto"/>
        <w:right w:val="none" w:sz="0" w:space="0" w:color="auto"/>
      </w:divBdr>
    </w:div>
    <w:div w:id="1251620007">
      <w:bodyDiv w:val="1"/>
      <w:marLeft w:val="0"/>
      <w:marRight w:val="0"/>
      <w:marTop w:val="0"/>
      <w:marBottom w:val="0"/>
      <w:divBdr>
        <w:top w:val="none" w:sz="0" w:space="0" w:color="auto"/>
        <w:left w:val="none" w:sz="0" w:space="0" w:color="auto"/>
        <w:bottom w:val="none" w:sz="0" w:space="0" w:color="auto"/>
        <w:right w:val="none" w:sz="0" w:space="0" w:color="auto"/>
      </w:divBdr>
    </w:div>
    <w:div w:id="1255750956">
      <w:bodyDiv w:val="1"/>
      <w:marLeft w:val="0"/>
      <w:marRight w:val="0"/>
      <w:marTop w:val="0"/>
      <w:marBottom w:val="0"/>
      <w:divBdr>
        <w:top w:val="none" w:sz="0" w:space="0" w:color="auto"/>
        <w:left w:val="none" w:sz="0" w:space="0" w:color="auto"/>
        <w:bottom w:val="none" w:sz="0" w:space="0" w:color="auto"/>
        <w:right w:val="none" w:sz="0" w:space="0" w:color="auto"/>
      </w:divBdr>
    </w:div>
    <w:div w:id="1261840339">
      <w:bodyDiv w:val="1"/>
      <w:marLeft w:val="0"/>
      <w:marRight w:val="0"/>
      <w:marTop w:val="0"/>
      <w:marBottom w:val="0"/>
      <w:divBdr>
        <w:top w:val="none" w:sz="0" w:space="0" w:color="auto"/>
        <w:left w:val="none" w:sz="0" w:space="0" w:color="auto"/>
        <w:bottom w:val="none" w:sz="0" w:space="0" w:color="auto"/>
        <w:right w:val="none" w:sz="0" w:space="0" w:color="auto"/>
      </w:divBdr>
      <w:divsChild>
        <w:div w:id="847791315">
          <w:marLeft w:val="0"/>
          <w:marRight w:val="0"/>
          <w:marTop w:val="0"/>
          <w:marBottom w:val="0"/>
          <w:divBdr>
            <w:top w:val="none" w:sz="0" w:space="0" w:color="auto"/>
            <w:left w:val="none" w:sz="0" w:space="0" w:color="auto"/>
            <w:bottom w:val="none" w:sz="0" w:space="0" w:color="auto"/>
            <w:right w:val="none" w:sz="0" w:space="0" w:color="auto"/>
          </w:divBdr>
        </w:div>
        <w:div w:id="636034006">
          <w:marLeft w:val="0"/>
          <w:marRight w:val="0"/>
          <w:marTop w:val="0"/>
          <w:marBottom w:val="0"/>
          <w:divBdr>
            <w:top w:val="none" w:sz="0" w:space="0" w:color="auto"/>
            <w:left w:val="none" w:sz="0" w:space="0" w:color="auto"/>
            <w:bottom w:val="none" w:sz="0" w:space="0" w:color="auto"/>
            <w:right w:val="none" w:sz="0" w:space="0" w:color="auto"/>
          </w:divBdr>
          <w:divsChild>
            <w:div w:id="2037003188">
              <w:marLeft w:val="0"/>
              <w:marRight w:val="0"/>
              <w:marTop w:val="0"/>
              <w:marBottom w:val="0"/>
              <w:divBdr>
                <w:top w:val="none" w:sz="0" w:space="0" w:color="auto"/>
                <w:left w:val="none" w:sz="0" w:space="0" w:color="auto"/>
                <w:bottom w:val="none" w:sz="0" w:space="0" w:color="auto"/>
                <w:right w:val="none" w:sz="0" w:space="0" w:color="auto"/>
              </w:divBdr>
            </w:div>
          </w:divsChild>
        </w:div>
        <w:div w:id="1850100583">
          <w:marLeft w:val="0"/>
          <w:marRight w:val="0"/>
          <w:marTop w:val="0"/>
          <w:marBottom w:val="0"/>
          <w:divBdr>
            <w:top w:val="none" w:sz="0" w:space="0" w:color="auto"/>
            <w:left w:val="none" w:sz="0" w:space="0" w:color="auto"/>
            <w:bottom w:val="none" w:sz="0" w:space="0" w:color="auto"/>
            <w:right w:val="none" w:sz="0" w:space="0" w:color="auto"/>
          </w:divBdr>
          <w:divsChild>
            <w:div w:id="2092577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714016">
      <w:bodyDiv w:val="1"/>
      <w:marLeft w:val="0"/>
      <w:marRight w:val="0"/>
      <w:marTop w:val="0"/>
      <w:marBottom w:val="0"/>
      <w:divBdr>
        <w:top w:val="none" w:sz="0" w:space="0" w:color="auto"/>
        <w:left w:val="none" w:sz="0" w:space="0" w:color="auto"/>
        <w:bottom w:val="none" w:sz="0" w:space="0" w:color="auto"/>
        <w:right w:val="none" w:sz="0" w:space="0" w:color="auto"/>
      </w:divBdr>
    </w:div>
    <w:div w:id="1279024756">
      <w:bodyDiv w:val="1"/>
      <w:marLeft w:val="0"/>
      <w:marRight w:val="0"/>
      <w:marTop w:val="0"/>
      <w:marBottom w:val="0"/>
      <w:divBdr>
        <w:top w:val="none" w:sz="0" w:space="0" w:color="auto"/>
        <w:left w:val="none" w:sz="0" w:space="0" w:color="auto"/>
        <w:bottom w:val="none" w:sz="0" w:space="0" w:color="auto"/>
        <w:right w:val="none" w:sz="0" w:space="0" w:color="auto"/>
      </w:divBdr>
    </w:div>
    <w:div w:id="1320185523">
      <w:bodyDiv w:val="1"/>
      <w:marLeft w:val="0"/>
      <w:marRight w:val="0"/>
      <w:marTop w:val="0"/>
      <w:marBottom w:val="0"/>
      <w:divBdr>
        <w:top w:val="none" w:sz="0" w:space="0" w:color="auto"/>
        <w:left w:val="none" w:sz="0" w:space="0" w:color="auto"/>
        <w:bottom w:val="none" w:sz="0" w:space="0" w:color="auto"/>
        <w:right w:val="none" w:sz="0" w:space="0" w:color="auto"/>
      </w:divBdr>
    </w:div>
    <w:div w:id="1320421614">
      <w:bodyDiv w:val="1"/>
      <w:marLeft w:val="0"/>
      <w:marRight w:val="0"/>
      <w:marTop w:val="0"/>
      <w:marBottom w:val="0"/>
      <w:divBdr>
        <w:top w:val="none" w:sz="0" w:space="0" w:color="auto"/>
        <w:left w:val="none" w:sz="0" w:space="0" w:color="auto"/>
        <w:bottom w:val="none" w:sz="0" w:space="0" w:color="auto"/>
        <w:right w:val="none" w:sz="0" w:space="0" w:color="auto"/>
      </w:divBdr>
      <w:divsChild>
        <w:div w:id="538594151">
          <w:marLeft w:val="0"/>
          <w:marRight w:val="0"/>
          <w:marTop w:val="0"/>
          <w:marBottom w:val="0"/>
          <w:divBdr>
            <w:top w:val="none" w:sz="0" w:space="0" w:color="auto"/>
            <w:left w:val="none" w:sz="0" w:space="0" w:color="auto"/>
            <w:bottom w:val="none" w:sz="0" w:space="0" w:color="auto"/>
            <w:right w:val="none" w:sz="0" w:space="0" w:color="auto"/>
          </w:divBdr>
          <w:divsChild>
            <w:div w:id="79372061">
              <w:marLeft w:val="0"/>
              <w:marRight w:val="0"/>
              <w:marTop w:val="0"/>
              <w:marBottom w:val="0"/>
              <w:divBdr>
                <w:top w:val="none" w:sz="0" w:space="0" w:color="auto"/>
                <w:left w:val="none" w:sz="0" w:space="0" w:color="auto"/>
                <w:bottom w:val="none" w:sz="0" w:space="0" w:color="auto"/>
                <w:right w:val="none" w:sz="0" w:space="0" w:color="auto"/>
              </w:divBdr>
              <w:divsChild>
                <w:div w:id="354698515">
                  <w:marLeft w:val="0"/>
                  <w:marRight w:val="0"/>
                  <w:marTop w:val="0"/>
                  <w:marBottom w:val="0"/>
                  <w:divBdr>
                    <w:top w:val="single" w:sz="6" w:space="5" w:color="AAAAAA"/>
                    <w:left w:val="single" w:sz="6" w:space="5" w:color="AAAAAA"/>
                    <w:bottom w:val="single" w:sz="6" w:space="5" w:color="AAAAAA"/>
                    <w:right w:val="single" w:sz="6" w:space="5" w:color="AAAAAA"/>
                  </w:divBdr>
                </w:div>
              </w:divsChild>
            </w:div>
          </w:divsChild>
        </w:div>
      </w:divsChild>
    </w:div>
    <w:div w:id="1329821833">
      <w:bodyDiv w:val="1"/>
      <w:marLeft w:val="0"/>
      <w:marRight w:val="0"/>
      <w:marTop w:val="0"/>
      <w:marBottom w:val="0"/>
      <w:divBdr>
        <w:top w:val="none" w:sz="0" w:space="0" w:color="auto"/>
        <w:left w:val="none" w:sz="0" w:space="0" w:color="auto"/>
        <w:bottom w:val="none" w:sz="0" w:space="0" w:color="auto"/>
        <w:right w:val="none" w:sz="0" w:space="0" w:color="auto"/>
      </w:divBdr>
    </w:div>
    <w:div w:id="1331911132">
      <w:bodyDiv w:val="1"/>
      <w:marLeft w:val="0"/>
      <w:marRight w:val="0"/>
      <w:marTop w:val="0"/>
      <w:marBottom w:val="0"/>
      <w:divBdr>
        <w:top w:val="none" w:sz="0" w:space="0" w:color="auto"/>
        <w:left w:val="none" w:sz="0" w:space="0" w:color="auto"/>
        <w:bottom w:val="none" w:sz="0" w:space="0" w:color="auto"/>
        <w:right w:val="none" w:sz="0" w:space="0" w:color="auto"/>
      </w:divBdr>
      <w:divsChild>
        <w:div w:id="1265914808">
          <w:marLeft w:val="0"/>
          <w:marRight w:val="0"/>
          <w:marTop w:val="0"/>
          <w:marBottom w:val="135"/>
          <w:divBdr>
            <w:top w:val="none" w:sz="0" w:space="0" w:color="auto"/>
            <w:left w:val="none" w:sz="0" w:space="0" w:color="auto"/>
            <w:bottom w:val="none" w:sz="0" w:space="0" w:color="auto"/>
            <w:right w:val="none" w:sz="0" w:space="0" w:color="auto"/>
          </w:divBdr>
          <w:divsChild>
            <w:div w:id="123742893">
              <w:marLeft w:val="0"/>
              <w:marRight w:val="0"/>
              <w:marTop w:val="0"/>
              <w:marBottom w:val="0"/>
              <w:divBdr>
                <w:top w:val="none" w:sz="0" w:space="0" w:color="auto"/>
                <w:left w:val="none" w:sz="0" w:space="0" w:color="auto"/>
                <w:bottom w:val="none" w:sz="0" w:space="0" w:color="auto"/>
                <w:right w:val="none" w:sz="0" w:space="0" w:color="auto"/>
              </w:divBdr>
              <w:divsChild>
                <w:div w:id="1564213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1008064">
          <w:marLeft w:val="0"/>
          <w:marRight w:val="0"/>
          <w:marTop w:val="0"/>
          <w:marBottom w:val="0"/>
          <w:divBdr>
            <w:top w:val="none" w:sz="0" w:space="0" w:color="auto"/>
            <w:left w:val="none" w:sz="0" w:space="0" w:color="auto"/>
            <w:bottom w:val="none" w:sz="0" w:space="0" w:color="auto"/>
            <w:right w:val="none" w:sz="0" w:space="0" w:color="auto"/>
          </w:divBdr>
          <w:divsChild>
            <w:div w:id="72943627">
              <w:marLeft w:val="0"/>
              <w:marRight w:val="0"/>
              <w:marTop w:val="0"/>
              <w:marBottom w:val="0"/>
              <w:divBdr>
                <w:top w:val="none" w:sz="0" w:space="0" w:color="auto"/>
                <w:left w:val="none" w:sz="0" w:space="0" w:color="auto"/>
                <w:bottom w:val="none" w:sz="0" w:space="0" w:color="auto"/>
                <w:right w:val="none" w:sz="0" w:space="0" w:color="auto"/>
              </w:divBdr>
              <w:divsChild>
                <w:div w:id="1570266556">
                  <w:marLeft w:val="0"/>
                  <w:marRight w:val="0"/>
                  <w:marTop w:val="0"/>
                  <w:marBottom w:val="60"/>
                  <w:divBdr>
                    <w:top w:val="none" w:sz="0" w:space="0" w:color="auto"/>
                    <w:left w:val="none" w:sz="0" w:space="0" w:color="auto"/>
                    <w:bottom w:val="none" w:sz="0" w:space="0" w:color="auto"/>
                    <w:right w:val="none" w:sz="0" w:space="0" w:color="auto"/>
                  </w:divBdr>
                  <w:divsChild>
                    <w:div w:id="2049254522">
                      <w:marLeft w:val="0"/>
                      <w:marRight w:val="0"/>
                      <w:marTop w:val="0"/>
                      <w:marBottom w:val="0"/>
                      <w:divBdr>
                        <w:top w:val="none" w:sz="0" w:space="0" w:color="auto"/>
                        <w:left w:val="none" w:sz="0" w:space="0" w:color="auto"/>
                        <w:bottom w:val="none" w:sz="0" w:space="0" w:color="auto"/>
                        <w:right w:val="none" w:sz="0" w:space="0" w:color="auto"/>
                      </w:divBdr>
                      <w:divsChild>
                        <w:div w:id="204635876">
                          <w:marLeft w:val="0"/>
                          <w:marRight w:val="0"/>
                          <w:marTop w:val="0"/>
                          <w:marBottom w:val="0"/>
                          <w:divBdr>
                            <w:top w:val="none" w:sz="0" w:space="0" w:color="auto"/>
                            <w:left w:val="none" w:sz="0" w:space="0" w:color="auto"/>
                            <w:bottom w:val="none" w:sz="0" w:space="0" w:color="auto"/>
                            <w:right w:val="none" w:sz="0" w:space="0" w:color="auto"/>
                          </w:divBdr>
                          <w:divsChild>
                            <w:div w:id="1220046983">
                              <w:marLeft w:val="0"/>
                              <w:marRight w:val="0"/>
                              <w:marTop w:val="0"/>
                              <w:marBottom w:val="0"/>
                              <w:divBdr>
                                <w:top w:val="none" w:sz="0" w:space="0" w:color="auto"/>
                                <w:left w:val="none" w:sz="0" w:space="0" w:color="auto"/>
                                <w:bottom w:val="none" w:sz="0" w:space="0" w:color="auto"/>
                                <w:right w:val="none" w:sz="0" w:space="0" w:color="auto"/>
                              </w:divBdr>
                              <w:divsChild>
                                <w:div w:id="978536508">
                                  <w:marLeft w:val="0"/>
                                  <w:marRight w:val="0"/>
                                  <w:marTop w:val="0"/>
                                  <w:marBottom w:val="0"/>
                                  <w:divBdr>
                                    <w:top w:val="none" w:sz="0" w:space="0" w:color="auto"/>
                                    <w:left w:val="none" w:sz="0" w:space="0" w:color="auto"/>
                                    <w:bottom w:val="none" w:sz="0" w:space="0" w:color="auto"/>
                                    <w:right w:val="none" w:sz="0" w:space="0" w:color="auto"/>
                                  </w:divBdr>
                                  <w:divsChild>
                                    <w:div w:id="405228051">
                                      <w:marLeft w:val="0"/>
                                      <w:marRight w:val="0"/>
                                      <w:marTop w:val="0"/>
                                      <w:marBottom w:val="0"/>
                                      <w:divBdr>
                                        <w:top w:val="none" w:sz="0" w:space="0" w:color="auto"/>
                                        <w:left w:val="none" w:sz="0" w:space="0" w:color="auto"/>
                                        <w:bottom w:val="none" w:sz="0" w:space="0" w:color="auto"/>
                                        <w:right w:val="none" w:sz="0" w:space="0" w:color="auto"/>
                                      </w:divBdr>
                                      <w:divsChild>
                                        <w:div w:id="1001661503">
                                          <w:marLeft w:val="0"/>
                                          <w:marRight w:val="150"/>
                                          <w:marTop w:val="60"/>
                                          <w:marBottom w:val="0"/>
                                          <w:divBdr>
                                            <w:top w:val="none" w:sz="0" w:space="0" w:color="auto"/>
                                            <w:left w:val="none" w:sz="0" w:space="0" w:color="auto"/>
                                            <w:bottom w:val="none" w:sz="0" w:space="0" w:color="auto"/>
                                            <w:right w:val="none" w:sz="0" w:space="0" w:color="auto"/>
                                          </w:divBdr>
                                          <w:divsChild>
                                            <w:div w:id="856312488">
                                              <w:marLeft w:val="0"/>
                                              <w:marRight w:val="0"/>
                                              <w:marTop w:val="0"/>
                                              <w:marBottom w:val="0"/>
                                              <w:divBdr>
                                                <w:top w:val="none" w:sz="0" w:space="0" w:color="auto"/>
                                                <w:left w:val="none" w:sz="0" w:space="0" w:color="auto"/>
                                                <w:bottom w:val="none" w:sz="0" w:space="0" w:color="auto"/>
                                                <w:right w:val="none" w:sz="0" w:space="0" w:color="auto"/>
                                              </w:divBdr>
                                              <w:divsChild>
                                                <w:div w:id="691538182">
                                                  <w:marLeft w:val="0"/>
                                                  <w:marRight w:val="0"/>
                                                  <w:marTop w:val="0"/>
                                                  <w:marBottom w:val="0"/>
                                                  <w:divBdr>
                                                    <w:top w:val="none" w:sz="0" w:space="0" w:color="auto"/>
                                                    <w:left w:val="none" w:sz="0" w:space="0" w:color="auto"/>
                                                    <w:bottom w:val="none" w:sz="0" w:space="0" w:color="auto"/>
                                                    <w:right w:val="none" w:sz="0" w:space="0" w:color="auto"/>
                                                  </w:divBdr>
                                                  <w:divsChild>
                                                    <w:div w:id="1011685208">
                                                      <w:marLeft w:val="0"/>
                                                      <w:marRight w:val="0"/>
                                                      <w:marTop w:val="0"/>
                                                      <w:marBottom w:val="0"/>
                                                      <w:divBdr>
                                                        <w:top w:val="none" w:sz="0" w:space="0" w:color="auto"/>
                                                        <w:left w:val="none" w:sz="0" w:space="0" w:color="auto"/>
                                                        <w:bottom w:val="none" w:sz="0" w:space="0" w:color="auto"/>
                                                        <w:right w:val="none" w:sz="0" w:space="0" w:color="auto"/>
                                                      </w:divBdr>
                                                      <w:divsChild>
                                                        <w:div w:id="1212379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7561553">
                                      <w:marLeft w:val="0"/>
                                      <w:marRight w:val="0"/>
                                      <w:marTop w:val="0"/>
                                      <w:marBottom w:val="0"/>
                                      <w:divBdr>
                                        <w:top w:val="none" w:sz="0" w:space="0" w:color="auto"/>
                                        <w:left w:val="none" w:sz="0" w:space="0" w:color="auto"/>
                                        <w:bottom w:val="none" w:sz="0" w:space="0" w:color="auto"/>
                                        <w:right w:val="none" w:sz="0" w:space="0" w:color="auto"/>
                                      </w:divBdr>
                                      <w:divsChild>
                                        <w:div w:id="194269319">
                                          <w:marLeft w:val="0"/>
                                          <w:marRight w:val="0"/>
                                          <w:marTop w:val="0"/>
                                          <w:marBottom w:val="0"/>
                                          <w:divBdr>
                                            <w:top w:val="none" w:sz="0" w:space="0" w:color="auto"/>
                                            <w:left w:val="none" w:sz="0" w:space="0" w:color="auto"/>
                                            <w:bottom w:val="none" w:sz="0" w:space="0" w:color="auto"/>
                                            <w:right w:val="none" w:sz="0" w:space="0" w:color="auto"/>
                                          </w:divBdr>
                                          <w:divsChild>
                                            <w:div w:id="1719742804">
                                              <w:marLeft w:val="0"/>
                                              <w:marRight w:val="0"/>
                                              <w:marTop w:val="0"/>
                                              <w:marBottom w:val="0"/>
                                              <w:divBdr>
                                                <w:top w:val="none" w:sz="0" w:space="0" w:color="auto"/>
                                                <w:left w:val="none" w:sz="0" w:space="0" w:color="auto"/>
                                                <w:bottom w:val="none" w:sz="0" w:space="0" w:color="auto"/>
                                                <w:right w:val="none" w:sz="0" w:space="0" w:color="auto"/>
                                              </w:divBdr>
                                              <w:divsChild>
                                                <w:div w:id="450436297">
                                                  <w:marLeft w:val="0"/>
                                                  <w:marRight w:val="0"/>
                                                  <w:marTop w:val="0"/>
                                                  <w:marBottom w:val="75"/>
                                                  <w:divBdr>
                                                    <w:top w:val="none" w:sz="0" w:space="0" w:color="auto"/>
                                                    <w:left w:val="none" w:sz="0" w:space="0" w:color="auto"/>
                                                    <w:bottom w:val="none" w:sz="0" w:space="0" w:color="auto"/>
                                                    <w:right w:val="none" w:sz="0" w:space="0" w:color="auto"/>
                                                  </w:divBdr>
                                                  <w:divsChild>
                                                    <w:div w:id="1769083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3911559">
                                          <w:marLeft w:val="0"/>
                                          <w:marRight w:val="0"/>
                                          <w:marTop w:val="0"/>
                                          <w:marBottom w:val="0"/>
                                          <w:divBdr>
                                            <w:top w:val="none" w:sz="0" w:space="0" w:color="auto"/>
                                            <w:left w:val="none" w:sz="0" w:space="0" w:color="auto"/>
                                            <w:bottom w:val="none" w:sz="0" w:space="0" w:color="auto"/>
                                            <w:right w:val="none" w:sz="0" w:space="0" w:color="auto"/>
                                          </w:divBdr>
                                          <w:divsChild>
                                            <w:div w:id="1593736352">
                                              <w:marLeft w:val="0"/>
                                              <w:marRight w:val="0"/>
                                              <w:marTop w:val="0"/>
                                              <w:marBottom w:val="0"/>
                                              <w:divBdr>
                                                <w:top w:val="none" w:sz="0" w:space="0" w:color="auto"/>
                                                <w:left w:val="none" w:sz="0" w:space="0" w:color="auto"/>
                                                <w:bottom w:val="none" w:sz="0" w:space="0" w:color="auto"/>
                                                <w:right w:val="none" w:sz="0" w:space="0" w:color="auto"/>
                                              </w:divBdr>
                                              <w:divsChild>
                                                <w:div w:id="1909418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8437882">
                                          <w:marLeft w:val="0"/>
                                          <w:marRight w:val="0"/>
                                          <w:marTop w:val="0"/>
                                          <w:marBottom w:val="0"/>
                                          <w:divBdr>
                                            <w:top w:val="none" w:sz="0" w:space="0" w:color="auto"/>
                                            <w:left w:val="none" w:sz="0" w:space="0" w:color="auto"/>
                                            <w:bottom w:val="none" w:sz="0" w:space="0" w:color="auto"/>
                                            <w:right w:val="none" w:sz="0" w:space="0" w:color="auto"/>
                                          </w:divBdr>
                                          <w:divsChild>
                                            <w:div w:id="896284281">
                                              <w:marLeft w:val="0"/>
                                              <w:marRight w:val="0"/>
                                              <w:marTop w:val="0"/>
                                              <w:marBottom w:val="0"/>
                                              <w:divBdr>
                                                <w:top w:val="none" w:sz="0" w:space="0" w:color="auto"/>
                                                <w:left w:val="none" w:sz="0" w:space="0" w:color="auto"/>
                                                <w:bottom w:val="none" w:sz="0" w:space="0" w:color="auto"/>
                                                <w:right w:val="none" w:sz="0" w:space="0" w:color="auto"/>
                                              </w:divBdr>
                                              <w:divsChild>
                                                <w:div w:id="2076929600">
                                                  <w:marLeft w:val="0"/>
                                                  <w:marRight w:val="0"/>
                                                  <w:marTop w:val="0"/>
                                                  <w:marBottom w:val="0"/>
                                                  <w:divBdr>
                                                    <w:top w:val="none" w:sz="0" w:space="0" w:color="auto"/>
                                                    <w:left w:val="none" w:sz="0" w:space="0" w:color="auto"/>
                                                    <w:bottom w:val="none" w:sz="0" w:space="0" w:color="auto"/>
                                                    <w:right w:val="none" w:sz="0" w:space="0" w:color="auto"/>
                                                  </w:divBdr>
                                                  <w:divsChild>
                                                    <w:div w:id="1474445776">
                                                      <w:marLeft w:val="0"/>
                                                      <w:marRight w:val="0"/>
                                                      <w:marTop w:val="0"/>
                                                      <w:marBottom w:val="0"/>
                                                      <w:divBdr>
                                                        <w:top w:val="none" w:sz="0" w:space="0" w:color="auto"/>
                                                        <w:left w:val="none" w:sz="0" w:space="0" w:color="auto"/>
                                                        <w:bottom w:val="none" w:sz="0" w:space="0" w:color="auto"/>
                                                        <w:right w:val="none" w:sz="0" w:space="0" w:color="auto"/>
                                                      </w:divBdr>
                                                      <w:divsChild>
                                                        <w:div w:id="1843279074">
                                                          <w:marLeft w:val="0"/>
                                                          <w:marRight w:val="0"/>
                                                          <w:marTop w:val="0"/>
                                                          <w:marBottom w:val="0"/>
                                                          <w:divBdr>
                                                            <w:top w:val="none" w:sz="0" w:space="0" w:color="auto"/>
                                                            <w:left w:val="none" w:sz="0" w:space="0" w:color="auto"/>
                                                            <w:bottom w:val="none" w:sz="0" w:space="0" w:color="auto"/>
                                                            <w:right w:val="none" w:sz="0" w:space="0" w:color="auto"/>
                                                          </w:divBdr>
                                                          <w:divsChild>
                                                            <w:div w:id="1639384844">
                                                              <w:marLeft w:val="0"/>
                                                              <w:marRight w:val="0"/>
                                                              <w:marTop w:val="0"/>
                                                              <w:marBottom w:val="0"/>
                                                              <w:divBdr>
                                                                <w:top w:val="none" w:sz="0" w:space="0" w:color="auto"/>
                                                                <w:left w:val="none" w:sz="0" w:space="0" w:color="auto"/>
                                                                <w:bottom w:val="none" w:sz="0" w:space="0" w:color="auto"/>
                                                                <w:right w:val="none" w:sz="0" w:space="0" w:color="auto"/>
                                                              </w:divBdr>
                                                              <w:divsChild>
                                                                <w:div w:id="668480244">
                                                                  <w:marLeft w:val="0"/>
                                                                  <w:marRight w:val="0"/>
                                                                  <w:marTop w:val="0"/>
                                                                  <w:marBottom w:val="0"/>
                                                                  <w:divBdr>
                                                                    <w:top w:val="none" w:sz="0" w:space="0" w:color="auto"/>
                                                                    <w:left w:val="none" w:sz="0" w:space="0" w:color="auto"/>
                                                                    <w:bottom w:val="none" w:sz="0" w:space="0" w:color="auto"/>
                                                                    <w:right w:val="none" w:sz="0" w:space="0" w:color="auto"/>
                                                                  </w:divBdr>
                                                                  <w:divsChild>
                                                                    <w:div w:id="2034106993">
                                                                      <w:marLeft w:val="0"/>
                                                                      <w:marRight w:val="0"/>
                                                                      <w:marTop w:val="0"/>
                                                                      <w:marBottom w:val="0"/>
                                                                      <w:divBdr>
                                                                        <w:top w:val="none" w:sz="0" w:space="0" w:color="auto"/>
                                                                        <w:left w:val="none" w:sz="0" w:space="0" w:color="auto"/>
                                                                        <w:bottom w:val="none" w:sz="0" w:space="0" w:color="auto"/>
                                                                        <w:right w:val="none" w:sz="0" w:space="0" w:color="auto"/>
                                                                      </w:divBdr>
                                                                      <w:divsChild>
                                                                        <w:div w:id="237862387">
                                                                          <w:marLeft w:val="0"/>
                                                                          <w:marRight w:val="0"/>
                                                                          <w:marTop w:val="0"/>
                                                                          <w:marBottom w:val="0"/>
                                                                          <w:divBdr>
                                                                            <w:top w:val="none" w:sz="0" w:space="0" w:color="auto"/>
                                                                            <w:left w:val="none" w:sz="0" w:space="0" w:color="auto"/>
                                                                            <w:bottom w:val="none" w:sz="0" w:space="0" w:color="auto"/>
                                                                            <w:right w:val="none" w:sz="0" w:space="0" w:color="auto"/>
                                                                          </w:divBdr>
                                                                          <w:divsChild>
                                                                            <w:div w:id="1262106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80021488">
                                                      <w:marLeft w:val="0"/>
                                                      <w:marRight w:val="0"/>
                                                      <w:marTop w:val="0"/>
                                                      <w:marBottom w:val="0"/>
                                                      <w:divBdr>
                                                        <w:top w:val="none" w:sz="0" w:space="0" w:color="auto"/>
                                                        <w:left w:val="none" w:sz="0" w:space="0" w:color="auto"/>
                                                        <w:bottom w:val="none" w:sz="0" w:space="0" w:color="auto"/>
                                                        <w:right w:val="none" w:sz="0" w:space="0" w:color="auto"/>
                                                      </w:divBdr>
                                                      <w:divsChild>
                                                        <w:div w:id="178461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71275092">
                          <w:marLeft w:val="0"/>
                          <w:marRight w:val="0"/>
                          <w:marTop w:val="0"/>
                          <w:marBottom w:val="0"/>
                          <w:divBdr>
                            <w:top w:val="none" w:sz="0" w:space="0" w:color="auto"/>
                            <w:left w:val="none" w:sz="0" w:space="0" w:color="auto"/>
                            <w:bottom w:val="none" w:sz="0" w:space="0" w:color="auto"/>
                            <w:right w:val="none" w:sz="0" w:space="0" w:color="auto"/>
                          </w:divBdr>
                          <w:divsChild>
                            <w:div w:id="1047031409">
                              <w:marLeft w:val="0"/>
                              <w:marRight w:val="0"/>
                              <w:marTop w:val="0"/>
                              <w:marBottom w:val="0"/>
                              <w:divBdr>
                                <w:top w:val="none" w:sz="0" w:space="0" w:color="auto"/>
                                <w:left w:val="none" w:sz="0" w:space="0" w:color="auto"/>
                                <w:bottom w:val="none" w:sz="0" w:space="0" w:color="auto"/>
                                <w:right w:val="none" w:sz="0" w:space="0" w:color="auto"/>
                              </w:divBdr>
                              <w:divsChild>
                                <w:div w:id="551815047">
                                  <w:marLeft w:val="0"/>
                                  <w:marRight w:val="0"/>
                                  <w:marTop w:val="120"/>
                                  <w:marBottom w:val="135"/>
                                  <w:divBdr>
                                    <w:top w:val="none" w:sz="0" w:space="0" w:color="auto"/>
                                    <w:left w:val="none" w:sz="0" w:space="0" w:color="auto"/>
                                    <w:bottom w:val="none" w:sz="0" w:space="0" w:color="auto"/>
                                    <w:right w:val="none" w:sz="0" w:space="0" w:color="auto"/>
                                  </w:divBdr>
                                </w:div>
                              </w:divsChild>
                            </w:div>
                          </w:divsChild>
                        </w:div>
                      </w:divsChild>
                    </w:div>
                  </w:divsChild>
                </w:div>
                <w:div w:id="137573303">
                  <w:marLeft w:val="0"/>
                  <w:marRight w:val="0"/>
                  <w:marTop w:val="60"/>
                  <w:marBottom w:val="0"/>
                  <w:divBdr>
                    <w:top w:val="none" w:sz="0" w:space="0" w:color="auto"/>
                    <w:left w:val="none" w:sz="0" w:space="0" w:color="auto"/>
                    <w:bottom w:val="none" w:sz="0" w:space="0" w:color="auto"/>
                    <w:right w:val="none" w:sz="0" w:space="0" w:color="auto"/>
                  </w:divBdr>
                  <w:divsChild>
                    <w:div w:id="438599636">
                      <w:marLeft w:val="0"/>
                      <w:marRight w:val="0"/>
                      <w:marTop w:val="0"/>
                      <w:marBottom w:val="0"/>
                      <w:divBdr>
                        <w:top w:val="none" w:sz="0" w:space="0" w:color="auto"/>
                        <w:left w:val="none" w:sz="0" w:space="0" w:color="auto"/>
                        <w:bottom w:val="none" w:sz="0" w:space="0" w:color="auto"/>
                        <w:right w:val="none" w:sz="0" w:space="0" w:color="auto"/>
                      </w:divBdr>
                      <w:divsChild>
                        <w:div w:id="1669482101">
                          <w:marLeft w:val="0"/>
                          <w:marRight w:val="0"/>
                          <w:marTop w:val="0"/>
                          <w:marBottom w:val="0"/>
                          <w:divBdr>
                            <w:top w:val="none" w:sz="0" w:space="0" w:color="auto"/>
                            <w:left w:val="none" w:sz="0" w:space="0" w:color="auto"/>
                            <w:bottom w:val="none" w:sz="0" w:space="0" w:color="auto"/>
                            <w:right w:val="none" w:sz="0" w:space="0" w:color="auto"/>
                          </w:divBdr>
                          <w:divsChild>
                            <w:div w:id="287706869">
                              <w:marLeft w:val="0"/>
                              <w:marRight w:val="0"/>
                              <w:marTop w:val="0"/>
                              <w:marBottom w:val="0"/>
                              <w:divBdr>
                                <w:top w:val="none" w:sz="0" w:space="0" w:color="auto"/>
                                <w:left w:val="none" w:sz="0" w:space="0" w:color="auto"/>
                                <w:bottom w:val="none" w:sz="0" w:space="0" w:color="auto"/>
                                <w:right w:val="none" w:sz="0" w:space="0" w:color="auto"/>
                              </w:divBdr>
                              <w:divsChild>
                                <w:div w:id="622886177">
                                  <w:marLeft w:val="0"/>
                                  <w:marRight w:val="0"/>
                                  <w:marTop w:val="0"/>
                                  <w:marBottom w:val="0"/>
                                  <w:divBdr>
                                    <w:top w:val="none" w:sz="0" w:space="0" w:color="auto"/>
                                    <w:left w:val="none" w:sz="0" w:space="0" w:color="auto"/>
                                    <w:bottom w:val="none" w:sz="0" w:space="0" w:color="auto"/>
                                    <w:right w:val="none" w:sz="0" w:space="0" w:color="auto"/>
                                  </w:divBdr>
                                  <w:divsChild>
                                    <w:div w:id="2072802843">
                                      <w:marLeft w:val="0"/>
                                      <w:marRight w:val="0"/>
                                      <w:marTop w:val="0"/>
                                      <w:marBottom w:val="0"/>
                                      <w:divBdr>
                                        <w:top w:val="none" w:sz="0" w:space="0" w:color="auto"/>
                                        <w:left w:val="none" w:sz="0" w:space="0" w:color="auto"/>
                                        <w:bottom w:val="none" w:sz="0" w:space="0" w:color="auto"/>
                                        <w:right w:val="none" w:sz="0" w:space="0" w:color="auto"/>
                                      </w:divBdr>
                                      <w:divsChild>
                                        <w:div w:id="829325307">
                                          <w:marLeft w:val="0"/>
                                          <w:marRight w:val="0"/>
                                          <w:marTop w:val="0"/>
                                          <w:marBottom w:val="0"/>
                                          <w:divBdr>
                                            <w:top w:val="none" w:sz="0" w:space="0" w:color="auto"/>
                                            <w:left w:val="none" w:sz="0" w:space="0" w:color="auto"/>
                                            <w:bottom w:val="none" w:sz="0" w:space="0" w:color="auto"/>
                                            <w:right w:val="none" w:sz="0" w:space="0" w:color="auto"/>
                                          </w:divBdr>
                                          <w:divsChild>
                                            <w:div w:id="646666648">
                                              <w:marLeft w:val="0"/>
                                              <w:marRight w:val="0"/>
                                              <w:marTop w:val="0"/>
                                              <w:marBottom w:val="0"/>
                                              <w:divBdr>
                                                <w:top w:val="none" w:sz="0" w:space="0" w:color="auto"/>
                                                <w:left w:val="none" w:sz="0" w:space="0" w:color="auto"/>
                                                <w:bottom w:val="none" w:sz="0" w:space="0" w:color="auto"/>
                                                <w:right w:val="none" w:sz="0" w:space="0" w:color="auto"/>
                                              </w:divBdr>
                                              <w:divsChild>
                                                <w:div w:id="1070887251">
                                                  <w:marLeft w:val="0"/>
                                                  <w:marRight w:val="0"/>
                                                  <w:marTop w:val="0"/>
                                                  <w:marBottom w:val="0"/>
                                                  <w:divBdr>
                                                    <w:top w:val="none" w:sz="0" w:space="0" w:color="auto"/>
                                                    <w:left w:val="none" w:sz="0" w:space="0" w:color="auto"/>
                                                    <w:bottom w:val="none" w:sz="0" w:space="0" w:color="auto"/>
                                                    <w:right w:val="none" w:sz="0" w:space="0" w:color="auto"/>
                                                  </w:divBdr>
                                                  <w:divsChild>
                                                    <w:div w:id="232743963">
                                                      <w:marLeft w:val="0"/>
                                                      <w:marRight w:val="0"/>
                                                      <w:marTop w:val="0"/>
                                                      <w:marBottom w:val="0"/>
                                                      <w:divBdr>
                                                        <w:top w:val="none" w:sz="0" w:space="0" w:color="auto"/>
                                                        <w:left w:val="none" w:sz="0" w:space="0" w:color="auto"/>
                                                        <w:bottom w:val="none" w:sz="0" w:space="0" w:color="auto"/>
                                                        <w:right w:val="none" w:sz="0" w:space="0" w:color="auto"/>
                                                      </w:divBdr>
                                                    </w:div>
                                                    <w:div w:id="381757058">
                                                      <w:marLeft w:val="0"/>
                                                      <w:marRight w:val="0"/>
                                                      <w:marTop w:val="0"/>
                                                      <w:marBottom w:val="0"/>
                                                      <w:divBdr>
                                                        <w:top w:val="none" w:sz="0" w:space="0" w:color="auto"/>
                                                        <w:left w:val="none" w:sz="0" w:space="0" w:color="auto"/>
                                                        <w:bottom w:val="none" w:sz="0" w:space="0" w:color="auto"/>
                                                        <w:right w:val="none" w:sz="0" w:space="0" w:color="auto"/>
                                                      </w:divBdr>
                                                    </w:div>
                                                    <w:div w:id="1701739369">
                                                      <w:marLeft w:val="0"/>
                                                      <w:marRight w:val="0"/>
                                                      <w:marTop w:val="0"/>
                                                      <w:marBottom w:val="0"/>
                                                      <w:divBdr>
                                                        <w:top w:val="none" w:sz="0" w:space="0" w:color="auto"/>
                                                        <w:left w:val="none" w:sz="0" w:space="0" w:color="auto"/>
                                                        <w:bottom w:val="none" w:sz="0" w:space="0" w:color="auto"/>
                                                        <w:right w:val="none" w:sz="0" w:space="0" w:color="auto"/>
                                                      </w:divBdr>
                                                    </w:div>
                                                    <w:div w:id="188759876">
                                                      <w:marLeft w:val="0"/>
                                                      <w:marRight w:val="0"/>
                                                      <w:marTop w:val="0"/>
                                                      <w:marBottom w:val="0"/>
                                                      <w:divBdr>
                                                        <w:top w:val="none" w:sz="0" w:space="0" w:color="auto"/>
                                                        <w:left w:val="none" w:sz="0" w:space="0" w:color="auto"/>
                                                        <w:bottom w:val="none" w:sz="0" w:space="0" w:color="auto"/>
                                                        <w:right w:val="none" w:sz="0" w:space="0" w:color="auto"/>
                                                      </w:divBdr>
                                                    </w:div>
                                                    <w:div w:id="975451473">
                                                      <w:marLeft w:val="0"/>
                                                      <w:marRight w:val="0"/>
                                                      <w:marTop w:val="0"/>
                                                      <w:marBottom w:val="0"/>
                                                      <w:divBdr>
                                                        <w:top w:val="none" w:sz="0" w:space="0" w:color="auto"/>
                                                        <w:left w:val="none" w:sz="0" w:space="0" w:color="auto"/>
                                                        <w:bottom w:val="none" w:sz="0" w:space="0" w:color="auto"/>
                                                        <w:right w:val="none" w:sz="0" w:space="0" w:color="auto"/>
                                                      </w:divBdr>
                                                    </w:div>
                                                    <w:div w:id="1899513214">
                                                      <w:marLeft w:val="0"/>
                                                      <w:marRight w:val="0"/>
                                                      <w:marTop w:val="0"/>
                                                      <w:marBottom w:val="0"/>
                                                      <w:divBdr>
                                                        <w:top w:val="none" w:sz="0" w:space="0" w:color="auto"/>
                                                        <w:left w:val="none" w:sz="0" w:space="0" w:color="auto"/>
                                                        <w:bottom w:val="none" w:sz="0" w:space="0" w:color="auto"/>
                                                        <w:right w:val="none" w:sz="0" w:space="0" w:color="auto"/>
                                                      </w:divBdr>
                                                    </w:div>
                                                    <w:div w:id="2090999386">
                                                      <w:marLeft w:val="0"/>
                                                      <w:marRight w:val="0"/>
                                                      <w:marTop w:val="0"/>
                                                      <w:marBottom w:val="0"/>
                                                      <w:divBdr>
                                                        <w:top w:val="none" w:sz="0" w:space="0" w:color="auto"/>
                                                        <w:left w:val="none" w:sz="0" w:space="0" w:color="auto"/>
                                                        <w:bottom w:val="none" w:sz="0" w:space="0" w:color="auto"/>
                                                        <w:right w:val="none" w:sz="0" w:space="0" w:color="auto"/>
                                                      </w:divBdr>
                                                    </w:div>
                                                    <w:div w:id="1973514157">
                                                      <w:marLeft w:val="0"/>
                                                      <w:marRight w:val="0"/>
                                                      <w:marTop w:val="0"/>
                                                      <w:marBottom w:val="0"/>
                                                      <w:divBdr>
                                                        <w:top w:val="none" w:sz="0" w:space="0" w:color="auto"/>
                                                        <w:left w:val="none" w:sz="0" w:space="0" w:color="auto"/>
                                                        <w:bottom w:val="none" w:sz="0" w:space="0" w:color="auto"/>
                                                        <w:right w:val="none" w:sz="0" w:space="0" w:color="auto"/>
                                                      </w:divBdr>
                                                    </w:div>
                                                    <w:div w:id="1480226830">
                                                      <w:marLeft w:val="0"/>
                                                      <w:marRight w:val="0"/>
                                                      <w:marTop w:val="0"/>
                                                      <w:marBottom w:val="0"/>
                                                      <w:divBdr>
                                                        <w:top w:val="none" w:sz="0" w:space="0" w:color="auto"/>
                                                        <w:left w:val="none" w:sz="0" w:space="0" w:color="auto"/>
                                                        <w:bottom w:val="none" w:sz="0" w:space="0" w:color="auto"/>
                                                        <w:right w:val="none" w:sz="0" w:space="0" w:color="auto"/>
                                                      </w:divBdr>
                                                    </w:div>
                                                    <w:div w:id="1507356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68987207">
      <w:bodyDiv w:val="1"/>
      <w:marLeft w:val="0"/>
      <w:marRight w:val="0"/>
      <w:marTop w:val="0"/>
      <w:marBottom w:val="0"/>
      <w:divBdr>
        <w:top w:val="none" w:sz="0" w:space="0" w:color="auto"/>
        <w:left w:val="none" w:sz="0" w:space="0" w:color="auto"/>
        <w:bottom w:val="none" w:sz="0" w:space="0" w:color="auto"/>
        <w:right w:val="none" w:sz="0" w:space="0" w:color="auto"/>
      </w:divBdr>
    </w:div>
    <w:div w:id="1401711034">
      <w:bodyDiv w:val="1"/>
      <w:marLeft w:val="0"/>
      <w:marRight w:val="0"/>
      <w:marTop w:val="0"/>
      <w:marBottom w:val="0"/>
      <w:divBdr>
        <w:top w:val="none" w:sz="0" w:space="0" w:color="auto"/>
        <w:left w:val="none" w:sz="0" w:space="0" w:color="auto"/>
        <w:bottom w:val="none" w:sz="0" w:space="0" w:color="auto"/>
        <w:right w:val="none" w:sz="0" w:space="0" w:color="auto"/>
      </w:divBdr>
    </w:div>
    <w:div w:id="1425229955">
      <w:bodyDiv w:val="1"/>
      <w:marLeft w:val="0"/>
      <w:marRight w:val="0"/>
      <w:marTop w:val="0"/>
      <w:marBottom w:val="0"/>
      <w:divBdr>
        <w:top w:val="none" w:sz="0" w:space="0" w:color="auto"/>
        <w:left w:val="none" w:sz="0" w:space="0" w:color="auto"/>
        <w:bottom w:val="none" w:sz="0" w:space="0" w:color="auto"/>
        <w:right w:val="none" w:sz="0" w:space="0" w:color="auto"/>
      </w:divBdr>
    </w:div>
    <w:div w:id="1434469835">
      <w:bodyDiv w:val="1"/>
      <w:marLeft w:val="0"/>
      <w:marRight w:val="0"/>
      <w:marTop w:val="0"/>
      <w:marBottom w:val="0"/>
      <w:divBdr>
        <w:top w:val="none" w:sz="0" w:space="0" w:color="auto"/>
        <w:left w:val="none" w:sz="0" w:space="0" w:color="auto"/>
        <w:bottom w:val="none" w:sz="0" w:space="0" w:color="auto"/>
        <w:right w:val="none" w:sz="0" w:space="0" w:color="auto"/>
      </w:divBdr>
    </w:div>
    <w:div w:id="1449083768">
      <w:bodyDiv w:val="1"/>
      <w:marLeft w:val="0"/>
      <w:marRight w:val="0"/>
      <w:marTop w:val="0"/>
      <w:marBottom w:val="0"/>
      <w:divBdr>
        <w:top w:val="none" w:sz="0" w:space="0" w:color="auto"/>
        <w:left w:val="none" w:sz="0" w:space="0" w:color="auto"/>
        <w:bottom w:val="none" w:sz="0" w:space="0" w:color="auto"/>
        <w:right w:val="none" w:sz="0" w:space="0" w:color="auto"/>
      </w:divBdr>
      <w:divsChild>
        <w:div w:id="51512616">
          <w:marLeft w:val="0"/>
          <w:marRight w:val="0"/>
          <w:marTop w:val="0"/>
          <w:marBottom w:val="75"/>
          <w:divBdr>
            <w:top w:val="none" w:sz="0" w:space="0" w:color="auto"/>
            <w:left w:val="none" w:sz="0" w:space="0" w:color="auto"/>
            <w:bottom w:val="none" w:sz="0" w:space="0" w:color="auto"/>
            <w:right w:val="none" w:sz="0" w:space="0" w:color="auto"/>
          </w:divBdr>
          <w:divsChild>
            <w:div w:id="957419779">
              <w:marLeft w:val="0"/>
              <w:marRight w:val="1500"/>
              <w:marTop w:val="0"/>
              <w:marBottom w:val="150"/>
              <w:divBdr>
                <w:top w:val="none" w:sz="0" w:space="0" w:color="auto"/>
                <w:left w:val="none" w:sz="0" w:space="0" w:color="auto"/>
                <w:bottom w:val="none" w:sz="0" w:space="0" w:color="auto"/>
                <w:right w:val="none" w:sz="0" w:space="0" w:color="auto"/>
              </w:divBdr>
            </w:div>
            <w:div w:id="1775249788">
              <w:marLeft w:val="0"/>
              <w:marRight w:val="0"/>
              <w:marTop w:val="0"/>
              <w:marBottom w:val="0"/>
              <w:divBdr>
                <w:top w:val="none" w:sz="0" w:space="0" w:color="auto"/>
                <w:left w:val="none" w:sz="0" w:space="0" w:color="auto"/>
                <w:bottom w:val="none" w:sz="0" w:space="0" w:color="auto"/>
                <w:right w:val="none" w:sz="0" w:space="0" w:color="auto"/>
              </w:divBdr>
              <w:divsChild>
                <w:div w:id="820970165">
                  <w:marLeft w:val="0"/>
                  <w:marRight w:val="600"/>
                  <w:marTop w:val="0"/>
                  <w:marBottom w:val="0"/>
                  <w:divBdr>
                    <w:top w:val="none" w:sz="0" w:space="0" w:color="auto"/>
                    <w:left w:val="none" w:sz="0" w:space="0" w:color="auto"/>
                    <w:bottom w:val="none" w:sz="0" w:space="0" w:color="auto"/>
                    <w:right w:val="none" w:sz="0" w:space="0" w:color="auto"/>
                  </w:divBdr>
                  <w:divsChild>
                    <w:div w:id="1856530033">
                      <w:marLeft w:val="0"/>
                      <w:marRight w:val="0"/>
                      <w:marTop w:val="0"/>
                      <w:marBottom w:val="0"/>
                      <w:divBdr>
                        <w:top w:val="none" w:sz="0" w:space="0" w:color="auto"/>
                        <w:left w:val="none" w:sz="0" w:space="0" w:color="auto"/>
                        <w:bottom w:val="none" w:sz="0" w:space="0" w:color="auto"/>
                        <w:right w:val="none" w:sz="0" w:space="0" w:color="auto"/>
                      </w:divBdr>
                      <w:divsChild>
                        <w:div w:id="739212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326083">
          <w:marLeft w:val="0"/>
          <w:marRight w:val="0"/>
          <w:marTop w:val="0"/>
          <w:marBottom w:val="0"/>
          <w:divBdr>
            <w:top w:val="none" w:sz="0" w:space="0" w:color="auto"/>
            <w:left w:val="none" w:sz="0" w:space="0" w:color="auto"/>
            <w:bottom w:val="none" w:sz="0" w:space="0" w:color="auto"/>
            <w:right w:val="none" w:sz="0" w:space="0" w:color="auto"/>
          </w:divBdr>
          <w:divsChild>
            <w:div w:id="2093816527">
              <w:marLeft w:val="0"/>
              <w:marRight w:val="0"/>
              <w:marTop w:val="0"/>
              <w:marBottom w:val="0"/>
              <w:divBdr>
                <w:top w:val="none" w:sz="0" w:space="0" w:color="auto"/>
                <w:left w:val="none" w:sz="0" w:space="0" w:color="auto"/>
                <w:bottom w:val="none" w:sz="0" w:space="0" w:color="auto"/>
                <w:right w:val="none" w:sz="0" w:space="0" w:color="auto"/>
              </w:divBdr>
              <w:divsChild>
                <w:div w:id="45304050">
                  <w:marLeft w:val="0"/>
                  <w:marRight w:val="0"/>
                  <w:marTop w:val="0"/>
                  <w:marBottom w:val="0"/>
                  <w:divBdr>
                    <w:top w:val="none" w:sz="0" w:space="0" w:color="auto"/>
                    <w:left w:val="none" w:sz="0" w:space="0" w:color="auto"/>
                    <w:bottom w:val="none" w:sz="0" w:space="0" w:color="auto"/>
                    <w:right w:val="none" w:sz="0" w:space="0" w:color="auto"/>
                  </w:divBdr>
                  <w:divsChild>
                    <w:div w:id="85620704">
                      <w:marLeft w:val="0"/>
                      <w:marRight w:val="0"/>
                      <w:marTop w:val="0"/>
                      <w:marBottom w:val="0"/>
                      <w:divBdr>
                        <w:top w:val="none" w:sz="0" w:space="0" w:color="auto"/>
                        <w:left w:val="none" w:sz="0" w:space="0" w:color="auto"/>
                        <w:bottom w:val="none" w:sz="0" w:space="0" w:color="auto"/>
                        <w:right w:val="none" w:sz="0" w:space="0" w:color="auto"/>
                      </w:divBdr>
                      <w:divsChild>
                        <w:div w:id="289627089">
                          <w:marLeft w:val="0"/>
                          <w:marRight w:val="0"/>
                          <w:marTop w:val="0"/>
                          <w:marBottom w:val="0"/>
                          <w:divBdr>
                            <w:top w:val="none" w:sz="0" w:space="0" w:color="auto"/>
                            <w:left w:val="none" w:sz="0" w:space="0" w:color="auto"/>
                            <w:bottom w:val="none" w:sz="0" w:space="0" w:color="auto"/>
                            <w:right w:val="none" w:sz="0" w:space="0" w:color="auto"/>
                          </w:divBdr>
                          <w:divsChild>
                            <w:div w:id="1995136597">
                              <w:marLeft w:val="0"/>
                              <w:marRight w:val="0"/>
                              <w:marTop w:val="0"/>
                              <w:marBottom w:val="0"/>
                              <w:divBdr>
                                <w:top w:val="none" w:sz="0" w:space="0" w:color="EAEAEA"/>
                                <w:left w:val="none" w:sz="0" w:space="0" w:color="EAEAEA"/>
                                <w:bottom w:val="single" w:sz="6" w:space="15" w:color="EAEAEA"/>
                                <w:right w:val="none" w:sz="0" w:space="0" w:color="EAEAEA"/>
                              </w:divBdr>
                              <w:divsChild>
                                <w:div w:id="1954752244">
                                  <w:marLeft w:val="0"/>
                                  <w:marRight w:val="0"/>
                                  <w:marTop w:val="0"/>
                                  <w:marBottom w:val="60"/>
                                  <w:divBdr>
                                    <w:top w:val="none" w:sz="0" w:space="0" w:color="auto"/>
                                    <w:left w:val="none" w:sz="0" w:space="0" w:color="auto"/>
                                    <w:bottom w:val="none" w:sz="0" w:space="0" w:color="auto"/>
                                    <w:right w:val="none" w:sz="0" w:space="0" w:color="auto"/>
                                  </w:divBdr>
                                  <w:divsChild>
                                    <w:div w:id="657613440">
                                      <w:marLeft w:val="0"/>
                                      <w:marRight w:val="0"/>
                                      <w:marTop w:val="0"/>
                                      <w:marBottom w:val="0"/>
                                      <w:divBdr>
                                        <w:top w:val="none" w:sz="0" w:space="0" w:color="auto"/>
                                        <w:left w:val="none" w:sz="0" w:space="0" w:color="auto"/>
                                        <w:bottom w:val="none" w:sz="0" w:space="0" w:color="auto"/>
                                        <w:right w:val="none" w:sz="0" w:space="0" w:color="auto"/>
                                      </w:divBdr>
                                      <w:divsChild>
                                        <w:div w:id="1425414630">
                                          <w:marLeft w:val="0"/>
                                          <w:marRight w:val="0"/>
                                          <w:marTop w:val="0"/>
                                          <w:marBottom w:val="0"/>
                                          <w:divBdr>
                                            <w:top w:val="none" w:sz="0" w:space="0" w:color="auto"/>
                                            <w:left w:val="none" w:sz="0" w:space="0" w:color="auto"/>
                                            <w:bottom w:val="none" w:sz="0" w:space="0" w:color="auto"/>
                                            <w:right w:val="none" w:sz="0" w:space="0" w:color="auto"/>
                                          </w:divBdr>
                                          <w:divsChild>
                                            <w:div w:id="912003863">
                                              <w:marLeft w:val="0"/>
                                              <w:marRight w:val="0"/>
                                              <w:marTop w:val="0"/>
                                              <w:marBottom w:val="30"/>
                                              <w:divBdr>
                                                <w:top w:val="none" w:sz="0" w:space="0" w:color="auto"/>
                                                <w:left w:val="none" w:sz="0" w:space="0" w:color="auto"/>
                                                <w:bottom w:val="none" w:sz="0" w:space="0" w:color="auto"/>
                                                <w:right w:val="none" w:sz="0" w:space="0" w:color="auto"/>
                                              </w:divBdr>
                                              <w:divsChild>
                                                <w:div w:id="1006906629">
                                                  <w:marLeft w:val="0"/>
                                                  <w:marRight w:val="0"/>
                                                  <w:marTop w:val="0"/>
                                                  <w:marBottom w:val="0"/>
                                                  <w:divBdr>
                                                    <w:top w:val="none" w:sz="0" w:space="0" w:color="auto"/>
                                                    <w:left w:val="none" w:sz="0" w:space="0" w:color="auto"/>
                                                    <w:bottom w:val="none" w:sz="0" w:space="0" w:color="auto"/>
                                                    <w:right w:val="none" w:sz="0" w:space="0" w:color="auto"/>
                                                  </w:divBdr>
                                                  <w:divsChild>
                                                    <w:div w:id="165412952">
                                                      <w:marLeft w:val="0"/>
                                                      <w:marRight w:val="0"/>
                                                      <w:marTop w:val="0"/>
                                                      <w:marBottom w:val="0"/>
                                                      <w:divBdr>
                                                        <w:top w:val="none" w:sz="0" w:space="0" w:color="auto"/>
                                                        <w:left w:val="none" w:sz="0" w:space="0" w:color="auto"/>
                                                        <w:bottom w:val="none" w:sz="0" w:space="0" w:color="auto"/>
                                                        <w:right w:val="none" w:sz="0" w:space="0" w:color="auto"/>
                                                      </w:divBdr>
                                                      <w:divsChild>
                                                        <w:div w:id="985360708">
                                                          <w:marLeft w:val="0"/>
                                                          <w:marRight w:val="150"/>
                                                          <w:marTop w:val="150"/>
                                                          <w:marBottom w:val="0"/>
                                                          <w:divBdr>
                                                            <w:top w:val="none" w:sz="0" w:space="0" w:color="auto"/>
                                                            <w:left w:val="none" w:sz="0" w:space="0" w:color="auto"/>
                                                            <w:bottom w:val="none" w:sz="0" w:space="0" w:color="auto"/>
                                                            <w:right w:val="none" w:sz="0" w:space="0" w:color="auto"/>
                                                          </w:divBdr>
                                                          <w:divsChild>
                                                            <w:div w:id="1236622768">
                                                              <w:marLeft w:val="0"/>
                                                              <w:marRight w:val="0"/>
                                                              <w:marTop w:val="0"/>
                                                              <w:marBottom w:val="0"/>
                                                              <w:divBdr>
                                                                <w:top w:val="none" w:sz="0" w:space="0" w:color="auto"/>
                                                                <w:left w:val="none" w:sz="0" w:space="0" w:color="auto"/>
                                                                <w:bottom w:val="none" w:sz="0" w:space="0" w:color="auto"/>
                                                                <w:right w:val="none" w:sz="0" w:space="0" w:color="auto"/>
                                                              </w:divBdr>
                                                              <w:divsChild>
                                                                <w:div w:id="220874692">
                                                                  <w:marLeft w:val="0"/>
                                                                  <w:marRight w:val="0"/>
                                                                  <w:marTop w:val="0"/>
                                                                  <w:marBottom w:val="0"/>
                                                                  <w:divBdr>
                                                                    <w:top w:val="none" w:sz="0" w:space="0" w:color="auto"/>
                                                                    <w:left w:val="none" w:sz="0" w:space="0" w:color="auto"/>
                                                                    <w:bottom w:val="none" w:sz="0" w:space="0" w:color="auto"/>
                                                                    <w:right w:val="none" w:sz="0" w:space="0" w:color="auto"/>
                                                                  </w:divBdr>
                                                                  <w:divsChild>
                                                                    <w:div w:id="101269105">
                                                                      <w:marLeft w:val="0"/>
                                                                      <w:marRight w:val="0"/>
                                                                      <w:marTop w:val="0"/>
                                                                      <w:marBottom w:val="0"/>
                                                                      <w:divBdr>
                                                                        <w:top w:val="none" w:sz="0" w:space="0" w:color="auto"/>
                                                                        <w:left w:val="none" w:sz="0" w:space="0" w:color="auto"/>
                                                                        <w:bottom w:val="none" w:sz="0" w:space="0" w:color="auto"/>
                                                                        <w:right w:val="none" w:sz="0" w:space="0" w:color="auto"/>
                                                                      </w:divBdr>
                                                                      <w:divsChild>
                                                                        <w:div w:id="1621456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5519166">
                                                      <w:marLeft w:val="0"/>
                                                      <w:marRight w:val="0"/>
                                                      <w:marTop w:val="0"/>
                                                      <w:marBottom w:val="0"/>
                                                      <w:divBdr>
                                                        <w:top w:val="none" w:sz="0" w:space="0" w:color="auto"/>
                                                        <w:left w:val="none" w:sz="0" w:space="0" w:color="auto"/>
                                                        <w:bottom w:val="none" w:sz="0" w:space="0" w:color="auto"/>
                                                        <w:right w:val="none" w:sz="0" w:space="0" w:color="auto"/>
                                                      </w:divBdr>
                                                      <w:divsChild>
                                                        <w:div w:id="1717121472">
                                                          <w:marLeft w:val="0"/>
                                                          <w:marRight w:val="0"/>
                                                          <w:marTop w:val="0"/>
                                                          <w:marBottom w:val="0"/>
                                                          <w:divBdr>
                                                            <w:top w:val="none" w:sz="0" w:space="0" w:color="auto"/>
                                                            <w:left w:val="none" w:sz="0" w:space="0" w:color="auto"/>
                                                            <w:bottom w:val="none" w:sz="0" w:space="0" w:color="auto"/>
                                                            <w:right w:val="none" w:sz="0" w:space="0" w:color="auto"/>
                                                          </w:divBdr>
                                                          <w:divsChild>
                                                            <w:div w:id="483469160">
                                                              <w:marLeft w:val="0"/>
                                                              <w:marRight w:val="0"/>
                                                              <w:marTop w:val="0"/>
                                                              <w:marBottom w:val="0"/>
                                                              <w:divBdr>
                                                                <w:top w:val="none" w:sz="0" w:space="0" w:color="auto"/>
                                                                <w:left w:val="none" w:sz="0" w:space="0" w:color="auto"/>
                                                                <w:bottom w:val="none" w:sz="0" w:space="0" w:color="auto"/>
                                                                <w:right w:val="none" w:sz="0" w:space="0" w:color="auto"/>
                                                              </w:divBdr>
                                                              <w:divsChild>
                                                                <w:div w:id="624043768">
                                                                  <w:marLeft w:val="0"/>
                                                                  <w:marRight w:val="0"/>
                                                                  <w:marTop w:val="0"/>
                                                                  <w:marBottom w:val="0"/>
                                                                  <w:divBdr>
                                                                    <w:top w:val="none" w:sz="0" w:space="0" w:color="auto"/>
                                                                    <w:left w:val="none" w:sz="0" w:space="0" w:color="auto"/>
                                                                    <w:bottom w:val="none" w:sz="0" w:space="0" w:color="auto"/>
                                                                    <w:right w:val="none" w:sz="0" w:space="0" w:color="auto"/>
                                                                  </w:divBdr>
                                                                  <w:divsChild>
                                                                    <w:div w:id="1924102263">
                                                                      <w:marLeft w:val="0"/>
                                                                      <w:marRight w:val="0"/>
                                                                      <w:marTop w:val="0"/>
                                                                      <w:marBottom w:val="75"/>
                                                                      <w:divBdr>
                                                                        <w:top w:val="none" w:sz="0" w:space="0" w:color="auto"/>
                                                                        <w:left w:val="none" w:sz="0" w:space="0" w:color="auto"/>
                                                                        <w:bottom w:val="none" w:sz="0" w:space="0" w:color="auto"/>
                                                                        <w:right w:val="none" w:sz="0" w:space="0" w:color="auto"/>
                                                                      </w:divBdr>
                                                                      <w:divsChild>
                                                                        <w:div w:id="904416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0146382">
                                                          <w:marLeft w:val="0"/>
                                                          <w:marRight w:val="0"/>
                                                          <w:marTop w:val="0"/>
                                                          <w:marBottom w:val="0"/>
                                                          <w:divBdr>
                                                            <w:top w:val="none" w:sz="0" w:space="0" w:color="auto"/>
                                                            <w:left w:val="none" w:sz="0" w:space="0" w:color="auto"/>
                                                            <w:bottom w:val="none" w:sz="0" w:space="0" w:color="auto"/>
                                                            <w:right w:val="none" w:sz="0" w:space="0" w:color="auto"/>
                                                          </w:divBdr>
                                                          <w:divsChild>
                                                            <w:div w:id="1591155139">
                                                              <w:marLeft w:val="0"/>
                                                              <w:marRight w:val="0"/>
                                                              <w:marTop w:val="0"/>
                                                              <w:marBottom w:val="0"/>
                                                              <w:divBdr>
                                                                <w:top w:val="none" w:sz="0" w:space="0" w:color="auto"/>
                                                                <w:left w:val="none" w:sz="0" w:space="0" w:color="auto"/>
                                                                <w:bottom w:val="none" w:sz="0" w:space="0" w:color="auto"/>
                                                                <w:right w:val="none" w:sz="0" w:space="0" w:color="auto"/>
                                                              </w:divBdr>
                                                              <w:divsChild>
                                                                <w:div w:id="506099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2047011">
                                                          <w:marLeft w:val="0"/>
                                                          <w:marRight w:val="0"/>
                                                          <w:marTop w:val="0"/>
                                                          <w:marBottom w:val="0"/>
                                                          <w:divBdr>
                                                            <w:top w:val="none" w:sz="0" w:space="0" w:color="auto"/>
                                                            <w:left w:val="none" w:sz="0" w:space="0" w:color="auto"/>
                                                            <w:bottom w:val="none" w:sz="0" w:space="0" w:color="auto"/>
                                                            <w:right w:val="none" w:sz="0" w:space="0" w:color="auto"/>
                                                          </w:divBdr>
                                                          <w:divsChild>
                                                            <w:div w:id="2128813330">
                                                              <w:marLeft w:val="0"/>
                                                              <w:marRight w:val="0"/>
                                                              <w:marTop w:val="0"/>
                                                              <w:marBottom w:val="0"/>
                                                              <w:divBdr>
                                                                <w:top w:val="none" w:sz="0" w:space="0" w:color="auto"/>
                                                                <w:left w:val="none" w:sz="0" w:space="0" w:color="auto"/>
                                                                <w:bottom w:val="none" w:sz="0" w:space="0" w:color="auto"/>
                                                                <w:right w:val="none" w:sz="0" w:space="0" w:color="auto"/>
                                                              </w:divBdr>
                                                              <w:divsChild>
                                                                <w:div w:id="494301122">
                                                                  <w:marLeft w:val="0"/>
                                                                  <w:marRight w:val="0"/>
                                                                  <w:marTop w:val="0"/>
                                                                  <w:marBottom w:val="0"/>
                                                                  <w:divBdr>
                                                                    <w:top w:val="none" w:sz="0" w:space="0" w:color="auto"/>
                                                                    <w:left w:val="none" w:sz="0" w:space="0" w:color="auto"/>
                                                                    <w:bottom w:val="none" w:sz="0" w:space="0" w:color="auto"/>
                                                                    <w:right w:val="none" w:sz="0" w:space="0" w:color="auto"/>
                                                                  </w:divBdr>
                                                                  <w:divsChild>
                                                                    <w:div w:id="1816946162">
                                                                      <w:marLeft w:val="0"/>
                                                                      <w:marRight w:val="0"/>
                                                                      <w:marTop w:val="0"/>
                                                                      <w:marBottom w:val="0"/>
                                                                      <w:divBdr>
                                                                        <w:top w:val="none" w:sz="0" w:space="0" w:color="auto"/>
                                                                        <w:left w:val="none" w:sz="0" w:space="0" w:color="auto"/>
                                                                        <w:bottom w:val="none" w:sz="0" w:space="0" w:color="auto"/>
                                                                        <w:right w:val="none" w:sz="0" w:space="0" w:color="auto"/>
                                                                      </w:divBdr>
                                                                    </w:div>
                                                                  </w:divsChild>
                                                                </w:div>
                                                                <w:div w:id="418411872">
                                                                  <w:marLeft w:val="0"/>
                                                                  <w:marRight w:val="0"/>
                                                                  <w:marTop w:val="0"/>
                                                                  <w:marBottom w:val="0"/>
                                                                  <w:divBdr>
                                                                    <w:top w:val="none" w:sz="0" w:space="0" w:color="auto"/>
                                                                    <w:left w:val="none" w:sz="0" w:space="0" w:color="auto"/>
                                                                    <w:bottom w:val="none" w:sz="0" w:space="0" w:color="auto"/>
                                                                    <w:right w:val="none" w:sz="0" w:space="0" w:color="auto"/>
                                                                  </w:divBdr>
                                                                  <w:divsChild>
                                                                    <w:div w:id="1211527670">
                                                                      <w:marLeft w:val="0"/>
                                                                      <w:marRight w:val="0"/>
                                                                      <w:marTop w:val="0"/>
                                                                      <w:marBottom w:val="0"/>
                                                                      <w:divBdr>
                                                                        <w:top w:val="none" w:sz="0" w:space="0" w:color="auto"/>
                                                                        <w:left w:val="none" w:sz="0" w:space="0" w:color="auto"/>
                                                                        <w:bottom w:val="none" w:sz="0" w:space="0" w:color="auto"/>
                                                                        <w:right w:val="none" w:sz="0" w:space="0" w:color="auto"/>
                                                                      </w:divBdr>
                                                                      <w:divsChild>
                                                                        <w:div w:id="872112370">
                                                                          <w:marLeft w:val="0"/>
                                                                          <w:marRight w:val="0"/>
                                                                          <w:marTop w:val="0"/>
                                                                          <w:marBottom w:val="0"/>
                                                                          <w:divBdr>
                                                                            <w:top w:val="none" w:sz="0" w:space="0" w:color="auto"/>
                                                                            <w:left w:val="none" w:sz="0" w:space="0" w:color="auto"/>
                                                                            <w:bottom w:val="none" w:sz="0" w:space="0" w:color="auto"/>
                                                                            <w:right w:val="none" w:sz="0" w:space="0" w:color="auto"/>
                                                                          </w:divBdr>
                                                                          <w:divsChild>
                                                                            <w:div w:id="169637134">
                                                                              <w:marLeft w:val="0"/>
                                                                              <w:marRight w:val="0"/>
                                                                              <w:marTop w:val="0"/>
                                                                              <w:marBottom w:val="0"/>
                                                                              <w:divBdr>
                                                                                <w:top w:val="none" w:sz="0" w:space="0" w:color="auto"/>
                                                                                <w:left w:val="none" w:sz="0" w:space="0" w:color="auto"/>
                                                                                <w:bottom w:val="none" w:sz="0" w:space="0" w:color="auto"/>
                                                                                <w:right w:val="none" w:sz="0" w:space="0" w:color="auto"/>
                                                                              </w:divBdr>
                                                                              <w:divsChild>
                                                                                <w:div w:id="411317889">
                                                                                  <w:marLeft w:val="0"/>
                                                                                  <w:marRight w:val="0"/>
                                                                                  <w:marTop w:val="0"/>
                                                                                  <w:marBottom w:val="0"/>
                                                                                  <w:divBdr>
                                                                                    <w:top w:val="none" w:sz="0" w:space="0" w:color="auto"/>
                                                                                    <w:left w:val="none" w:sz="0" w:space="0" w:color="auto"/>
                                                                                    <w:bottom w:val="none" w:sz="0" w:space="0" w:color="auto"/>
                                                                                    <w:right w:val="none" w:sz="0" w:space="0" w:color="auto"/>
                                                                                  </w:divBdr>
                                                                                  <w:divsChild>
                                                                                    <w:div w:id="2100175755">
                                                                                      <w:marLeft w:val="0"/>
                                                                                      <w:marRight w:val="0"/>
                                                                                      <w:marTop w:val="0"/>
                                                                                      <w:marBottom w:val="0"/>
                                                                                      <w:divBdr>
                                                                                        <w:top w:val="none" w:sz="0" w:space="0" w:color="auto"/>
                                                                                        <w:left w:val="none" w:sz="0" w:space="0" w:color="auto"/>
                                                                                        <w:bottom w:val="none" w:sz="0" w:space="0" w:color="auto"/>
                                                                                        <w:right w:val="none" w:sz="0" w:space="0" w:color="auto"/>
                                                                                      </w:divBdr>
                                                                                      <w:divsChild>
                                                                                        <w:div w:id="1213031501">
                                                                                          <w:marLeft w:val="0"/>
                                                                                          <w:marRight w:val="0"/>
                                                                                          <w:marTop w:val="0"/>
                                                                                          <w:marBottom w:val="0"/>
                                                                                          <w:divBdr>
                                                                                            <w:top w:val="none" w:sz="0" w:space="0" w:color="auto"/>
                                                                                            <w:left w:val="none" w:sz="0" w:space="0" w:color="auto"/>
                                                                                            <w:bottom w:val="none" w:sz="0" w:space="0" w:color="auto"/>
                                                                                            <w:right w:val="none" w:sz="0" w:space="0" w:color="auto"/>
                                                                                          </w:divBdr>
                                                                                          <w:divsChild>
                                                                                            <w:div w:id="9837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53054278">
                                          <w:marLeft w:val="930"/>
                                          <w:marRight w:val="0"/>
                                          <w:marTop w:val="0"/>
                                          <w:marBottom w:val="0"/>
                                          <w:divBdr>
                                            <w:top w:val="none" w:sz="0" w:space="0" w:color="auto"/>
                                            <w:left w:val="none" w:sz="0" w:space="0" w:color="auto"/>
                                            <w:bottom w:val="none" w:sz="0" w:space="0" w:color="auto"/>
                                            <w:right w:val="none" w:sz="0" w:space="0" w:color="auto"/>
                                          </w:divBdr>
                                          <w:divsChild>
                                            <w:div w:id="860826480">
                                              <w:marLeft w:val="0"/>
                                              <w:marRight w:val="0"/>
                                              <w:marTop w:val="0"/>
                                              <w:marBottom w:val="0"/>
                                              <w:divBdr>
                                                <w:top w:val="none" w:sz="0" w:space="0" w:color="auto"/>
                                                <w:left w:val="none" w:sz="0" w:space="0" w:color="auto"/>
                                                <w:bottom w:val="none" w:sz="0" w:space="0" w:color="auto"/>
                                                <w:right w:val="none" w:sz="0" w:space="0" w:color="auto"/>
                                              </w:divBdr>
                                              <w:divsChild>
                                                <w:div w:id="1516963742">
                                                  <w:marLeft w:val="0"/>
                                                  <w:marRight w:val="0"/>
                                                  <w:marTop w:val="0"/>
                                                  <w:marBottom w:val="0"/>
                                                  <w:divBdr>
                                                    <w:top w:val="none" w:sz="0" w:space="0" w:color="auto"/>
                                                    <w:left w:val="none" w:sz="0" w:space="0" w:color="auto"/>
                                                    <w:bottom w:val="none" w:sz="0" w:space="0" w:color="auto"/>
                                                    <w:right w:val="none" w:sz="0" w:space="0" w:color="auto"/>
                                                  </w:divBdr>
                                                  <w:divsChild>
                                                    <w:div w:id="805196224">
                                                      <w:marLeft w:val="0"/>
                                                      <w:marRight w:val="0"/>
                                                      <w:marTop w:val="0"/>
                                                      <w:marBottom w:val="0"/>
                                                      <w:divBdr>
                                                        <w:top w:val="none" w:sz="0" w:space="0" w:color="auto"/>
                                                        <w:left w:val="none" w:sz="0" w:space="0" w:color="auto"/>
                                                        <w:bottom w:val="none" w:sz="0" w:space="0" w:color="auto"/>
                                                        <w:right w:val="none" w:sz="0" w:space="0" w:color="auto"/>
                                                      </w:divBdr>
                                                      <w:divsChild>
                                                        <w:div w:id="1701588289">
                                                          <w:marLeft w:val="0"/>
                                                          <w:marRight w:val="0"/>
                                                          <w:marTop w:val="0"/>
                                                          <w:marBottom w:val="0"/>
                                                          <w:divBdr>
                                                            <w:top w:val="none" w:sz="0" w:space="0" w:color="auto"/>
                                                            <w:left w:val="none" w:sz="0" w:space="0" w:color="auto"/>
                                                            <w:bottom w:val="none" w:sz="0" w:space="0" w:color="auto"/>
                                                            <w:right w:val="none" w:sz="0" w:space="0" w:color="auto"/>
                                                          </w:divBdr>
                                                          <w:divsChild>
                                                            <w:div w:id="593367190">
                                                              <w:marLeft w:val="0"/>
                                                              <w:marRight w:val="0"/>
                                                              <w:marTop w:val="0"/>
                                                              <w:marBottom w:val="0"/>
                                                              <w:divBdr>
                                                                <w:top w:val="none" w:sz="0" w:space="0" w:color="auto"/>
                                                                <w:left w:val="none" w:sz="0" w:space="0" w:color="auto"/>
                                                                <w:bottom w:val="none" w:sz="0" w:space="0" w:color="auto"/>
                                                                <w:right w:val="none" w:sz="0" w:space="0" w:color="auto"/>
                                                              </w:divBdr>
                                                              <w:divsChild>
                                                                <w:div w:id="2134403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0458798">
                                                          <w:marLeft w:val="0"/>
                                                          <w:marRight w:val="0"/>
                                                          <w:marTop w:val="0"/>
                                                          <w:marBottom w:val="0"/>
                                                          <w:divBdr>
                                                            <w:top w:val="none" w:sz="0" w:space="0" w:color="auto"/>
                                                            <w:left w:val="none" w:sz="0" w:space="0" w:color="auto"/>
                                                            <w:bottom w:val="none" w:sz="0" w:space="0" w:color="auto"/>
                                                            <w:right w:val="none" w:sz="0" w:space="0" w:color="auto"/>
                                                          </w:divBdr>
                                                          <w:divsChild>
                                                            <w:div w:id="339167466">
                                                              <w:marLeft w:val="15"/>
                                                              <w:marRight w:val="150"/>
                                                              <w:marTop w:val="15"/>
                                                              <w:marBottom w:val="150"/>
                                                              <w:divBdr>
                                                                <w:top w:val="none" w:sz="0" w:space="0" w:color="auto"/>
                                                                <w:left w:val="none" w:sz="0" w:space="0" w:color="auto"/>
                                                                <w:bottom w:val="none" w:sz="0" w:space="0" w:color="auto"/>
                                                                <w:right w:val="none" w:sz="0" w:space="0" w:color="auto"/>
                                                              </w:divBdr>
                                                              <w:divsChild>
                                                                <w:div w:id="938873688">
                                                                  <w:marLeft w:val="0"/>
                                                                  <w:marRight w:val="0"/>
                                                                  <w:marTop w:val="0"/>
                                                                  <w:marBottom w:val="0"/>
                                                                  <w:divBdr>
                                                                    <w:top w:val="none" w:sz="0" w:space="0" w:color="auto"/>
                                                                    <w:left w:val="none" w:sz="0" w:space="0" w:color="auto"/>
                                                                    <w:bottom w:val="none" w:sz="0" w:space="0" w:color="auto"/>
                                                                    <w:right w:val="none" w:sz="0" w:space="0" w:color="auto"/>
                                                                  </w:divBdr>
                                                                  <w:divsChild>
                                                                    <w:div w:id="1276206768">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449815637">
      <w:bodyDiv w:val="1"/>
      <w:marLeft w:val="0"/>
      <w:marRight w:val="0"/>
      <w:marTop w:val="0"/>
      <w:marBottom w:val="0"/>
      <w:divBdr>
        <w:top w:val="none" w:sz="0" w:space="0" w:color="auto"/>
        <w:left w:val="none" w:sz="0" w:space="0" w:color="auto"/>
        <w:bottom w:val="none" w:sz="0" w:space="0" w:color="auto"/>
        <w:right w:val="none" w:sz="0" w:space="0" w:color="auto"/>
      </w:divBdr>
    </w:div>
    <w:div w:id="1456633625">
      <w:bodyDiv w:val="1"/>
      <w:marLeft w:val="0"/>
      <w:marRight w:val="0"/>
      <w:marTop w:val="0"/>
      <w:marBottom w:val="0"/>
      <w:divBdr>
        <w:top w:val="none" w:sz="0" w:space="0" w:color="auto"/>
        <w:left w:val="none" w:sz="0" w:space="0" w:color="auto"/>
        <w:bottom w:val="none" w:sz="0" w:space="0" w:color="auto"/>
        <w:right w:val="none" w:sz="0" w:space="0" w:color="auto"/>
      </w:divBdr>
    </w:div>
    <w:div w:id="1474056372">
      <w:bodyDiv w:val="1"/>
      <w:marLeft w:val="0"/>
      <w:marRight w:val="0"/>
      <w:marTop w:val="0"/>
      <w:marBottom w:val="0"/>
      <w:divBdr>
        <w:top w:val="none" w:sz="0" w:space="0" w:color="auto"/>
        <w:left w:val="none" w:sz="0" w:space="0" w:color="auto"/>
        <w:bottom w:val="none" w:sz="0" w:space="0" w:color="auto"/>
        <w:right w:val="none" w:sz="0" w:space="0" w:color="auto"/>
      </w:divBdr>
    </w:div>
    <w:div w:id="1544974045">
      <w:bodyDiv w:val="1"/>
      <w:marLeft w:val="0"/>
      <w:marRight w:val="0"/>
      <w:marTop w:val="0"/>
      <w:marBottom w:val="0"/>
      <w:divBdr>
        <w:top w:val="none" w:sz="0" w:space="0" w:color="auto"/>
        <w:left w:val="none" w:sz="0" w:space="0" w:color="auto"/>
        <w:bottom w:val="none" w:sz="0" w:space="0" w:color="auto"/>
        <w:right w:val="none" w:sz="0" w:space="0" w:color="auto"/>
      </w:divBdr>
    </w:div>
    <w:div w:id="1561357233">
      <w:bodyDiv w:val="1"/>
      <w:marLeft w:val="0"/>
      <w:marRight w:val="0"/>
      <w:marTop w:val="0"/>
      <w:marBottom w:val="0"/>
      <w:divBdr>
        <w:top w:val="none" w:sz="0" w:space="0" w:color="auto"/>
        <w:left w:val="none" w:sz="0" w:space="0" w:color="auto"/>
        <w:bottom w:val="none" w:sz="0" w:space="0" w:color="auto"/>
        <w:right w:val="none" w:sz="0" w:space="0" w:color="auto"/>
      </w:divBdr>
    </w:div>
    <w:div w:id="1580678239">
      <w:bodyDiv w:val="1"/>
      <w:marLeft w:val="0"/>
      <w:marRight w:val="0"/>
      <w:marTop w:val="0"/>
      <w:marBottom w:val="0"/>
      <w:divBdr>
        <w:top w:val="none" w:sz="0" w:space="0" w:color="auto"/>
        <w:left w:val="none" w:sz="0" w:space="0" w:color="auto"/>
        <w:bottom w:val="none" w:sz="0" w:space="0" w:color="auto"/>
        <w:right w:val="none" w:sz="0" w:space="0" w:color="auto"/>
      </w:divBdr>
    </w:div>
    <w:div w:id="1597715303">
      <w:bodyDiv w:val="1"/>
      <w:marLeft w:val="0"/>
      <w:marRight w:val="0"/>
      <w:marTop w:val="0"/>
      <w:marBottom w:val="0"/>
      <w:divBdr>
        <w:top w:val="none" w:sz="0" w:space="0" w:color="auto"/>
        <w:left w:val="none" w:sz="0" w:space="0" w:color="auto"/>
        <w:bottom w:val="none" w:sz="0" w:space="0" w:color="auto"/>
        <w:right w:val="none" w:sz="0" w:space="0" w:color="auto"/>
      </w:divBdr>
      <w:divsChild>
        <w:div w:id="300236120">
          <w:marLeft w:val="0"/>
          <w:marRight w:val="0"/>
          <w:marTop w:val="0"/>
          <w:marBottom w:val="0"/>
          <w:divBdr>
            <w:top w:val="none" w:sz="0" w:space="0" w:color="auto"/>
            <w:left w:val="none" w:sz="0" w:space="0" w:color="auto"/>
            <w:bottom w:val="none" w:sz="0" w:space="0" w:color="auto"/>
            <w:right w:val="none" w:sz="0" w:space="0" w:color="auto"/>
          </w:divBdr>
          <w:divsChild>
            <w:div w:id="1208759612">
              <w:marLeft w:val="0"/>
              <w:marRight w:val="0"/>
              <w:marTop w:val="0"/>
              <w:marBottom w:val="0"/>
              <w:divBdr>
                <w:top w:val="none" w:sz="0" w:space="0" w:color="auto"/>
                <w:left w:val="none" w:sz="0" w:space="0" w:color="auto"/>
                <w:bottom w:val="none" w:sz="0" w:space="0" w:color="auto"/>
                <w:right w:val="none" w:sz="0" w:space="0" w:color="auto"/>
              </w:divBdr>
            </w:div>
            <w:div w:id="1306013573">
              <w:marLeft w:val="0"/>
              <w:marRight w:val="0"/>
              <w:marTop w:val="0"/>
              <w:marBottom w:val="0"/>
              <w:divBdr>
                <w:top w:val="none" w:sz="0" w:space="0" w:color="auto"/>
                <w:left w:val="none" w:sz="0" w:space="0" w:color="auto"/>
                <w:bottom w:val="none" w:sz="0" w:space="0" w:color="auto"/>
                <w:right w:val="none" w:sz="0" w:space="0" w:color="auto"/>
              </w:divBdr>
            </w:div>
          </w:divsChild>
        </w:div>
        <w:div w:id="1774208945">
          <w:marLeft w:val="0"/>
          <w:marRight w:val="0"/>
          <w:marTop w:val="0"/>
          <w:marBottom w:val="0"/>
          <w:divBdr>
            <w:top w:val="none" w:sz="0" w:space="0" w:color="auto"/>
            <w:left w:val="none" w:sz="0" w:space="0" w:color="auto"/>
            <w:bottom w:val="none" w:sz="0" w:space="0" w:color="auto"/>
            <w:right w:val="none" w:sz="0" w:space="0" w:color="auto"/>
          </w:divBdr>
          <w:divsChild>
            <w:div w:id="941571923">
              <w:marLeft w:val="0"/>
              <w:marRight w:val="0"/>
              <w:marTop w:val="0"/>
              <w:marBottom w:val="0"/>
              <w:divBdr>
                <w:top w:val="none" w:sz="0" w:space="0" w:color="auto"/>
                <w:left w:val="none" w:sz="0" w:space="0" w:color="auto"/>
                <w:bottom w:val="none" w:sz="0" w:space="0" w:color="auto"/>
                <w:right w:val="none" w:sz="0" w:space="0" w:color="auto"/>
              </w:divBdr>
              <w:divsChild>
                <w:div w:id="123273554">
                  <w:marLeft w:val="0"/>
                  <w:marRight w:val="0"/>
                  <w:marTop w:val="0"/>
                  <w:marBottom w:val="0"/>
                  <w:divBdr>
                    <w:top w:val="none" w:sz="0" w:space="0" w:color="auto"/>
                    <w:left w:val="none" w:sz="0" w:space="0" w:color="auto"/>
                    <w:bottom w:val="none" w:sz="0" w:space="0" w:color="auto"/>
                    <w:right w:val="none" w:sz="0" w:space="0" w:color="auto"/>
                  </w:divBdr>
                  <w:divsChild>
                    <w:div w:id="1000887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7469248">
      <w:bodyDiv w:val="1"/>
      <w:marLeft w:val="0"/>
      <w:marRight w:val="0"/>
      <w:marTop w:val="0"/>
      <w:marBottom w:val="0"/>
      <w:divBdr>
        <w:top w:val="none" w:sz="0" w:space="0" w:color="auto"/>
        <w:left w:val="none" w:sz="0" w:space="0" w:color="auto"/>
        <w:bottom w:val="none" w:sz="0" w:space="0" w:color="auto"/>
        <w:right w:val="none" w:sz="0" w:space="0" w:color="auto"/>
      </w:divBdr>
    </w:div>
    <w:div w:id="1641763777">
      <w:bodyDiv w:val="1"/>
      <w:marLeft w:val="0"/>
      <w:marRight w:val="0"/>
      <w:marTop w:val="0"/>
      <w:marBottom w:val="0"/>
      <w:divBdr>
        <w:top w:val="none" w:sz="0" w:space="0" w:color="auto"/>
        <w:left w:val="none" w:sz="0" w:space="0" w:color="auto"/>
        <w:bottom w:val="none" w:sz="0" w:space="0" w:color="auto"/>
        <w:right w:val="none" w:sz="0" w:space="0" w:color="auto"/>
      </w:divBdr>
    </w:div>
    <w:div w:id="1651322533">
      <w:bodyDiv w:val="1"/>
      <w:marLeft w:val="0"/>
      <w:marRight w:val="0"/>
      <w:marTop w:val="0"/>
      <w:marBottom w:val="0"/>
      <w:divBdr>
        <w:top w:val="none" w:sz="0" w:space="0" w:color="auto"/>
        <w:left w:val="none" w:sz="0" w:space="0" w:color="auto"/>
        <w:bottom w:val="none" w:sz="0" w:space="0" w:color="auto"/>
        <w:right w:val="none" w:sz="0" w:space="0" w:color="auto"/>
      </w:divBdr>
    </w:div>
    <w:div w:id="1675717411">
      <w:bodyDiv w:val="1"/>
      <w:marLeft w:val="0"/>
      <w:marRight w:val="0"/>
      <w:marTop w:val="0"/>
      <w:marBottom w:val="0"/>
      <w:divBdr>
        <w:top w:val="none" w:sz="0" w:space="0" w:color="auto"/>
        <w:left w:val="none" w:sz="0" w:space="0" w:color="auto"/>
        <w:bottom w:val="none" w:sz="0" w:space="0" w:color="auto"/>
        <w:right w:val="none" w:sz="0" w:space="0" w:color="auto"/>
      </w:divBdr>
    </w:div>
    <w:div w:id="1680350341">
      <w:bodyDiv w:val="1"/>
      <w:marLeft w:val="0"/>
      <w:marRight w:val="0"/>
      <w:marTop w:val="0"/>
      <w:marBottom w:val="0"/>
      <w:divBdr>
        <w:top w:val="none" w:sz="0" w:space="0" w:color="auto"/>
        <w:left w:val="none" w:sz="0" w:space="0" w:color="auto"/>
        <w:bottom w:val="none" w:sz="0" w:space="0" w:color="auto"/>
        <w:right w:val="none" w:sz="0" w:space="0" w:color="auto"/>
      </w:divBdr>
      <w:divsChild>
        <w:div w:id="554397000">
          <w:marLeft w:val="0"/>
          <w:marRight w:val="0"/>
          <w:marTop w:val="0"/>
          <w:marBottom w:val="0"/>
          <w:divBdr>
            <w:top w:val="none" w:sz="0" w:space="0" w:color="auto"/>
            <w:left w:val="none" w:sz="0" w:space="0" w:color="auto"/>
            <w:bottom w:val="none" w:sz="0" w:space="0" w:color="auto"/>
            <w:right w:val="none" w:sz="0" w:space="0" w:color="auto"/>
          </w:divBdr>
        </w:div>
      </w:divsChild>
    </w:div>
    <w:div w:id="1688628735">
      <w:bodyDiv w:val="1"/>
      <w:marLeft w:val="0"/>
      <w:marRight w:val="0"/>
      <w:marTop w:val="0"/>
      <w:marBottom w:val="0"/>
      <w:divBdr>
        <w:top w:val="none" w:sz="0" w:space="0" w:color="auto"/>
        <w:left w:val="none" w:sz="0" w:space="0" w:color="auto"/>
        <w:bottom w:val="none" w:sz="0" w:space="0" w:color="auto"/>
        <w:right w:val="none" w:sz="0" w:space="0" w:color="auto"/>
      </w:divBdr>
    </w:div>
    <w:div w:id="1705327073">
      <w:bodyDiv w:val="1"/>
      <w:marLeft w:val="0"/>
      <w:marRight w:val="0"/>
      <w:marTop w:val="0"/>
      <w:marBottom w:val="0"/>
      <w:divBdr>
        <w:top w:val="none" w:sz="0" w:space="0" w:color="auto"/>
        <w:left w:val="none" w:sz="0" w:space="0" w:color="auto"/>
        <w:bottom w:val="none" w:sz="0" w:space="0" w:color="auto"/>
        <w:right w:val="none" w:sz="0" w:space="0" w:color="auto"/>
      </w:divBdr>
    </w:div>
    <w:div w:id="1707025734">
      <w:bodyDiv w:val="1"/>
      <w:marLeft w:val="0"/>
      <w:marRight w:val="0"/>
      <w:marTop w:val="0"/>
      <w:marBottom w:val="0"/>
      <w:divBdr>
        <w:top w:val="none" w:sz="0" w:space="0" w:color="auto"/>
        <w:left w:val="none" w:sz="0" w:space="0" w:color="auto"/>
        <w:bottom w:val="none" w:sz="0" w:space="0" w:color="auto"/>
        <w:right w:val="none" w:sz="0" w:space="0" w:color="auto"/>
      </w:divBdr>
    </w:div>
    <w:div w:id="1730031553">
      <w:bodyDiv w:val="1"/>
      <w:marLeft w:val="0"/>
      <w:marRight w:val="0"/>
      <w:marTop w:val="0"/>
      <w:marBottom w:val="0"/>
      <w:divBdr>
        <w:top w:val="none" w:sz="0" w:space="0" w:color="auto"/>
        <w:left w:val="none" w:sz="0" w:space="0" w:color="auto"/>
        <w:bottom w:val="none" w:sz="0" w:space="0" w:color="auto"/>
        <w:right w:val="none" w:sz="0" w:space="0" w:color="auto"/>
      </w:divBdr>
    </w:div>
    <w:div w:id="1778984313">
      <w:bodyDiv w:val="1"/>
      <w:marLeft w:val="0"/>
      <w:marRight w:val="0"/>
      <w:marTop w:val="0"/>
      <w:marBottom w:val="0"/>
      <w:divBdr>
        <w:top w:val="none" w:sz="0" w:space="0" w:color="auto"/>
        <w:left w:val="none" w:sz="0" w:space="0" w:color="auto"/>
        <w:bottom w:val="none" w:sz="0" w:space="0" w:color="auto"/>
        <w:right w:val="none" w:sz="0" w:space="0" w:color="auto"/>
      </w:divBdr>
    </w:div>
    <w:div w:id="1789857648">
      <w:bodyDiv w:val="1"/>
      <w:marLeft w:val="0"/>
      <w:marRight w:val="0"/>
      <w:marTop w:val="0"/>
      <w:marBottom w:val="0"/>
      <w:divBdr>
        <w:top w:val="none" w:sz="0" w:space="0" w:color="auto"/>
        <w:left w:val="none" w:sz="0" w:space="0" w:color="auto"/>
        <w:bottom w:val="none" w:sz="0" w:space="0" w:color="auto"/>
        <w:right w:val="none" w:sz="0" w:space="0" w:color="auto"/>
      </w:divBdr>
      <w:divsChild>
        <w:div w:id="2116434292">
          <w:marLeft w:val="0"/>
          <w:marRight w:val="0"/>
          <w:marTop w:val="0"/>
          <w:marBottom w:val="0"/>
          <w:divBdr>
            <w:top w:val="none" w:sz="0" w:space="0" w:color="auto"/>
            <w:left w:val="none" w:sz="0" w:space="0" w:color="auto"/>
            <w:bottom w:val="none" w:sz="0" w:space="0" w:color="auto"/>
            <w:right w:val="none" w:sz="0" w:space="0" w:color="auto"/>
          </w:divBdr>
          <w:divsChild>
            <w:div w:id="773403572">
              <w:marLeft w:val="0"/>
              <w:marRight w:val="0"/>
              <w:marTop w:val="0"/>
              <w:marBottom w:val="0"/>
              <w:divBdr>
                <w:top w:val="none" w:sz="0" w:space="0" w:color="auto"/>
                <w:left w:val="none" w:sz="0" w:space="0" w:color="auto"/>
                <w:bottom w:val="none" w:sz="0" w:space="0" w:color="auto"/>
                <w:right w:val="none" w:sz="0" w:space="0" w:color="auto"/>
              </w:divBdr>
              <w:divsChild>
                <w:div w:id="1785271439">
                  <w:marLeft w:val="0"/>
                  <w:marRight w:val="0"/>
                  <w:marTop w:val="0"/>
                  <w:marBottom w:val="0"/>
                  <w:divBdr>
                    <w:top w:val="none" w:sz="0" w:space="0" w:color="auto"/>
                    <w:left w:val="none" w:sz="0" w:space="0" w:color="auto"/>
                    <w:bottom w:val="none" w:sz="0" w:space="0" w:color="auto"/>
                    <w:right w:val="none" w:sz="0" w:space="0" w:color="auto"/>
                  </w:divBdr>
                </w:div>
              </w:divsChild>
            </w:div>
            <w:div w:id="1849900206">
              <w:marLeft w:val="0"/>
              <w:marRight w:val="0"/>
              <w:marTop w:val="0"/>
              <w:marBottom w:val="0"/>
              <w:divBdr>
                <w:top w:val="none" w:sz="0" w:space="0" w:color="auto"/>
                <w:left w:val="none" w:sz="0" w:space="0" w:color="auto"/>
                <w:bottom w:val="none" w:sz="0" w:space="0" w:color="auto"/>
                <w:right w:val="none" w:sz="0" w:space="0" w:color="auto"/>
              </w:divBdr>
              <w:divsChild>
                <w:div w:id="1738897082">
                  <w:marLeft w:val="0"/>
                  <w:marRight w:val="0"/>
                  <w:marTop w:val="0"/>
                  <w:marBottom w:val="0"/>
                  <w:divBdr>
                    <w:top w:val="none" w:sz="0" w:space="0" w:color="auto"/>
                    <w:left w:val="none" w:sz="0" w:space="0" w:color="auto"/>
                    <w:bottom w:val="none" w:sz="0" w:space="0" w:color="auto"/>
                    <w:right w:val="none" w:sz="0" w:space="0" w:color="auto"/>
                  </w:divBdr>
                  <w:divsChild>
                    <w:div w:id="2040162944">
                      <w:marLeft w:val="0"/>
                      <w:marRight w:val="0"/>
                      <w:marTop w:val="0"/>
                      <w:marBottom w:val="0"/>
                      <w:divBdr>
                        <w:top w:val="none" w:sz="0" w:space="0" w:color="auto"/>
                        <w:left w:val="none" w:sz="0" w:space="0" w:color="auto"/>
                        <w:bottom w:val="none" w:sz="0" w:space="0" w:color="auto"/>
                        <w:right w:val="none" w:sz="0" w:space="0" w:color="auto"/>
                      </w:divBdr>
                      <w:divsChild>
                        <w:div w:id="564099735">
                          <w:marLeft w:val="0"/>
                          <w:marRight w:val="0"/>
                          <w:marTop w:val="0"/>
                          <w:marBottom w:val="0"/>
                          <w:divBdr>
                            <w:top w:val="none" w:sz="0" w:space="0" w:color="auto"/>
                            <w:left w:val="none" w:sz="0" w:space="0" w:color="auto"/>
                            <w:bottom w:val="none" w:sz="0" w:space="0" w:color="auto"/>
                            <w:right w:val="none" w:sz="0" w:space="0" w:color="auto"/>
                          </w:divBdr>
                          <w:divsChild>
                            <w:div w:id="692996933">
                              <w:marLeft w:val="0"/>
                              <w:marRight w:val="0"/>
                              <w:marTop w:val="0"/>
                              <w:marBottom w:val="0"/>
                              <w:divBdr>
                                <w:top w:val="none" w:sz="0" w:space="0" w:color="auto"/>
                                <w:left w:val="none" w:sz="0" w:space="0" w:color="auto"/>
                                <w:bottom w:val="none" w:sz="0" w:space="0" w:color="auto"/>
                                <w:right w:val="none" w:sz="0" w:space="0" w:color="auto"/>
                              </w:divBdr>
                            </w:div>
                          </w:divsChild>
                        </w:div>
                        <w:div w:id="390277042">
                          <w:marLeft w:val="0"/>
                          <w:marRight w:val="0"/>
                          <w:marTop w:val="0"/>
                          <w:marBottom w:val="0"/>
                          <w:divBdr>
                            <w:top w:val="none" w:sz="0" w:space="0" w:color="auto"/>
                            <w:left w:val="none" w:sz="0" w:space="0" w:color="auto"/>
                            <w:bottom w:val="none" w:sz="0" w:space="0" w:color="auto"/>
                            <w:right w:val="none" w:sz="0" w:space="0" w:color="auto"/>
                          </w:divBdr>
                          <w:divsChild>
                            <w:div w:id="536697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6731681">
                      <w:marLeft w:val="0"/>
                      <w:marRight w:val="0"/>
                      <w:marTop w:val="0"/>
                      <w:marBottom w:val="0"/>
                      <w:divBdr>
                        <w:top w:val="none" w:sz="0" w:space="0" w:color="auto"/>
                        <w:left w:val="none" w:sz="0" w:space="0" w:color="auto"/>
                        <w:bottom w:val="none" w:sz="0" w:space="0" w:color="auto"/>
                        <w:right w:val="none" w:sz="0" w:space="0" w:color="auto"/>
                      </w:divBdr>
                      <w:divsChild>
                        <w:div w:id="1676805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6235392">
          <w:marLeft w:val="0"/>
          <w:marRight w:val="0"/>
          <w:marTop w:val="0"/>
          <w:marBottom w:val="0"/>
          <w:divBdr>
            <w:top w:val="none" w:sz="0" w:space="0" w:color="auto"/>
            <w:left w:val="none" w:sz="0" w:space="0" w:color="auto"/>
            <w:bottom w:val="none" w:sz="0" w:space="0" w:color="auto"/>
            <w:right w:val="none" w:sz="0" w:space="0" w:color="auto"/>
          </w:divBdr>
          <w:divsChild>
            <w:div w:id="1976836967">
              <w:marLeft w:val="0"/>
              <w:marRight w:val="0"/>
              <w:marTop w:val="0"/>
              <w:marBottom w:val="0"/>
              <w:divBdr>
                <w:top w:val="none" w:sz="0" w:space="0" w:color="auto"/>
                <w:left w:val="none" w:sz="0" w:space="0" w:color="auto"/>
                <w:bottom w:val="none" w:sz="0" w:space="0" w:color="auto"/>
                <w:right w:val="none" w:sz="0" w:space="0" w:color="auto"/>
              </w:divBdr>
              <w:divsChild>
                <w:div w:id="1214536265">
                  <w:marLeft w:val="0"/>
                  <w:marRight w:val="0"/>
                  <w:marTop w:val="0"/>
                  <w:marBottom w:val="0"/>
                  <w:divBdr>
                    <w:top w:val="none" w:sz="0" w:space="0" w:color="auto"/>
                    <w:left w:val="none" w:sz="0" w:space="0" w:color="auto"/>
                    <w:bottom w:val="none" w:sz="0" w:space="0" w:color="auto"/>
                    <w:right w:val="none" w:sz="0" w:space="0" w:color="auto"/>
                  </w:divBdr>
                  <w:divsChild>
                    <w:div w:id="582180038">
                      <w:marLeft w:val="0"/>
                      <w:marRight w:val="0"/>
                      <w:marTop w:val="0"/>
                      <w:marBottom w:val="0"/>
                      <w:divBdr>
                        <w:top w:val="none" w:sz="0" w:space="0" w:color="auto"/>
                        <w:left w:val="none" w:sz="0" w:space="0" w:color="auto"/>
                        <w:bottom w:val="none" w:sz="0" w:space="0" w:color="auto"/>
                        <w:right w:val="none" w:sz="0" w:space="0" w:color="auto"/>
                      </w:divBdr>
                      <w:divsChild>
                        <w:div w:id="906500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399611">
                  <w:marLeft w:val="0"/>
                  <w:marRight w:val="0"/>
                  <w:marTop w:val="0"/>
                  <w:marBottom w:val="0"/>
                  <w:divBdr>
                    <w:top w:val="none" w:sz="0" w:space="0" w:color="auto"/>
                    <w:left w:val="none" w:sz="0" w:space="0" w:color="auto"/>
                    <w:bottom w:val="none" w:sz="0" w:space="0" w:color="auto"/>
                    <w:right w:val="none" w:sz="0" w:space="0" w:color="auto"/>
                  </w:divBdr>
                  <w:divsChild>
                    <w:div w:id="1826894217">
                      <w:marLeft w:val="0"/>
                      <w:marRight w:val="0"/>
                      <w:marTop w:val="0"/>
                      <w:marBottom w:val="0"/>
                      <w:divBdr>
                        <w:top w:val="none" w:sz="0" w:space="0" w:color="auto"/>
                        <w:left w:val="none" w:sz="0" w:space="0" w:color="auto"/>
                        <w:bottom w:val="none" w:sz="0" w:space="0" w:color="auto"/>
                        <w:right w:val="none" w:sz="0" w:space="0" w:color="auto"/>
                      </w:divBdr>
                      <w:divsChild>
                        <w:div w:id="957376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3815582">
          <w:marLeft w:val="0"/>
          <w:marRight w:val="0"/>
          <w:marTop w:val="0"/>
          <w:marBottom w:val="0"/>
          <w:divBdr>
            <w:top w:val="none" w:sz="0" w:space="0" w:color="auto"/>
            <w:left w:val="none" w:sz="0" w:space="0" w:color="auto"/>
            <w:bottom w:val="none" w:sz="0" w:space="0" w:color="auto"/>
            <w:right w:val="none" w:sz="0" w:space="0" w:color="auto"/>
          </w:divBdr>
          <w:divsChild>
            <w:div w:id="1329091744">
              <w:marLeft w:val="0"/>
              <w:marRight w:val="0"/>
              <w:marTop w:val="0"/>
              <w:marBottom w:val="0"/>
              <w:divBdr>
                <w:top w:val="none" w:sz="0" w:space="0" w:color="auto"/>
                <w:left w:val="none" w:sz="0" w:space="0" w:color="auto"/>
                <w:bottom w:val="none" w:sz="0" w:space="0" w:color="auto"/>
                <w:right w:val="none" w:sz="0" w:space="0" w:color="auto"/>
              </w:divBdr>
              <w:divsChild>
                <w:div w:id="1217007415">
                  <w:marLeft w:val="0"/>
                  <w:marRight w:val="0"/>
                  <w:marTop w:val="0"/>
                  <w:marBottom w:val="0"/>
                  <w:divBdr>
                    <w:top w:val="none" w:sz="0" w:space="0" w:color="auto"/>
                    <w:left w:val="none" w:sz="0" w:space="0" w:color="auto"/>
                    <w:bottom w:val="none" w:sz="0" w:space="0" w:color="auto"/>
                    <w:right w:val="none" w:sz="0" w:space="0" w:color="auto"/>
                  </w:divBdr>
                </w:div>
              </w:divsChild>
            </w:div>
            <w:div w:id="1579292048">
              <w:marLeft w:val="0"/>
              <w:marRight w:val="0"/>
              <w:marTop w:val="0"/>
              <w:marBottom w:val="0"/>
              <w:divBdr>
                <w:top w:val="none" w:sz="0" w:space="0" w:color="auto"/>
                <w:left w:val="none" w:sz="0" w:space="0" w:color="auto"/>
                <w:bottom w:val="none" w:sz="0" w:space="0" w:color="auto"/>
                <w:right w:val="none" w:sz="0" w:space="0" w:color="auto"/>
              </w:divBdr>
              <w:divsChild>
                <w:div w:id="835614843">
                  <w:marLeft w:val="0"/>
                  <w:marRight w:val="0"/>
                  <w:marTop w:val="0"/>
                  <w:marBottom w:val="0"/>
                  <w:divBdr>
                    <w:top w:val="single" w:sz="6" w:space="0" w:color="EDEDED"/>
                    <w:left w:val="none" w:sz="0" w:space="0" w:color="auto"/>
                    <w:bottom w:val="single" w:sz="6" w:space="0" w:color="EDEDED"/>
                    <w:right w:val="none" w:sz="0" w:space="0" w:color="auto"/>
                  </w:divBdr>
                  <w:divsChild>
                    <w:div w:id="1301764794">
                      <w:marLeft w:val="0"/>
                      <w:marRight w:val="0"/>
                      <w:marTop w:val="0"/>
                      <w:marBottom w:val="0"/>
                      <w:divBdr>
                        <w:top w:val="none" w:sz="0" w:space="0" w:color="auto"/>
                        <w:left w:val="none" w:sz="0" w:space="0" w:color="auto"/>
                        <w:bottom w:val="none" w:sz="0" w:space="0" w:color="auto"/>
                        <w:right w:val="none" w:sz="0" w:space="0" w:color="auto"/>
                      </w:divBdr>
                    </w:div>
                  </w:divsChild>
                </w:div>
                <w:div w:id="227687936">
                  <w:marLeft w:val="0"/>
                  <w:marRight w:val="0"/>
                  <w:marTop w:val="0"/>
                  <w:marBottom w:val="0"/>
                  <w:divBdr>
                    <w:top w:val="none" w:sz="0" w:space="0" w:color="auto"/>
                    <w:left w:val="none" w:sz="0" w:space="0" w:color="auto"/>
                    <w:bottom w:val="none" w:sz="0" w:space="0" w:color="auto"/>
                    <w:right w:val="none" w:sz="0" w:space="0" w:color="auto"/>
                  </w:divBdr>
                  <w:divsChild>
                    <w:div w:id="1029070384">
                      <w:marLeft w:val="0"/>
                      <w:marRight w:val="0"/>
                      <w:marTop w:val="0"/>
                      <w:marBottom w:val="0"/>
                      <w:divBdr>
                        <w:top w:val="none" w:sz="0" w:space="0" w:color="auto"/>
                        <w:left w:val="none" w:sz="0" w:space="0" w:color="auto"/>
                        <w:bottom w:val="none" w:sz="0" w:space="0" w:color="auto"/>
                        <w:right w:val="none" w:sz="0" w:space="0" w:color="auto"/>
                      </w:divBdr>
                      <w:divsChild>
                        <w:div w:id="294019751">
                          <w:marLeft w:val="0"/>
                          <w:marRight w:val="0"/>
                          <w:marTop w:val="0"/>
                          <w:marBottom w:val="0"/>
                          <w:divBdr>
                            <w:top w:val="none" w:sz="0" w:space="0" w:color="auto"/>
                            <w:left w:val="none" w:sz="0" w:space="0" w:color="auto"/>
                            <w:bottom w:val="none" w:sz="0" w:space="0" w:color="auto"/>
                            <w:right w:val="none" w:sz="0" w:space="0" w:color="auto"/>
                          </w:divBdr>
                          <w:divsChild>
                            <w:div w:id="1215048374">
                              <w:marLeft w:val="0"/>
                              <w:marRight w:val="0"/>
                              <w:marTop w:val="0"/>
                              <w:marBottom w:val="0"/>
                              <w:divBdr>
                                <w:top w:val="none" w:sz="0" w:space="0" w:color="auto"/>
                                <w:left w:val="none" w:sz="0" w:space="0" w:color="auto"/>
                                <w:bottom w:val="none" w:sz="0" w:space="0" w:color="auto"/>
                                <w:right w:val="none" w:sz="0" w:space="0" w:color="auto"/>
                              </w:divBdr>
                              <w:divsChild>
                                <w:div w:id="605577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0954647">
                  <w:marLeft w:val="0"/>
                  <w:marRight w:val="0"/>
                  <w:marTop w:val="0"/>
                  <w:marBottom w:val="0"/>
                  <w:divBdr>
                    <w:top w:val="none" w:sz="0" w:space="0" w:color="auto"/>
                    <w:left w:val="none" w:sz="0" w:space="0" w:color="auto"/>
                    <w:bottom w:val="none" w:sz="0" w:space="0" w:color="auto"/>
                    <w:right w:val="none" w:sz="0" w:space="0" w:color="auto"/>
                  </w:divBdr>
                </w:div>
                <w:div w:id="436488647">
                  <w:marLeft w:val="0"/>
                  <w:marRight w:val="0"/>
                  <w:marTop w:val="0"/>
                  <w:marBottom w:val="0"/>
                  <w:divBdr>
                    <w:top w:val="single" w:sz="6" w:space="5" w:color="ECECEC"/>
                    <w:left w:val="none" w:sz="0" w:space="0" w:color="auto"/>
                    <w:bottom w:val="single" w:sz="6" w:space="2" w:color="ECECEC"/>
                    <w:right w:val="none" w:sz="0" w:space="0" w:color="auto"/>
                  </w:divBdr>
                </w:div>
                <w:div w:id="161893223">
                  <w:marLeft w:val="0"/>
                  <w:marRight w:val="0"/>
                  <w:marTop w:val="0"/>
                  <w:marBottom w:val="0"/>
                  <w:divBdr>
                    <w:top w:val="none" w:sz="0" w:space="0" w:color="auto"/>
                    <w:left w:val="none" w:sz="0" w:space="0" w:color="auto"/>
                    <w:bottom w:val="none" w:sz="0" w:space="0" w:color="auto"/>
                    <w:right w:val="none" w:sz="0" w:space="0" w:color="auto"/>
                  </w:divBdr>
                  <w:divsChild>
                    <w:div w:id="1955407597">
                      <w:marLeft w:val="0"/>
                      <w:marRight w:val="0"/>
                      <w:marTop w:val="0"/>
                      <w:marBottom w:val="0"/>
                      <w:divBdr>
                        <w:top w:val="none" w:sz="0" w:space="0" w:color="auto"/>
                        <w:left w:val="none" w:sz="0" w:space="0" w:color="auto"/>
                        <w:bottom w:val="none" w:sz="0" w:space="0" w:color="auto"/>
                        <w:right w:val="none" w:sz="0" w:space="0" w:color="auto"/>
                      </w:divBdr>
                      <w:divsChild>
                        <w:div w:id="2055696208">
                          <w:marLeft w:val="0"/>
                          <w:marRight w:val="0"/>
                          <w:marTop w:val="0"/>
                          <w:marBottom w:val="0"/>
                          <w:divBdr>
                            <w:top w:val="none" w:sz="0" w:space="0" w:color="auto"/>
                            <w:left w:val="none" w:sz="0" w:space="0" w:color="auto"/>
                            <w:bottom w:val="none" w:sz="0" w:space="0" w:color="auto"/>
                            <w:right w:val="none" w:sz="0" w:space="0" w:color="auto"/>
                          </w:divBdr>
                        </w:div>
                      </w:divsChild>
                    </w:div>
                    <w:div w:id="1218587634">
                      <w:marLeft w:val="0"/>
                      <w:marRight w:val="0"/>
                      <w:marTop w:val="0"/>
                      <w:marBottom w:val="0"/>
                      <w:divBdr>
                        <w:top w:val="none" w:sz="0" w:space="0" w:color="auto"/>
                        <w:left w:val="none" w:sz="0" w:space="0" w:color="auto"/>
                        <w:bottom w:val="none" w:sz="0" w:space="0" w:color="auto"/>
                        <w:right w:val="none" w:sz="0" w:space="0" w:color="auto"/>
                      </w:divBdr>
                      <w:divsChild>
                        <w:div w:id="873419106">
                          <w:marLeft w:val="0"/>
                          <w:marRight w:val="0"/>
                          <w:marTop w:val="0"/>
                          <w:marBottom w:val="0"/>
                          <w:divBdr>
                            <w:top w:val="none" w:sz="0" w:space="0" w:color="auto"/>
                            <w:left w:val="none" w:sz="0" w:space="0" w:color="auto"/>
                            <w:bottom w:val="none" w:sz="0" w:space="0" w:color="auto"/>
                            <w:right w:val="none" w:sz="0" w:space="0" w:color="auto"/>
                          </w:divBdr>
                          <w:divsChild>
                            <w:div w:id="1626886454">
                              <w:marLeft w:val="0"/>
                              <w:marRight w:val="0"/>
                              <w:marTop w:val="0"/>
                              <w:marBottom w:val="0"/>
                              <w:divBdr>
                                <w:top w:val="none" w:sz="0" w:space="0" w:color="auto"/>
                                <w:left w:val="none" w:sz="0" w:space="0" w:color="auto"/>
                                <w:bottom w:val="none" w:sz="0" w:space="0" w:color="auto"/>
                                <w:right w:val="none" w:sz="0" w:space="0" w:color="auto"/>
                              </w:divBdr>
                              <w:divsChild>
                                <w:div w:id="91705535">
                                  <w:marLeft w:val="0"/>
                                  <w:marRight w:val="0"/>
                                  <w:marTop w:val="0"/>
                                  <w:marBottom w:val="0"/>
                                  <w:divBdr>
                                    <w:top w:val="none" w:sz="0" w:space="0" w:color="auto"/>
                                    <w:left w:val="none" w:sz="0" w:space="0" w:color="auto"/>
                                    <w:bottom w:val="none" w:sz="0" w:space="0" w:color="auto"/>
                                    <w:right w:val="none" w:sz="0" w:space="0" w:color="auto"/>
                                  </w:divBdr>
                                  <w:divsChild>
                                    <w:div w:id="643657419">
                                      <w:marLeft w:val="0"/>
                                      <w:marRight w:val="0"/>
                                      <w:marTop w:val="0"/>
                                      <w:marBottom w:val="0"/>
                                      <w:divBdr>
                                        <w:top w:val="none" w:sz="0" w:space="0" w:color="auto"/>
                                        <w:left w:val="none" w:sz="0" w:space="0" w:color="auto"/>
                                        <w:bottom w:val="none" w:sz="0" w:space="0" w:color="auto"/>
                                        <w:right w:val="none" w:sz="0" w:space="0" w:color="auto"/>
                                      </w:divBdr>
                                      <w:divsChild>
                                        <w:div w:id="1446269495">
                                          <w:marLeft w:val="0"/>
                                          <w:marRight w:val="0"/>
                                          <w:marTop w:val="0"/>
                                          <w:marBottom w:val="0"/>
                                          <w:divBdr>
                                            <w:top w:val="none" w:sz="0" w:space="0" w:color="auto"/>
                                            <w:left w:val="none" w:sz="0" w:space="0" w:color="auto"/>
                                            <w:bottom w:val="none" w:sz="0" w:space="0" w:color="auto"/>
                                            <w:right w:val="none" w:sz="0" w:space="0" w:color="auto"/>
                                          </w:divBdr>
                                          <w:divsChild>
                                            <w:div w:id="2073116618">
                                              <w:marLeft w:val="0"/>
                                              <w:marRight w:val="0"/>
                                              <w:marTop w:val="0"/>
                                              <w:marBottom w:val="0"/>
                                              <w:divBdr>
                                                <w:top w:val="single" w:sz="6" w:space="0" w:color="C7C7C7"/>
                                                <w:left w:val="single" w:sz="6" w:space="0" w:color="C7C7C7"/>
                                                <w:bottom w:val="single" w:sz="6" w:space="0" w:color="C7C7C7"/>
                                                <w:right w:val="single" w:sz="6" w:space="0" w:color="C7C7C7"/>
                                              </w:divBdr>
                                            </w:div>
                                            <w:div w:id="860555567">
                                              <w:marLeft w:val="0"/>
                                              <w:marRight w:val="0"/>
                                              <w:marTop w:val="0"/>
                                              <w:marBottom w:val="0"/>
                                              <w:divBdr>
                                                <w:top w:val="none" w:sz="0" w:space="0" w:color="auto"/>
                                                <w:left w:val="none" w:sz="0" w:space="0" w:color="auto"/>
                                                <w:bottom w:val="none" w:sz="0" w:space="0" w:color="auto"/>
                                                <w:right w:val="none" w:sz="0" w:space="0" w:color="auto"/>
                                              </w:divBdr>
                                              <w:divsChild>
                                                <w:div w:id="1383863168">
                                                  <w:marLeft w:val="0"/>
                                                  <w:marRight w:val="0"/>
                                                  <w:marTop w:val="0"/>
                                                  <w:marBottom w:val="0"/>
                                                  <w:divBdr>
                                                    <w:top w:val="none" w:sz="0" w:space="0" w:color="auto"/>
                                                    <w:left w:val="none" w:sz="0" w:space="0" w:color="auto"/>
                                                    <w:bottom w:val="none" w:sz="0" w:space="0" w:color="auto"/>
                                                    <w:right w:val="none" w:sz="0" w:space="0" w:color="auto"/>
                                                  </w:divBdr>
                                                  <w:divsChild>
                                                    <w:div w:id="984502893">
                                                      <w:marLeft w:val="0"/>
                                                      <w:marRight w:val="0"/>
                                                      <w:marTop w:val="0"/>
                                                      <w:marBottom w:val="0"/>
                                                      <w:divBdr>
                                                        <w:top w:val="none" w:sz="0" w:space="0" w:color="auto"/>
                                                        <w:left w:val="none" w:sz="0" w:space="0" w:color="auto"/>
                                                        <w:bottom w:val="none" w:sz="0" w:space="0" w:color="auto"/>
                                                        <w:right w:val="none" w:sz="0" w:space="0" w:color="auto"/>
                                                      </w:divBdr>
                                                      <w:divsChild>
                                                        <w:div w:id="1437562146">
                                                          <w:marLeft w:val="0"/>
                                                          <w:marRight w:val="0"/>
                                                          <w:marTop w:val="0"/>
                                                          <w:marBottom w:val="0"/>
                                                          <w:divBdr>
                                                            <w:top w:val="none" w:sz="0" w:space="0" w:color="auto"/>
                                                            <w:left w:val="none" w:sz="0" w:space="0" w:color="auto"/>
                                                            <w:bottom w:val="none" w:sz="0" w:space="0" w:color="auto"/>
                                                            <w:right w:val="none" w:sz="0" w:space="0" w:color="auto"/>
                                                          </w:divBdr>
                                                          <w:divsChild>
                                                            <w:div w:id="171928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77343991">
              <w:marLeft w:val="0"/>
              <w:marRight w:val="0"/>
              <w:marTop w:val="0"/>
              <w:marBottom w:val="0"/>
              <w:divBdr>
                <w:top w:val="none" w:sz="0" w:space="0" w:color="auto"/>
                <w:left w:val="none" w:sz="0" w:space="0" w:color="auto"/>
                <w:bottom w:val="none" w:sz="0" w:space="0" w:color="auto"/>
                <w:right w:val="none" w:sz="0" w:space="0" w:color="auto"/>
              </w:divBdr>
              <w:divsChild>
                <w:div w:id="1358507179">
                  <w:marLeft w:val="0"/>
                  <w:marRight w:val="0"/>
                  <w:marTop w:val="0"/>
                  <w:marBottom w:val="0"/>
                  <w:divBdr>
                    <w:top w:val="single" w:sz="6" w:space="5" w:color="ECECEC"/>
                    <w:left w:val="none" w:sz="0" w:space="0" w:color="auto"/>
                    <w:bottom w:val="single" w:sz="6" w:space="2" w:color="ECECEC"/>
                    <w:right w:val="none" w:sz="0" w:space="0" w:color="auto"/>
                  </w:divBdr>
                </w:div>
                <w:div w:id="1548566979">
                  <w:marLeft w:val="0"/>
                  <w:marRight w:val="0"/>
                  <w:marTop w:val="0"/>
                  <w:marBottom w:val="0"/>
                  <w:divBdr>
                    <w:top w:val="none" w:sz="0" w:space="0" w:color="auto"/>
                    <w:left w:val="none" w:sz="0" w:space="0" w:color="auto"/>
                    <w:bottom w:val="none" w:sz="0" w:space="0" w:color="auto"/>
                    <w:right w:val="none" w:sz="0" w:space="0" w:color="auto"/>
                  </w:divBdr>
                  <w:divsChild>
                    <w:div w:id="2028097003">
                      <w:marLeft w:val="0"/>
                      <w:marRight w:val="0"/>
                      <w:marTop w:val="0"/>
                      <w:marBottom w:val="0"/>
                      <w:divBdr>
                        <w:top w:val="none" w:sz="0" w:space="0" w:color="auto"/>
                        <w:left w:val="none" w:sz="0" w:space="0" w:color="auto"/>
                        <w:bottom w:val="none" w:sz="0" w:space="0" w:color="auto"/>
                        <w:right w:val="none" w:sz="0" w:space="0" w:color="auto"/>
                      </w:divBdr>
                      <w:divsChild>
                        <w:div w:id="617293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899201">
                  <w:marLeft w:val="0"/>
                  <w:marRight w:val="0"/>
                  <w:marTop w:val="0"/>
                  <w:marBottom w:val="0"/>
                  <w:divBdr>
                    <w:top w:val="single" w:sz="6" w:space="5" w:color="ECECEC"/>
                    <w:left w:val="none" w:sz="0" w:space="0" w:color="auto"/>
                    <w:bottom w:val="single" w:sz="6" w:space="2" w:color="ECECEC"/>
                    <w:right w:val="none" w:sz="0" w:space="0" w:color="auto"/>
                  </w:divBdr>
                </w:div>
                <w:div w:id="1801874537">
                  <w:marLeft w:val="0"/>
                  <w:marRight w:val="0"/>
                  <w:marTop w:val="0"/>
                  <w:marBottom w:val="0"/>
                  <w:divBdr>
                    <w:top w:val="none" w:sz="0" w:space="0" w:color="auto"/>
                    <w:left w:val="none" w:sz="0" w:space="0" w:color="auto"/>
                    <w:bottom w:val="none" w:sz="0" w:space="0" w:color="auto"/>
                    <w:right w:val="none" w:sz="0" w:space="0" w:color="auto"/>
                  </w:divBdr>
                  <w:divsChild>
                    <w:div w:id="2038771721">
                      <w:marLeft w:val="0"/>
                      <w:marRight w:val="0"/>
                      <w:marTop w:val="0"/>
                      <w:marBottom w:val="0"/>
                      <w:divBdr>
                        <w:top w:val="none" w:sz="0" w:space="0" w:color="auto"/>
                        <w:left w:val="none" w:sz="0" w:space="0" w:color="auto"/>
                        <w:bottom w:val="none" w:sz="0" w:space="0" w:color="auto"/>
                        <w:right w:val="none" w:sz="0" w:space="0" w:color="auto"/>
                      </w:divBdr>
                      <w:divsChild>
                        <w:div w:id="22681972">
                          <w:marLeft w:val="0"/>
                          <w:marRight w:val="0"/>
                          <w:marTop w:val="0"/>
                          <w:marBottom w:val="0"/>
                          <w:divBdr>
                            <w:top w:val="none" w:sz="0" w:space="0" w:color="auto"/>
                            <w:left w:val="none" w:sz="0" w:space="0" w:color="auto"/>
                            <w:bottom w:val="none" w:sz="0" w:space="0" w:color="auto"/>
                            <w:right w:val="none" w:sz="0" w:space="0" w:color="auto"/>
                          </w:divBdr>
                          <w:divsChild>
                            <w:div w:id="833103440">
                              <w:marLeft w:val="0"/>
                              <w:marRight w:val="0"/>
                              <w:marTop w:val="0"/>
                              <w:marBottom w:val="0"/>
                              <w:divBdr>
                                <w:top w:val="none" w:sz="0" w:space="0" w:color="auto"/>
                                <w:left w:val="none" w:sz="0" w:space="0" w:color="auto"/>
                                <w:bottom w:val="none" w:sz="0" w:space="0" w:color="auto"/>
                                <w:right w:val="none" w:sz="0" w:space="0" w:color="auto"/>
                              </w:divBdr>
                            </w:div>
                            <w:div w:id="1345280948">
                              <w:marLeft w:val="0"/>
                              <w:marRight w:val="0"/>
                              <w:marTop w:val="0"/>
                              <w:marBottom w:val="0"/>
                              <w:divBdr>
                                <w:top w:val="none" w:sz="0" w:space="0" w:color="auto"/>
                                <w:left w:val="none" w:sz="0" w:space="0" w:color="auto"/>
                                <w:bottom w:val="none" w:sz="0" w:space="0" w:color="auto"/>
                                <w:right w:val="none" w:sz="0" w:space="0" w:color="auto"/>
                              </w:divBdr>
                              <w:divsChild>
                                <w:div w:id="1585139710">
                                  <w:marLeft w:val="0"/>
                                  <w:marRight w:val="0"/>
                                  <w:marTop w:val="0"/>
                                  <w:marBottom w:val="0"/>
                                  <w:divBdr>
                                    <w:top w:val="none" w:sz="0" w:space="0" w:color="auto"/>
                                    <w:left w:val="none" w:sz="0" w:space="0" w:color="auto"/>
                                    <w:bottom w:val="none" w:sz="0" w:space="0" w:color="auto"/>
                                    <w:right w:val="none" w:sz="0" w:space="0" w:color="auto"/>
                                  </w:divBdr>
                                </w:div>
                              </w:divsChild>
                            </w:div>
                            <w:div w:id="1012997379">
                              <w:marLeft w:val="0"/>
                              <w:marRight w:val="0"/>
                              <w:marTop w:val="0"/>
                              <w:marBottom w:val="0"/>
                              <w:divBdr>
                                <w:top w:val="none" w:sz="0" w:space="0" w:color="auto"/>
                                <w:left w:val="none" w:sz="0" w:space="0" w:color="auto"/>
                                <w:bottom w:val="none" w:sz="0" w:space="0" w:color="auto"/>
                                <w:right w:val="none" w:sz="0" w:space="0" w:color="auto"/>
                              </w:divBdr>
                            </w:div>
                            <w:div w:id="530845876">
                              <w:marLeft w:val="0"/>
                              <w:marRight w:val="0"/>
                              <w:marTop w:val="0"/>
                              <w:marBottom w:val="0"/>
                              <w:divBdr>
                                <w:top w:val="none" w:sz="0" w:space="0" w:color="auto"/>
                                <w:left w:val="none" w:sz="0" w:space="0" w:color="auto"/>
                                <w:bottom w:val="none" w:sz="0" w:space="0" w:color="auto"/>
                                <w:right w:val="none" w:sz="0" w:space="0" w:color="auto"/>
                              </w:divBdr>
                            </w:div>
                            <w:div w:id="1419448328">
                              <w:marLeft w:val="0"/>
                              <w:marRight w:val="0"/>
                              <w:marTop w:val="0"/>
                              <w:marBottom w:val="0"/>
                              <w:divBdr>
                                <w:top w:val="none" w:sz="0" w:space="0" w:color="auto"/>
                                <w:left w:val="none" w:sz="0" w:space="0" w:color="auto"/>
                                <w:bottom w:val="none" w:sz="0" w:space="0" w:color="auto"/>
                                <w:right w:val="none" w:sz="0" w:space="0" w:color="auto"/>
                              </w:divBdr>
                              <w:divsChild>
                                <w:div w:id="1410928693">
                                  <w:marLeft w:val="0"/>
                                  <w:marRight w:val="0"/>
                                  <w:marTop w:val="0"/>
                                  <w:marBottom w:val="0"/>
                                  <w:divBdr>
                                    <w:top w:val="none" w:sz="0" w:space="0" w:color="auto"/>
                                    <w:left w:val="none" w:sz="0" w:space="0" w:color="auto"/>
                                    <w:bottom w:val="none" w:sz="0" w:space="0" w:color="auto"/>
                                    <w:right w:val="none" w:sz="0" w:space="0" w:color="auto"/>
                                  </w:divBdr>
                                </w:div>
                              </w:divsChild>
                            </w:div>
                            <w:div w:id="319119742">
                              <w:marLeft w:val="0"/>
                              <w:marRight w:val="0"/>
                              <w:marTop w:val="0"/>
                              <w:marBottom w:val="0"/>
                              <w:divBdr>
                                <w:top w:val="none" w:sz="0" w:space="0" w:color="auto"/>
                                <w:left w:val="none" w:sz="0" w:space="0" w:color="auto"/>
                                <w:bottom w:val="none" w:sz="0" w:space="0" w:color="auto"/>
                                <w:right w:val="none" w:sz="0" w:space="0" w:color="auto"/>
                              </w:divBdr>
                            </w:div>
                            <w:div w:id="1196576858">
                              <w:marLeft w:val="0"/>
                              <w:marRight w:val="0"/>
                              <w:marTop w:val="0"/>
                              <w:marBottom w:val="0"/>
                              <w:divBdr>
                                <w:top w:val="none" w:sz="0" w:space="0" w:color="auto"/>
                                <w:left w:val="none" w:sz="0" w:space="0" w:color="auto"/>
                                <w:bottom w:val="none" w:sz="0" w:space="0" w:color="auto"/>
                                <w:right w:val="none" w:sz="0" w:space="0" w:color="auto"/>
                              </w:divBdr>
                            </w:div>
                            <w:div w:id="1884832082">
                              <w:marLeft w:val="0"/>
                              <w:marRight w:val="0"/>
                              <w:marTop w:val="0"/>
                              <w:marBottom w:val="0"/>
                              <w:divBdr>
                                <w:top w:val="none" w:sz="0" w:space="0" w:color="auto"/>
                                <w:left w:val="none" w:sz="0" w:space="0" w:color="auto"/>
                                <w:bottom w:val="none" w:sz="0" w:space="0" w:color="auto"/>
                                <w:right w:val="none" w:sz="0" w:space="0" w:color="auto"/>
                              </w:divBdr>
                              <w:divsChild>
                                <w:div w:id="641926514">
                                  <w:marLeft w:val="0"/>
                                  <w:marRight w:val="0"/>
                                  <w:marTop w:val="0"/>
                                  <w:marBottom w:val="0"/>
                                  <w:divBdr>
                                    <w:top w:val="none" w:sz="0" w:space="0" w:color="auto"/>
                                    <w:left w:val="none" w:sz="0" w:space="0" w:color="auto"/>
                                    <w:bottom w:val="none" w:sz="0" w:space="0" w:color="auto"/>
                                    <w:right w:val="none" w:sz="0" w:space="0" w:color="auto"/>
                                  </w:divBdr>
                                </w:div>
                              </w:divsChild>
                            </w:div>
                            <w:div w:id="103231941">
                              <w:marLeft w:val="0"/>
                              <w:marRight w:val="0"/>
                              <w:marTop w:val="0"/>
                              <w:marBottom w:val="0"/>
                              <w:divBdr>
                                <w:top w:val="none" w:sz="0" w:space="0" w:color="auto"/>
                                <w:left w:val="none" w:sz="0" w:space="0" w:color="auto"/>
                                <w:bottom w:val="none" w:sz="0" w:space="0" w:color="auto"/>
                                <w:right w:val="none" w:sz="0" w:space="0" w:color="auto"/>
                              </w:divBdr>
                            </w:div>
                            <w:div w:id="1594122700">
                              <w:marLeft w:val="0"/>
                              <w:marRight w:val="0"/>
                              <w:marTop w:val="0"/>
                              <w:marBottom w:val="0"/>
                              <w:divBdr>
                                <w:top w:val="none" w:sz="0" w:space="0" w:color="auto"/>
                                <w:left w:val="none" w:sz="0" w:space="0" w:color="auto"/>
                                <w:bottom w:val="none" w:sz="0" w:space="0" w:color="auto"/>
                                <w:right w:val="none" w:sz="0" w:space="0" w:color="auto"/>
                              </w:divBdr>
                            </w:div>
                            <w:div w:id="729614248">
                              <w:marLeft w:val="0"/>
                              <w:marRight w:val="0"/>
                              <w:marTop w:val="0"/>
                              <w:marBottom w:val="0"/>
                              <w:divBdr>
                                <w:top w:val="none" w:sz="0" w:space="0" w:color="auto"/>
                                <w:left w:val="none" w:sz="0" w:space="0" w:color="auto"/>
                                <w:bottom w:val="none" w:sz="0" w:space="0" w:color="auto"/>
                                <w:right w:val="none" w:sz="0" w:space="0" w:color="auto"/>
                              </w:divBdr>
                              <w:divsChild>
                                <w:div w:id="2090299511">
                                  <w:marLeft w:val="0"/>
                                  <w:marRight w:val="0"/>
                                  <w:marTop w:val="0"/>
                                  <w:marBottom w:val="0"/>
                                  <w:divBdr>
                                    <w:top w:val="none" w:sz="0" w:space="0" w:color="auto"/>
                                    <w:left w:val="none" w:sz="0" w:space="0" w:color="auto"/>
                                    <w:bottom w:val="none" w:sz="0" w:space="0" w:color="auto"/>
                                    <w:right w:val="none" w:sz="0" w:space="0" w:color="auto"/>
                                  </w:divBdr>
                                </w:div>
                              </w:divsChild>
                            </w:div>
                            <w:div w:id="1016733435">
                              <w:marLeft w:val="0"/>
                              <w:marRight w:val="0"/>
                              <w:marTop w:val="0"/>
                              <w:marBottom w:val="0"/>
                              <w:divBdr>
                                <w:top w:val="none" w:sz="0" w:space="0" w:color="auto"/>
                                <w:left w:val="none" w:sz="0" w:space="0" w:color="auto"/>
                                <w:bottom w:val="none" w:sz="0" w:space="0" w:color="auto"/>
                                <w:right w:val="none" w:sz="0" w:space="0" w:color="auto"/>
                              </w:divBdr>
                            </w:div>
                            <w:div w:id="328294934">
                              <w:marLeft w:val="0"/>
                              <w:marRight w:val="0"/>
                              <w:marTop w:val="0"/>
                              <w:marBottom w:val="0"/>
                              <w:divBdr>
                                <w:top w:val="none" w:sz="0" w:space="0" w:color="auto"/>
                                <w:left w:val="none" w:sz="0" w:space="0" w:color="auto"/>
                                <w:bottom w:val="none" w:sz="0" w:space="0" w:color="auto"/>
                                <w:right w:val="none" w:sz="0" w:space="0" w:color="auto"/>
                              </w:divBdr>
                            </w:div>
                            <w:div w:id="94441887">
                              <w:marLeft w:val="0"/>
                              <w:marRight w:val="0"/>
                              <w:marTop w:val="0"/>
                              <w:marBottom w:val="0"/>
                              <w:divBdr>
                                <w:top w:val="none" w:sz="0" w:space="0" w:color="auto"/>
                                <w:left w:val="none" w:sz="0" w:space="0" w:color="auto"/>
                                <w:bottom w:val="none" w:sz="0" w:space="0" w:color="auto"/>
                                <w:right w:val="none" w:sz="0" w:space="0" w:color="auto"/>
                              </w:divBdr>
                              <w:divsChild>
                                <w:div w:id="17630559">
                                  <w:marLeft w:val="0"/>
                                  <w:marRight w:val="0"/>
                                  <w:marTop w:val="0"/>
                                  <w:marBottom w:val="0"/>
                                  <w:divBdr>
                                    <w:top w:val="none" w:sz="0" w:space="0" w:color="auto"/>
                                    <w:left w:val="none" w:sz="0" w:space="0" w:color="auto"/>
                                    <w:bottom w:val="none" w:sz="0" w:space="0" w:color="auto"/>
                                    <w:right w:val="none" w:sz="0" w:space="0" w:color="auto"/>
                                  </w:divBdr>
                                </w:div>
                              </w:divsChild>
                            </w:div>
                            <w:div w:id="389573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316739">
                  <w:marLeft w:val="0"/>
                  <w:marRight w:val="0"/>
                  <w:marTop w:val="0"/>
                  <w:marBottom w:val="0"/>
                  <w:divBdr>
                    <w:top w:val="single" w:sz="6" w:space="5" w:color="ECECEC"/>
                    <w:left w:val="none" w:sz="0" w:space="0" w:color="auto"/>
                    <w:bottom w:val="single" w:sz="6" w:space="2" w:color="ECECEC"/>
                    <w:right w:val="none" w:sz="0" w:space="0" w:color="auto"/>
                  </w:divBdr>
                </w:div>
                <w:div w:id="1137528090">
                  <w:marLeft w:val="0"/>
                  <w:marRight w:val="0"/>
                  <w:marTop w:val="0"/>
                  <w:marBottom w:val="0"/>
                  <w:divBdr>
                    <w:top w:val="none" w:sz="0" w:space="0" w:color="auto"/>
                    <w:left w:val="none" w:sz="0" w:space="0" w:color="auto"/>
                    <w:bottom w:val="none" w:sz="0" w:space="0" w:color="auto"/>
                    <w:right w:val="none" w:sz="0" w:space="0" w:color="auto"/>
                  </w:divBdr>
                  <w:divsChild>
                    <w:div w:id="670525275">
                      <w:marLeft w:val="0"/>
                      <w:marRight w:val="0"/>
                      <w:marTop w:val="0"/>
                      <w:marBottom w:val="0"/>
                      <w:divBdr>
                        <w:top w:val="none" w:sz="0" w:space="0" w:color="auto"/>
                        <w:left w:val="none" w:sz="0" w:space="0" w:color="auto"/>
                        <w:bottom w:val="none" w:sz="0" w:space="0" w:color="auto"/>
                        <w:right w:val="none" w:sz="0" w:space="0" w:color="auto"/>
                      </w:divBdr>
                      <w:divsChild>
                        <w:div w:id="1021707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020511">
                  <w:marLeft w:val="0"/>
                  <w:marRight w:val="0"/>
                  <w:marTop w:val="0"/>
                  <w:marBottom w:val="0"/>
                  <w:divBdr>
                    <w:top w:val="none" w:sz="0" w:space="0" w:color="auto"/>
                    <w:left w:val="none" w:sz="0" w:space="0" w:color="auto"/>
                    <w:bottom w:val="none" w:sz="0" w:space="0" w:color="auto"/>
                    <w:right w:val="none" w:sz="0" w:space="0" w:color="auto"/>
                  </w:divBdr>
                  <w:divsChild>
                    <w:div w:id="1938558436">
                      <w:marLeft w:val="0"/>
                      <w:marRight w:val="0"/>
                      <w:marTop w:val="0"/>
                      <w:marBottom w:val="0"/>
                      <w:divBdr>
                        <w:top w:val="none" w:sz="0" w:space="0" w:color="auto"/>
                        <w:left w:val="none" w:sz="0" w:space="0" w:color="auto"/>
                        <w:bottom w:val="none" w:sz="0" w:space="0" w:color="auto"/>
                        <w:right w:val="none" w:sz="0" w:space="0" w:color="auto"/>
                      </w:divBdr>
                      <w:divsChild>
                        <w:div w:id="1928925525">
                          <w:marLeft w:val="0"/>
                          <w:marRight w:val="0"/>
                          <w:marTop w:val="0"/>
                          <w:marBottom w:val="0"/>
                          <w:divBdr>
                            <w:top w:val="none" w:sz="0" w:space="0" w:color="auto"/>
                            <w:left w:val="none" w:sz="0" w:space="0" w:color="auto"/>
                            <w:bottom w:val="none" w:sz="0" w:space="0" w:color="auto"/>
                            <w:right w:val="none" w:sz="0" w:space="0" w:color="auto"/>
                          </w:divBdr>
                          <w:divsChild>
                            <w:div w:id="2010064182">
                              <w:marLeft w:val="0"/>
                              <w:marRight w:val="0"/>
                              <w:marTop w:val="0"/>
                              <w:marBottom w:val="0"/>
                              <w:divBdr>
                                <w:top w:val="none" w:sz="0" w:space="0" w:color="auto"/>
                                <w:left w:val="none" w:sz="0" w:space="0" w:color="auto"/>
                                <w:bottom w:val="none" w:sz="0" w:space="0" w:color="auto"/>
                                <w:right w:val="none" w:sz="0" w:space="0" w:color="auto"/>
                              </w:divBdr>
                            </w:div>
                            <w:div w:id="31345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626298">
                  <w:marLeft w:val="0"/>
                  <w:marRight w:val="0"/>
                  <w:marTop w:val="0"/>
                  <w:marBottom w:val="0"/>
                  <w:divBdr>
                    <w:top w:val="single" w:sz="6" w:space="5" w:color="ECECEC"/>
                    <w:left w:val="none" w:sz="0" w:space="0" w:color="auto"/>
                    <w:bottom w:val="single" w:sz="6" w:space="2" w:color="ECECEC"/>
                    <w:right w:val="none" w:sz="0" w:space="0" w:color="auto"/>
                  </w:divBdr>
                </w:div>
                <w:div w:id="1486510595">
                  <w:marLeft w:val="0"/>
                  <w:marRight w:val="0"/>
                  <w:marTop w:val="0"/>
                  <w:marBottom w:val="0"/>
                  <w:divBdr>
                    <w:top w:val="none" w:sz="0" w:space="0" w:color="auto"/>
                    <w:left w:val="none" w:sz="0" w:space="0" w:color="auto"/>
                    <w:bottom w:val="none" w:sz="0" w:space="0" w:color="auto"/>
                    <w:right w:val="none" w:sz="0" w:space="0" w:color="auto"/>
                  </w:divBdr>
                  <w:divsChild>
                    <w:div w:id="623585655">
                      <w:marLeft w:val="0"/>
                      <w:marRight w:val="0"/>
                      <w:marTop w:val="0"/>
                      <w:marBottom w:val="0"/>
                      <w:divBdr>
                        <w:top w:val="none" w:sz="0" w:space="0" w:color="auto"/>
                        <w:left w:val="none" w:sz="0" w:space="0" w:color="auto"/>
                        <w:bottom w:val="none" w:sz="0" w:space="0" w:color="auto"/>
                        <w:right w:val="none" w:sz="0" w:space="0" w:color="auto"/>
                      </w:divBdr>
                      <w:divsChild>
                        <w:div w:id="74404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0801861">
      <w:bodyDiv w:val="1"/>
      <w:marLeft w:val="0"/>
      <w:marRight w:val="0"/>
      <w:marTop w:val="0"/>
      <w:marBottom w:val="0"/>
      <w:divBdr>
        <w:top w:val="none" w:sz="0" w:space="0" w:color="auto"/>
        <w:left w:val="none" w:sz="0" w:space="0" w:color="auto"/>
        <w:bottom w:val="none" w:sz="0" w:space="0" w:color="auto"/>
        <w:right w:val="none" w:sz="0" w:space="0" w:color="auto"/>
      </w:divBdr>
      <w:divsChild>
        <w:div w:id="1976375348">
          <w:marLeft w:val="0"/>
          <w:marRight w:val="0"/>
          <w:marTop w:val="0"/>
          <w:marBottom w:val="0"/>
          <w:divBdr>
            <w:top w:val="none" w:sz="0" w:space="0" w:color="auto"/>
            <w:left w:val="none" w:sz="0" w:space="0" w:color="auto"/>
            <w:bottom w:val="none" w:sz="0" w:space="0" w:color="auto"/>
            <w:right w:val="none" w:sz="0" w:space="0" w:color="auto"/>
          </w:divBdr>
          <w:divsChild>
            <w:div w:id="1924875987">
              <w:marLeft w:val="0"/>
              <w:marRight w:val="0"/>
              <w:marTop w:val="0"/>
              <w:marBottom w:val="0"/>
              <w:divBdr>
                <w:top w:val="none" w:sz="0" w:space="0" w:color="auto"/>
                <w:left w:val="none" w:sz="0" w:space="0" w:color="auto"/>
                <w:bottom w:val="none" w:sz="0" w:space="0" w:color="auto"/>
                <w:right w:val="none" w:sz="0" w:space="0" w:color="auto"/>
              </w:divBdr>
              <w:divsChild>
                <w:div w:id="101650298">
                  <w:marLeft w:val="0"/>
                  <w:marRight w:val="0"/>
                  <w:marTop w:val="0"/>
                  <w:marBottom w:val="0"/>
                  <w:divBdr>
                    <w:top w:val="none" w:sz="0" w:space="0" w:color="auto"/>
                    <w:left w:val="none" w:sz="0" w:space="0" w:color="auto"/>
                    <w:bottom w:val="none" w:sz="0" w:space="0" w:color="auto"/>
                    <w:right w:val="none" w:sz="0" w:space="0" w:color="auto"/>
                  </w:divBdr>
                </w:div>
                <w:div w:id="936904467">
                  <w:marLeft w:val="0"/>
                  <w:marRight w:val="0"/>
                  <w:marTop w:val="0"/>
                  <w:marBottom w:val="0"/>
                  <w:divBdr>
                    <w:top w:val="none" w:sz="0" w:space="0" w:color="auto"/>
                    <w:left w:val="none" w:sz="0" w:space="0" w:color="auto"/>
                    <w:bottom w:val="none" w:sz="0" w:space="0" w:color="auto"/>
                    <w:right w:val="none" w:sz="0" w:space="0" w:color="auto"/>
                  </w:divBdr>
                </w:div>
              </w:divsChild>
            </w:div>
            <w:div w:id="501972397">
              <w:marLeft w:val="0"/>
              <w:marRight w:val="0"/>
              <w:marTop w:val="0"/>
              <w:marBottom w:val="0"/>
              <w:divBdr>
                <w:top w:val="none" w:sz="0" w:space="0" w:color="auto"/>
                <w:left w:val="none" w:sz="0" w:space="0" w:color="auto"/>
                <w:bottom w:val="none" w:sz="0" w:space="0" w:color="auto"/>
                <w:right w:val="none" w:sz="0" w:space="0" w:color="auto"/>
              </w:divBdr>
              <w:divsChild>
                <w:div w:id="526337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234975">
          <w:marLeft w:val="0"/>
          <w:marRight w:val="0"/>
          <w:marTop w:val="0"/>
          <w:marBottom w:val="0"/>
          <w:divBdr>
            <w:top w:val="none" w:sz="0" w:space="0" w:color="auto"/>
            <w:left w:val="none" w:sz="0" w:space="0" w:color="auto"/>
            <w:bottom w:val="none" w:sz="0" w:space="0" w:color="auto"/>
            <w:right w:val="none" w:sz="0" w:space="0" w:color="auto"/>
          </w:divBdr>
          <w:divsChild>
            <w:div w:id="2028406982">
              <w:marLeft w:val="0"/>
              <w:marRight w:val="0"/>
              <w:marTop w:val="0"/>
              <w:marBottom w:val="0"/>
              <w:divBdr>
                <w:top w:val="none" w:sz="0" w:space="0" w:color="auto"/>
                <w:left w:val="none" w:sz="0" w:space="0" w:color="auto"/>
                <w:bottom w:val="none" w:sz="0" w:space="0" w:color="auto"/>
                <w:right w:val="none" w:sz="0" w:space="0" w:color="auto"/>
              </w:divBdr>
              <w:divsChild>
                <w:div w:id="1243028101">
                  <w:marLeft w:val="0"/>
                  <w:marRight w:val="0"/>
                  <w:marTop w:val="0"/>
                  <w:marBottom w:val="0"/>
                  <w:divBdr>
                    <w:top w:val="none" w:sz="0" w:space="0" w:color="auto"/>
                    <w:left w:val="none" w:sz="0" w:space="0" w:color="auto"/>
                    <w:bottom w:val="none" w:sz="0" w:space="0" w:color="auto"/>
                    <w:right w:val="none" w:sz="0" w:space="0" w:color="auto"/>
                  </w:divBdr>
                  <w:divsChild>
                    <w:div w:id="1737700067">
                      <w:marLeft w:val="0"/>
                      <w:marRight w:val="0"/>
                      <w:marTop w:val="0"/>
                      <w:marBottom w:val="0"/>
                      <w:divBdr>
                        <w:top w:val="none" w:sz="0" w:space="0" w:color="auto"/>
                        <w:left w:val="none" w:sz="0" w:space="0" w:color="auto"/>
                        <w:bottom w:val="none" w:sz="0" w:space="0" w:color="auto"/>
                        <w:right w:val="none" w:sz="0" w:space="0" w:color="auto"/>
                      </w:divBdr>
                      <w:divsChild>
                        <w:div w:id="156918897">
                          <w:marLeft w:val="0"/>
                          <w:marRight w:val="0"/>
                          <w:marTop w:val="0"/>
                          <w:marBottom w:val="0"/>
                          <w:divBdr>
                            <w:top w:val="none" w:sz="0" w:space="0" w:color="auto"/>
                            <w:left w:val="none" w:sz="0" w:space="0" w:color="auto"/>
                            <w:bottom w:val="none" w:sz="0" w:space="0" w:color="auto"/>
                            <w:right w:val="none" w:sz="0" w:space="0" w:color="auto"/>
                          </w:divBdr>
                          <w:divsChild>
                            <w:div w:id="129853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525239">
                  <w:marLeft w:val="0"/>
                  <w:marRight w:val="0"/>
                  <w:marTop w:val="0"/>
                  <w:marBottom w:val="0"/>
                  <w:divBdr>
                    <w:top w:val="single" w:sz="6" w:space="2" w:color="000000"/>
                    <w:left w:val="single" w:sz="6" w:space="2" w:color="000000"/>
                    <w:bottom w:val="single" w:sz="6" w:space="2" w:color="000000"/>
                    <w:right w:val="single" w:sz="6" w:space="2" w:color="000000"/>
                  </w:divBdr>
                </w:div>
              </w:divsChild>
            </w:div>
          </w:divsChild>
        </w:div>
      </w:divsChild>
    </w:div>
    <w:div w:id="1840728683">
      <w:bodyDiv w:val="1"/>
      <w:marLeft w:val="0"/>
      <w:marRight w:val="0"/>
      <w:marTop w:val="0"/>
      <w:marBottom w:val="0"/>
      <w:divBdr>
        <w:top w:val="none" w:sz="0" w:space="0" w:color="auto"/>
        <w:left w:val="none" w:sz="0" w:space="0" w:color="auto"/>
        <w:bottom w:val="none" w:sz="0" w:space="0" w:color="auto"/>
        <w:right w:val="none" w:sz="0" w:space="0" w:color="auto"/>
      </w:divBdr>
    </w:div>
    <w:div w:id="1850874578">
      <w:bodyDiv w:val="1"/>
      <w:marLeft w:val="0"/>
      <w:marRight w:val="0"/>
      <w:marTop w:val="0"/>
      <w:marBottom w:val="0"/>
      <w:divBdr>
        <w:top w:val="none" w:sz="0" w:space="0" w:color="auto"/>
        <w:left w:val="none" w:sz="0" w:space="0" w:color="auto"/>
        <w:bottom w:val="none" w:sz="0" w:space="0" w:color="auto"/>
        <w:right w:val="none" w:sz="0" w:space="0" w:color="auto"/>
      </w:divBdr>
    </w:div>
    <w:div w:id="1855537788">
      <w:bodyDiv w:val="1"/>
      <w:marLeft w:val="0"/>
      <w:marRight w:val="0"/>
      <w:marTop w:val="0"/>
      <w:marBottom w:val="0"/>
      <w:divBdr>
        <w:top w:val="none" w:sz="0" w:space="0" w:color="auto"/>
        <w:left w:val="none" w:sz="0" w:space="0" w:color="auto"/>
        <w:bottom w:val="none" w:sz="0" w:space="0" w:color="auto"/>
        <w:right w:val="none" w:sz="0" w:space="0" w:color="auto"/>
      </w:divBdr>
    </w:div>
    <w:div w:id="1930499340">
      <w:bodyDiv w:val="1"/>
      <w:marLeft w:val="0"/>
      <w:marRight w:val="0"/>
      <w:marTop w:val="0"/>
      <w:marBottom w:val="0"/>
      <w:divBdr>
        <w:top w:val="none" w:sz="0" w:space="0" w:color="auto"/>
        <w:left w:val="none" w:sz="0" w:space="0" w:color="auto"/>
        <w:bottom w:val="none" w:sz="0" w:space="0" w:color="auto"/>
        <w:right w:val="none" w:sz="0" w:space="0" w:color="auto"/>
      </w:divBdr>
    </w:div>
    <w:div w:id="1942032279">
      <w:bodyDiv w:val="1"/>
      <w:marLeft w:val="0"/>
      <w:marRight w:val="0"/>
      <w:marTop w:val="0"/>
      <w:marBottom w:val="0"/>
      <w:divBdr>
        <w:top w:val="none" w:sz="0" w:space="0" w:color="auto"/>
        <w:left w:val="none" w:sz="0" w:space="0" w:color="auto"/>
        <w:bottom w:val="none" w:sz="0" w:space="0" w:color="auto"/>
        <w:right w:val="none" w:sz="0" w:space="0" w:color="auto"/>
      </w:divBdr>
    </w:div>
    <w:div w:id="1948852172">
      <w:bodyDiv w:val="1"/>
      <w:marLeft w:val="0"/>
      <w:marRight w:val="0"/>
      <w:marTop w:val="0"/>
      <w:marBottom w:val="0"/>
      <w:divBdr>
        <w:top w:val="none" w:sz="0" w:space="0" w:color="auto"/>
        <w:left w:val="none" w:sz="0" w:space="0" w:color="auto"/>
        <w:bottom w:val="none" w:sz="0" w:space="0" w:color="auto"/>
        <w:right w:val="none" w:sz="0" w:space="0" w:color="auto"/>
      </w:divBdr>
      <w:divsChild>
        <w:div w:id="1270115342">
          <w:marLeft w:val="0"/>
          <w:marRight w:val="0"/>
          <w:marTop w:val="0"/>
          <w:marBottom w:val="0"/>
          <w:divBdr>
            <w:top w:val="none" w:sz="0" w:space="0" w:color="auto"/>
            <w:left w:val="none" w:sz="0" w:space="0" w:color="auto"/>
            <w:bottom w:val="none" w:sz="0" w:space="0" w:color="auto"/>
            <w:right w:val="none" w:sz="0" w:space="0" w:color="auto"/>
          </w:divBdr>
          <w:divsChild>
            <w:div w:id="1235701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010097">
      <w:bodyDiv w:val="1"/>
      <w:marLeft w:val="0"/>
      <w:marRight w:val="0"/>
      <w:marTop w:val="0"/>
      <w:marBottom w:val="0"/>
      <w:divBdr>
        <w:top w:val="none" w:sz="0" w:space="0" w:color="auto"/>
        <w:left w:val="none" w:sz="0" w:space="0" w:color="auto"/>
        <w:bottom w:val="none" w:sz="0" w:space="0" w:color="auto"/>
        <w:right w:val="none" w:sz="0" w:space="0" w:color="auto"/>
      </w:divBdr>
      <w:divsChild>
        <w:div w:id="1845708951">
          <w:marLeft w:val="0"/>
          <w:marRight w:val="0"/>
          <w:marTop w:val="0"/>
          <w:marBottom w:val="0"/>
          <w:divBdr>
            <w:top w:val="none" w:sz="0" w:space="0" w:color="auto"/>
            <w:left w:val="none" w:sz="0" w:space="0" w:color="auto"/>
            <w:bottom w:val="none" w:sz="0" w:space="0" w:color="auto"/>
            <w:right w:val="none" w:sz="0" w:space="0" w:color="auto"/>
          </w:divBdr>
          <w:divsChild>
            <w:div w:id="1267226206">
              <w:marLeft w:val="0"/>
              <w:marRight w:val="0"/>
              <w:marTop w:val="0"/>
              <w:marBottom w:val="0"/>
              <w:divBdr>
                <w:top w:val="none" w:sz="0" w:space="0" w:color="auto"/>
                <w:left w:val="none" w:sz="0" w:space="0" w:color="auto"/>
                <w:bottom w:val="none" w:sz="0" w:space="0" w:color="auto"/>
                <w:right w:val="none" w:sz="0" w:space="0" w:color="auto"/>
              </w:divBdr>
            </w:div>
          </w:divsChild>
        </w:div>
        <w:div w:id="1136264622">
          <w:marLeft w:val="0"/>
          <w:marRight w:val="0"/>
          <w:marTop w:val="0"/>
          <w:marBottom w:val="0"/>
          <w:divBdr>
            <w:top w:val="single" w:sz="6" w:space="0" w:color="E7E7E2"/>
            <w:left w:val="none" w:sz="0" w:space="0" w:color="auto"/>
            <w:bottom w:val="none" w:sz="0" w:space="0" w:color="auto"/>
            <w:right w:val="none" w:sz="0" w:space="0" w:color="auto"/>
          </w:divBdr>
          <w:divsChild>
            <w:div w:id="1075930367">
              <w:marLeft w:val="456"/>
              <w:marRight w:val="0"/>
              <w:marTop w:val="0"/>
              <w:marBottom w:val="0"/>
              <w:divBdr>
                <w:top w:val="none" w:sz="0" w:space="0" w:color="auto"/>
                <w:left w:val="none" w:sz="0" w:space="0" w:color="auto"/>
                <w:bottom w:val="none" w:sz="0" w:space="0" w:color="auto"/>
                <w:right w:val="none" w:sz="0" w:space="0" w:color="auto"/>
              </w:divBdr>
              <w:divsChild>
                <w:div w:id="65294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3873765">
          <w:marLeft w:val="5856"/>
          <w:marRight w:val="0"/>
          <w:marTop w:val="0"/>
          <w:marBottom w:val="480"/>
          <w:divBdr>
            <w:top w:val="single" w:sz="6" w:space="0" w:color="E7E7E2"/>
            <w:left w:val="none" w:sz="0" w:space="0" w:color="auto"/>
            <w:bottom w:val="none" w:sz="0" w:space="0" w:color="auto"/>
            <w:right w:val="none" w:sz="0" w:space="0" w:color="auto"/>
          </w:divBdr>
          <w:divsChild>
            <w:div w:id="852569687">
              <w:marLeft w:val="0"/>
              <w:marRight w:val="0"/>
              <w:marTop w:val="0"/>
              <w:marBottom w:val="0"/>
              <w:divBdr>
                <w:top w:val="none" w:sz="0" w:space="0" w:color="auto"/>
                <w:left w:val="none" w:sz="0" w:space="0" w:color="auto"/>
                <w:bottom w:val="none" w:sz="0" w:space="0" w:color="auto"/>
                <w:right w:val="none" w:sz="0" w:space="0" w:color="auto"/>
              </w:divBdr>
              <w:divsChild>
                <w:div w:id="911620722">
                  <w:marLeft w:val="0"/>
                  <w:marRight w:val="0"/>
                  <w:marTop w:val="0"/>
                  <w:marBottom w:val="0"/>
                  <w:divBdr>
                    <w:top w:val="none" w:sz="0" w:space="26" w:color="auto"/>
                    <w:left w:val="single" w:sz="6" w:space="14" w:color="E2E2E2"/>
                    <w:bottom w:val="single" w:sz="6" w:space="14" w:color="E2E2E2"/>
                    <w:right w:val="none" w:sz="0" w:space="14" w:color="auto"/>
                  </w:divBdr>
                  <w:divsChild>
                    <w:div w:id="1339962456">
                      <w:marLeft w:val="0"/>
                      <w:marRight w:val="0"/>
                      <w:marTop w:val="0"/>
                      <w:marBottom w:val="0"/>
                      <w:divBdr>
                        <w:top w:val="none" w:sz="0" w:space="0" w:color="auto"/>
                        <w:left w:val="none" w:sz="0" w:space="0" w:color="auto"/>
                        <w:bottom w:val="none" w:sz="0" w:space="0" w:color="auto"/>
                        <w:right w:val="none" w:sz="0" w:space="0" w:color="auto"/>
                      </w:divBdr>
                      <w:divsChild>
                        <w:div w:id="62222032">
                          <w:marLeft w:val="0"/>
                          <w:marRight w:val="0"/>
                          <w:marTop w:val="0"/>
                          <w:marBottom w:val="0"/>
                          <w:divBdr>
                            <w:top w:val="single" w:sz="6" w:space="10" w:color="E2E2E2"/>
                            <w:left w:val="none" w:sz="0" w:space="0" w:color="auto"/>
                            <w:bottom w:val="single" w:sz="6" w:space="10" w:color="E2E2E2"/>
                            <w:right w:val="none" w:sz="0" w:space="0" w:color="auto"/>
                          </w:divBdr>
                        </w:div>
                        <w:div w:id="1193348496">
                          <w:marLeft w:val="0"/>
                          <w:marRight w:val="0"/>
                          <w:marTop w:val="0"/>
                          <w:marBottom w:val="0"/>
                          <w:divBdr>
                            <w:top w:val="single" w:sz="6" w:space="10" w:color="E2E2E2"/>
                            <w:left w:val="none" w:sz="0" w:space="0" w:color="auto"/>
                            <w:bottom w:val="single" w:sz="6" w:space="10" w:color="E2E2E2"/>
                            <w:right w:val="none" w:sz="0" w:space="0" w:color="auto"/>
                          </w:divBdr>
                        </w:div>
                      </w:divsChild>
                    </w:div>
                  </w:divsChild>
                </w:div>
              </w:divsChild>
            </w:div>
            <w:div w:id="1375497022">
              <w:marLeft w:val="0"/>
              <w:marRight w:val="0"/>
              <w:marTop w:val="120"/>
              <w:marBottom w:val="360"/>
              <w:divBdr>
                <w:top w:val="none" w:sz="0" w:space="0" w:color="auto"/>
                <w:left w:val="none" w:sz="0" w:space="0" w:color="auto"/>
                <w:bottom w:val="none" w:sz="0" w:space="0" w:color="auto"/>
                <w:right w:val="none" w:sz="0" w:space="0" w:color="auto"/>
              </w:divBdr>
            </w:div>
            <w:div w:id="58209402">
              <w:marLeft w:val="0"/>
              <w:marRight w:val="0"/>
              <w:marTop w:val="0"/>
              <w:marBottom w:val="0"/>
              <w:divBdr>
                <w:top w:val="none" w:sz="0" w:space="0" w:color="auto"/>
                <w:left w:val="none" w:sz="0" w:space="0" w:color="auto"/>
                <w:bottom w:val="none" w:sz="0" w:space="0" w:color="auto"/>
                <w:right w:val="none" w:sz="0" w:space="0" w:color="auto"/>
              </w:divBdr>
              <w:divsChild>
                <w:div w:id="149298909">
                  <w:marLeft w:val="0"/>
                  <w:marRight w:val="0"/>
                  <w:marTop w:val="0"/>
                  <w:marBottom w:val="383"/>
                  <w:divBdr>
                    <w:top w:val="none" w:sz="0" w:space="0" w:color="auto"/>
                    <w:left w:val="none" w:sz="0" w:space="0" w:color="auto"/>
                    <w:bottom w:val="none" w:sz="0" w:space="0" w:color="auto"/>
                    <w:right w:val="none" w:sz="0" w:space="0" w:color="auto"/>
                  </w:divBdr>
                  <w:divsChild>
                    <w:div w:id="340932078">
                      <w:marLeft w:val="0"/>
                      <w:marRight w:val="0"/>
                      <w:marTop w:val="0"/>
                      <w:marBottom w:val="0"/>
                      <w:divBdr>
                        <w:top w:val="none" w:sz="0" w:space="0" w:color="auto"/>
                        <w:left w:val="none" w:sz="0" w:space="0" w:color="auto"/>
                        <w:bottom w:val="none" w:sz="0" w:space="0" w:color="auto"/>
                        <w:right w:val="none" w:sz="0" w:space="0" w:color="auto"/>
                      </w:divBdr>
                      <w:divsChild>
                        <w:div w:id="1487475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2570717">
      <w:bodyDiv w:val="1"/>
      <w:marLeft w:val="0"/>
      <w:marRight w:val="0"/>
      <w:marTop w:val="0"/>
      <w:marBottom w:val="0"/>
      <w:divBdr>
        <w:top w:val="none" w:sz="0" w:space="0" w:color="auto"/>
        <w:left w:val="none" w:sz="0" w:space="0" w:color="auto"/>
        <w:bottom w:val="none" w:sz="0" w:space="0" w:color="auto"/>
        <w:right w:val="none" w:sz="0" w:space="0" w:color="auto"/>
      </w:divBdr>
      <w:divsChild>
        <w:div w:id="2096586822">
          <w:marLeft w:val="0"/>
          <w:marRight w:val="0"/>
          <w:marTop w:val="0"/>
          <w:marBottom w:val="0"/>
          <w:divBdr>
            <w:top w:val="none" w:sz="0" w:space="0" w:color="auto"/>
            <w:left w:val="none" w:sz="0" w:space="0" w:color="auto"/>
            <w:bottom w:val="none" w:sz="0" w:space="0" w:color="auto"/>
            <w:right w:val="none" w:sz="0" w:space="0" w:color="auto"/>
          </w:divBdr>
          <w:divsChild>
            <w:div w:id="1885407002">
              <w:marLeft w:val="0"/>
              <w:marRight w:val="0"/>
              <w:marTop w:val="0"/>
              <w:marBottom w:val="0"/>
              <w:divBdr>
                <w:top w:val="none" w:sz="0" w:space="0" w:color="auto"/>
                <w:left w:val="none" w:sz="0" w:space="0" w:color="auto"/>
                <w:bottom w:val="none" w:sz="0" w:space="0" w:color="auto"/>
                <w:right w:val="none" w:sz="0" w:space="0" w:color="auto"/>
              </w:divBdr>
              <w:divsChild>
                <w:div w:id="1957520319">
                  <w:marLeft w:val="0"/>
                  <w:marRight w:val="0"/>
                  <w:marTop w:val="0"/>
                  <w:marBottom w:val="0"/>
                  <w:divBdr>
                    <w:top w:val="none" w:sz="0" w:space="0" w:color="auto"/>
                    <w:left w:val="none" w:sz="0" w:space="0" w:color="auto"/>
                    <w:bottom w:val="none" w:sz="0" w:space="0" w:color="auto"/>
                    <w:right w:val="none" w:sz="0" w:space="0" w:color="auto"/>
                  </w:divBdr>
                </w:div>
                <w:div w:id="83364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0739168">
      <w:bodyDiv w:val="1"/>
      <w:marLeft w:val="0"/>
      <w:marRight w:val="0"/>
      <w:marTop w:val="0"/>
      <w:marBottom w:val="0"/>
      <w:divBdr>
        <w:top w:val="none" w:sz="0" w:space="0" w:color="auto"/>
        <w:left w:val="none" w:sz="0" w:space="0" w:color="auto"/>
        <w:bottom w:val="none" w:sz="0" w:space="0" w:color="auto"/>
        <w:right w:val="none" w:sz="0" w:space="0" w:color="auto"/>
      </w:divBdr>
    </w:div>
    <w:div w:id="2007440678">
      <w:bodyDiv w:val="1"/>
      <w:marLeft w:val="0"/>
      <w:marRight w:val="0"/>
      <w:marTop w:val="0"/>
      <w:marBottom w:val="0"/>
      <w:divBdr>
        <w:top w:val="none" w:sz="0" w:space="0" w:color="auto"/>
        <w:left w:val="none" w:sz="0" w:space="0" w:color="auto"/>
        <w:bottom w:val="none" w:sz="0" w:space="0" w:color="auto"/>
        <w:right w:val="none" w:sz="0" w:space="0" w:color="auto"/>
      </w:divBdr>
    </w:div>
    <w:div w:id="2034843992">
      <w:bodyDiv w:val="1"/>
      <w:marLeft w:val="0"/>
      <w:marRight w:val="0"/>
      <w:marTop w:val="0"/>
      <w:marBottom w:val="0"/>
      <w:divBdr>
        <w:top w:val="none" w:sz="0" w:space="0" w:color="auto"/>
        <w:left w:val="none" w:sz="0" w:space="0" w:color="auto"/>
        <w:bottom w:val="none" w:sz="0" w:space="0" w:color="auto"/>
        <w:right w:val="none" w:sz="0" w:space="0" w:color="auto"/>
      </w:divBdr>
    </w:div>
    <w:div w:id="2063822527">
      <w:bodyDiv w:val="1"/>
      <w:marLeft w:val="0"/>
      <w:marRight w:val="0"/>
      <w:marTop w:val="0"/>
      <w:marBottom w:val="0"/>
      <w:divBdr>
        <w:top w:val="none" w:sz="0" w:space="0" w:color="auto"/>
        <w:left w:val="none" w:sz="0" w:space="0" w:color="auto"/>
        <w:bottom w:val="none" w:sz="0" w:space="0" w:color="auto"/>
        <w:right w:val="none" w:sz="0" w:space="0" w:color="auto"/>
      </w:divBdr>
    </w:div>
    <w:div w:id="2076470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notificacionesjudiciales@utch.edu.co" TargetMode="External"/><Relationship Id="rId5" Type="http://schemas.openxmlformats.org/officeDocument/2006/relationships/settings" Target="settings.xml"/><Relationship Id="rId10" Type="http://schemas.openxmlformats.org/officeDocument/2006/relationships/hyperlink" Target="mailto:convocatoria0001@utch.edu.co" TargetMode="External"/><Relationship Id="rId4" Type="http://schemas.microsoft.com/office/2007/relationships/stylesWithEffects" Target="stylesWithEffects.xml"/><Relationship Id="rId9" Type="http://schemas.openxmlformats.org/officeDocument/2006/relationships/hyperlink" Target="mailto:marlonalexic@hotmail.com" TargetMode="Externa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7B89BE-ED44-45B8-8E39-6F383335E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15</Pages>
  <Words>3844</Words>
  <Characters>21142</Characters>
  <Application>Microsoft Office Word</Application>
  <DocSecurity>0</DocSecurity>
  <Lines>176</Lines>
  <Paragraphs>49</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24937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Personal</dc:creator>
  <cp:lastModifiedBy>Luffi</cp:lastModifiedBy>
  <cp:revision>12</cp:revision>
  <cp:lastPrinted>2017-11-16T22:30:00Z</cp:lastPrinted>
  <dcterms:created xsi:type="dcterms:W3CDTF">2017-11-17T17:11:00Z</dcterms:created>
  <dcterms:modified xsi:type="dcterms:W3CDTF">2017-11-17T17:31:00Z</dcterms:modified>
</cp:coreProperties>
</file>